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950" w:rsidRPr="008E4CCD" w:rsidRDefault="00A14CCD" w:rsidP="008E4CCD">
      <w:pPr>
        <w:spacing w:line="276" w:lineRule="auto"/>
        <w:ind w:left="1837" w:right="890" w:hanging="686"/>
        <w:jc w:val="center"/>
        <w:rPr>
          <w:b/>
          <w:caps/>
          <w:spacing w:val="-64"/>
          <w:sz w:val="24"/>
          <w:szCs w:val="24"/>
        </w:rPr>
      </w:pPr>
      <w:r w:rsidRPr="008E4CCD">
        <w:rPr>
          <w:b/>
          <w:sz w:val="24"/>
          <w:szCs w:val="24"/>
        </w:rPr>
        <w:t>EDITAL</w:t>
      </w:r>
      <w:r w:rsidRPr="008E4CCD">
        <w:rPr>
          <w:b/>
          <w:spacing w:val="-16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DE</w:t>
      </w:r>
      <w:r w:rsidRPr="008E4CCD">
        <w:rPr>
          <w:b/>
          <w:spacing w:val="-12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PREGÃO</w:t>
      </w:r>
      <w:r w:rsidRPr="008E4CCD">
        <w:rPr>
          <w:b/>
          <w:spacing w:val="-10"/>
          <w:sz w:val="24"/>
          <w:szCs w:val="24"/>
        </w:rPr>
        <w:t xml:space="preserve"> </w:t>
      </w:r>
      <w:r w:rsidRPr="008E4CCD">
        <w:rPr>
          <w:b/>
          <w:caps/>
          <w:sz w:val="24"/>
          <w:szCs w:val="24"/>
        </w:rPr>
        <w:t>ELETRÔNICO</w:t>
      </w:r>
      <w:r w:rsidRPr="008E4CCD">
        <w:rPr>
          <w:b/>
          <w:caps/>
          <w:spacing w:val="-11"/>
          <w:sz w:val="24"/>
          <w:szCs w:val="24"/>
        </w:rPr>
        <w:t xml:space="preserve"> </w:t>
      </w:r>
      <w:r w:rsidRPr="008E4CCD">
        <w:rPr>
          <w:b/>
          <w:caps/>
          <w:sz w:val="24"/>
          <w:szCs w:val="24"/>
        </w:rPr>
        <w:t>(</w:t>
      </w:r>
      <w:r w:rsidR="006C31DC" w:rsidRPr="008E4CCD">
        <w:rPr>
          <w:b/>
          <w:caps/>
          <w:sz w:val="24"/>
          <w:szCs w:val="24"/>
        </w:rPr>
        <w:t>aquisição de bens</w:t>
      </w:r>
      <w:r w:rsidRPr="008E4CCD">
        <w:rPr>
          <w:b/>
          <w:caps/>
          <w:sz w:val="24"/>
          <w:szCs w:val="24"/>
        </w:rPr>
        <w:t>)</w:t>
      </w:r>
      <w:r w:rsidRPr="008E4CCD">
        <w:rPr>
          <w:b/>
          <w:caps/>
          <w:spacing w:val="-64"/>
          <w:sz w:val="24"/>
          <w:szCs w:val="24"/>
        </w:rPr>
        <w:t xml:space="preserve"> </w:t>
      </w:r>
    </w:p>
    <w:p w:rsidR="00E85950" w:rsidRPr="008E4CCD" w:rsidRDefault="00E85950" w:rsidP="008E4CCD">
      <w:pPr>
        <w:spacing w:line="276" w:lineRule="auto"/>
        <w:ind w:left="1837" w:right="890" w:hanging="686"/>
        <w:jc w:val="center"/>
        <w:rPr>
          <w:b/>
          <w:sz w:val="24"/>
          <w:szCs w:val="24"/>
        </w:rPr>
      </w:pPr>
      <w:r w:rsidRPr="008E4CCD">
        <w:rPr>
          <w:b/>
          <w:sz w:val="24"/>
          <w:szCs w:val="24"/>
        </w:rPr>
        <w:t>CÂMARA MUNICIPAL DO RIO DE JANEIRO</w:t>
      </w:r>
    </w:p>
    <w:p w:rsidR="00046985" w:rsidRPr="008E4CCD" w:rsidRDefault="00A14CCD" w:rsidP="008E4CCD">
      <w:pPr>
        <w:spacing w:line="276" w:lineRule="auto"/>
        <w:ind w:left="1837" w:right="890" w:hanging="686"/>
        <w:jc w:val="center"/>
        <w:rPr>
          <w:b/>
          <w:sz w:val="24"/>
          <w:szCs w:val="24"/>
        </w:rPr>
      </w:pPr>
      <w:r w:rsidRPr="008E4CCD">
        <w:rPr>
          <w:b/>
          <w:sz w:val="24"/>
          <w:szCs w:val="24"/>
        </w:rPr>
        <w:t>PREGÃO</w:t>
      </w:r>
      <w:r w:rsidRPr="008E4CCD">
        <w:rPr>
          <w:b/>
          <w:spacing w:val="-3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ELETRÔNICO</w:t>
      </w:r>
      <w:r w:rsidRPr="008E4CCD">
        <w:rPr>
          <w:b/>
          <w:spacing w:val="-3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PARA</w:t>
      </w:r>
      <w:r w:rsidRPr="008E4CCD">
        <w:rPr>
          <w:b/>
          <w:spacing w:val="-13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REGISTRO</w:t>
      </w:r>
      <w:r w:rsidRPr="008E4CCD">
        <w:rPr>
          <w:b/>
          <w:spacing w:val="-2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DE</w:t>
      </w:r>
      <w:r w:rsidRPr="008E4CCD">
        <w:rPr>
          <w:b/>
          <w:spacing w:val="-5"/>
          <w:sz w:val="24"/>
          <w:szCs w:val="24"/>
        </w:rPr>
        <w:t xml:space="preserve"> </w:t>
      </w:r>
      <w:r w:rsidRPr="008E4CCD">
        <w:rPr>
          <w:b/>
          <w:sz w:val="24"/>
          <w:szCs w:val="24"/>
        </w:rPr>
        <w:t>PREÇOS</w:t>
      </w:r>
      <w:r w:rsidR="007F60DC" w:rsidRPr="008E4CCD">
        <w:rPr>
          <w:b/>
          <w:sz w:val="24"/>
          <w:szCs w:val="24"/>
        </w:rPr>
        <w:t xml:space="preserve"> CMRJ Nº  </w:t>
      </w:r>
    </w:p>
    <w:p w:rsidR="007F60DC" w:rsidRPr="008E4CCD" w:rsidRDefault="007F60DC" w:rsidP="008E4CCD">
      <w:pPr>
        <w:spacing w:after="120" w:line="276" w:lineRule="auto"/>
        <w:ind w:left="1836" w:right="893" w:hanging="684"/>
        <w:jc w:val="center"/>
        <w:rPr>
          <w:b/>
          <w:sz w:val="24"/>
          <w:szCs w:val="24"/>
        </w:rPr>
      </w:pPr>
    </w:p>
    <w:p w:rsidR="00046985" w:rsidRPr="008E4CCD" w:rsidRDefault="00046985" w:rsidP="008E4CCD">
      <w:pPr>
        <w:pStyle w:val="Corpodetexto"/>
        <w:spacing w:after="120" w:line="276" w:lineRule="auto"/>
        <w:jc w:val="center"/>
        <w:rPr>
          <w:b/>
        </w:rPr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583"/>
          <w:tab w:val="left" w:pos="584"/>
        </w:tabs>
        <w:spacing w:after="120" w:line="276" w:lineRule="auto"/>
        <w:ind w:left="142" w:firstLine="0"/>
      </w:pPr>
      <w:r w:rsidRPr="008E4CCD">
        <w:t>INTRODUÇÃO</w:t>
      </w:r>
    </w:p>
    <w:p w:rsidR="00046985" w:rsidRPr="008E4CCD" w:rsidRDefault="00046985" w:rsidP="008E4CCD">
      <w:pPr>
        <w:pStyle w:val="Corpodetexto"/>
        <w:spacing w:after="120" w:line="276" w:lineRule="auto"/>
        <w:ind w:left="142"/>
        <w:rPr>
          <w:b/>
        </w:rPr>
      </w:pPr>
    </w:p>
    <w:p w:rsidR="00046985" w:rsidRPr="008E4CCD" w:rsidRDefault="007F60DC" w:rsidP="00283548">
      <w:pPr>
        <w:pStyle w:val="PargrafodaLista"/>
        <w:numPr>
          <w:ilvl w:val="1"/>
          <w:numId w:val="24"/>
        </w:numPr>
        <w:tabs>
          <w:tab w:val="left" w:pos="582"/>
          <w:tab w:val="left" w:pos="1903"/>
          <w:tab w:val="left" w:pos="2955"/>
          <w:tab w:val="left" w:pos="5140"/>
          <w:tab w:val="left" w:pos="6548"/>
          <w:tab w:val="left" w:pos="8583"/>
        </w:tabs>
        <w:spacing w:after="120" w:line="276" w:lineRule="auto"/>
        <w:ind w:left="115" w:right="125" w:firstLine="27"/>
        <w:rPr>
          <w:sz w:val="24"/>
          <w:szCs w:val="24"/>
        </w:rPr>
      </w:pPr>
      <w:r w:rsidRPr="008E4CCD">
        <w:rPr>
          <w:sz w:val="24"/>
          <w:szCs w:val="24"/>
        </w:rPr>
        <w:t>–</w:t>
      </w:r>
      <w:r w:rsidR="00A14CCD" w:rsidRPr="008E4CCD">
        <w:rPr>
          <w:spacing w:val="65"/>
          <w:sz w:val="24"/>
          <w:szCs w:val="24"/>
        </w:rPr>
        <w:t xml:space="preserve"> </w:t>
      </w:r>
      <w:r w:rsidRPr="008E4CCD">
        <w:rPr>
          <w:spacing w:val="65"/>
          <w:sz w:val="24"/>
          <w:szCs w:val="24"/>
        </w:rPr>
        <w:t xml:space="preserve">A </w:t>
      </w:r>
      <w:r w:rsidRPr="008E4CCD">
        <w:rPr>
          <w:sz w:val="24"/>
          <w:szCs w:val="24"/>
        </w:rPr>
        <w:t>CÂMARA MUNICIPAL D</w:t>
      </w:r>
      <w:r w:rsidR="00A14CCD" w:rsidRPr="008E4CCD">
        <w:rPr>
          <w:sz w:val="24"/>
          <w:szCs w:val="24"/>
        </w:rPr>
        <w:t>O</w:t>
      </w:r>
      <w:r w:rsidR="00A14CCD" w:rsidRPr="008E4CCD">
        <w:rPr>
          <w:spacing w:val="6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RIO</w:t>
      </w:r>
      <w:r w:rsidR="00A14CCD" w:rsidRPr="008E4CCD">
        <w:rPr>
          <w:spacing w:val="65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</w:t>
      </w:r>
      <w:r w:rsidR="00A14CCD" w:rsidRPr="008E4CCD">
        <w:rPr>
          <w:spacing w:val="63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JANEIRO,</w:t>
      </w:r>
      <w:r w:rsidRPr="008E4CCD">
        <w:rPr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torna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público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que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fará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realizar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licitação,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sob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modalidade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PREGÃO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ELETRÔNICO,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tipo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menor preço</w:t>
      </w:r>
      <w:r w:rsidR="006C31DC" w:rsidRPr="008E4CCD">
        <w:rPr>
          <w:sz w:val="24"/>
          <w:szCs w:val="24"/>
        </w:rPr>
        <w:t>_______</w:t>
      </w:r>
      <w:r w:rsidR="00A14CCD" w:rsidRPr="008E4CCD">
        <w:rPr>
          <w:sz w:val="24"/>
          <w:szCs w:val="24"/>
          <w:u w:val="single"/>
        </w:rPr>
        <w:tab/>
      </w:r>
      <w:r w:rsidR="00A14CCD" w:rsidRPr="008E4CCD">
        <w:rPr>
          <w:smallCaps/>
          <w:sz w:val="24"/>
          <w:szCs w:val="24"/>
        </w:rPr>
        <w:t>[por item/ por lote/ global]</w:t>
      </w:r>
      <w:r w:rsidR="00A14CCD" w:rsidRPr="008E4CCD">
        <w:rPr>
          <w:sz w:val="24"/>
          <w:szCs w:val="24"/>
        </w:rPr>
        <w:t>,</w:t>
      </w:r>
      <w:r w:rsidR="00A14CCD" w:rsidRPr="008E4CCD">
        <w:rPr>
          <w:spacing w:val="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 xml:space="preserve">para REGISTRO DE PREÇOS para </w:t>
      </w:r>
      <w:r w:rsidR="006C31DC" w:rsidRPr="008E4CCD">
        <w:rPr>
          <w:sz w:val="24"/>
          <w:szCs w:val="24"/>
        </w:rPr>
        <w:t>aquisição de bens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</w:t>
      </w:r>
      <w:r w:rsidR="00A14CCD" w:rsidRPr="008E4CCD">
        <w:rPr>
          <w:sz w:val="24"/>
          <w:szCs w:val="24"/>
          <w:u w:val="single"/>
        </w:rPr>
        <w:tab/>
      </w:r>
      <w:r w:rsidR="006C31DC" w:rsidRPr="008E4CCD">
        <w:rPr>
          <w:sz w:val="24"/>
          <w:szCs w:val="24"/>
          <w:u w:val="single"/>
        </w:rPr>
        <w:t>_______________</w:t>
      </w:r>
      <w:r w:rsidR="006C31DC" w:rsidRPr="008E4CCD">
        <w:rPr>
          <w:sz w:val="24"/>
          <w:szCs w:val="24"/>
        </w:rPr>
        <w:t>(descrever os bens com clareza), pertencente(s) à(s) classe(s) ____________ (indicar a</w:t>
      </w:r>
      <w:r w:rsidR="008E4CCD" w:rsidRPr="008E4CCD">
        <w:rPr>
          <w:sz w:val="24"/>
          <w:szCs w:val="24"/>
        </w:rPr>
        <w:t xml:space="preserve"> </w:t>
      </w:r>
      <w:r w:rsidR="006C31DC" w:rsidRPr="008E4CCD">
        <w:rPr>
          <w:sz w:val="24"/>
          <w:szCs w:val="24"/>
        </w:rPr>
        <w:t>classe dos bens a serem adquiridos), d</w:t>
      </w:r>
      <w:r w:rsidR="00A14CCD" w:rsidRPr="008E4CCD">
        <w:rPr>
          <w:sz w:val="24"/>
          <w:szCs w:val="24"/>
        </w:rPr>
        <w:t>evidamente descritos, caracterizados e especificados neste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Edital e/ou no</w:t>
      </w:r>
      <w:r w:rsidR="00A14CCD" w:rsidRPr="008E4CCD">
        <w:rPr>
          <w:spacing w:val="-5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Termo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Referência, na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forma</w:t>
      </w:r>
      <w:r w:rsidR="00A14CCD" w:rsidRPr="008E4CCD">
        <w:rPr>
          <w:spacing w:val="-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da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lei.</w:t>
      </w:r>
    </w:p>
    <w:p w:rsidR="00046985" w:rsidRPr="008E4CCD" w:rsidRDefault="00046985" w:rsidP="00283548">
      <w:pPr>
        <w:pStyle w:val="Corpodetexto"/>
        <w:spacing w:after="120" w:line="276" w:lineRule="auto"/>
        <w:ind w:left="115" w:firstLine="27"/>
        <w:jc w:val="both"/>
      </w:pPr>
    </w:p>
    <w:p w:rsidR="00046985" w:rsidRPr="000C11C3" w:rsidRDefault="00283548" w:rsidP="00283548">
      <w:pPr>
        <w:tabs>
          <w:tab w:val="left" w:pos="524"/>
        </w:tabs>
        <w:spacing w:after="120" w:line="276" w:lineRule="auto"/>
        <w:ind w:left="115" w:right="122" w:firstLine="27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A14CCD" w:rsidRPr="00283548">
        <w:rPr>
          <w:sz w:val="24"/>
          <w:szCs w:val="24"/>
        </w:rPr>
        <w:t>- A presente licitação se rege por toda a legislação aplicável à espécie, especialmente</w:t>
      </w:r>
      <w:r w:rsidR="00A14CCD" w:rsidRPr="00283548">
        <w:rPr>
          <w:spacing w:val="-64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pelas</w:t>
      </w:r>
      <w:r w:rsidR="00A14CCD" w:rsidRPr="00283548">
        <w:rPr>
          <w:spacing w:val="64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normas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caráter</w:t>
      </w:r>
      <w:r w:rsidR="00A14CCD" w:rsidRPr="00283548">
        <w:rPr>
          <w:spacing w:val="65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geral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das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Leis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Federais</w:t>
      </w:r>
      <w:r w:rsidR="00A14CCD" w:rsidRPr="00283548">
        <w:rPr>
          <w:spacing w:val="64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n°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10.520/02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63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8.666/93,</w:t>
      </w:r>
      <w:r w:rsidR="00A14CCD" w:rsidRPr="00283548">
        <w:rPr>
          <w:spacing w:val="64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pelos</w:t>
      </w:r>
      <w:r w:rsidR="00A14CCD" w:rsidRPr="00283548">
        <w:rPr>
          <w:spacing w:val="-65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Decretos</w:t>
      </w:r>
      <w:r w:rsidR="00A14CCD" w:rsidRPr="00283548">
        <w:rPr>
          <w:spacing w:val="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Municipais</w:t>
      </w:r>
      <w:r w:rsidR="00A14CCD" w:rsidRPr="00283548">
        <w:rPr>
          <w:spacing w:val="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n°</w:t>
      </w:r>
      <w:r w:rsidR="00A14CCD" w:rsidRPr="00283548">
        <w:rPr>
          <w:spacing w:val="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23.957/04</w:t>
      </w:r>
      <w:r w:rsidR="00A14CCD" w:rsidRPr="00283548">
        <w:rPr>
          <w:spacing w:val="8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6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30.538/09,</w:t>
      </w:r>
      <w:r w:rsidR="00A14CCD" w:rsidRPr="00283548">
        <w:rPr>
          <w:spacing w:val="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</w:t>
      </w:r>
      <w:r w:rsidR="00A14CCD" w:rsidRPr="00283548">
        <w:rPr>
          <w:spacing w:val="8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8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Complementar</w:t>
      </w:r>
      <w:r w:rsidR="00A14CCD" w:rsidRPr="00283548">
        <w:rPr>
          <w:spacing w:val="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Federal</w:t>
      </w:r>
      <w:r w:rsidR="00A14CCD" w:rsidRPr="00283548">
        <w:rPr>
          <w:spacing w:val="8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9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123/06</w:t>
      </w:r>
      <w:r w:rsidR="008E4CCD" w:rsidRPr="00283548">
        <w:rPr>
          <w:sz w:val="24"/>
          <w:szCs w:val="24"/>
        </w:rPr>
        <w:t xml:space="preserve"> - </w:t>
      </w:r>
      <w:r w:rsidR="00A14CCD" w:rsidRPr="00283548">
        <w:rPr>
          <w:sz w:val="24"/>
          <w:szCs w:val="24"/>
        </w:rPr>
        <w:t>Estatuto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Nacional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Microempresa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Empresa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Pequeno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Porte,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Complementar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Federal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101/00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-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Responsabilidade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Fiscal,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Código</w:t>
      </w:r>
      <w:r w:rsidR="00A14CCD" w:rsidRPr="00283548">
        <w:rPr>
          <w:spacing w:val="66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Defesa do Consumidor, instituído pela Lei Federal nº 8.078/90 e suas alterações, pelo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Código de Administração Financeira e Contabilidade Pública do Município do Rio 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Janeiro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-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CAF,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instituído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207/80,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suas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alterações,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ratificadas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-64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Complementar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1/90,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Regulamento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Geral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Código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supra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citado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-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RGCAF,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aprovado pelo Decreto Municipal nº 3.221/81, e suas alterações, pela Lei Complementar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Municipal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111/11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-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Plano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Diretor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Desenvolvimento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Urbano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Sustentável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Município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Rio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Janeiro,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pela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Lei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Municipal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2.816/99,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e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pelos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Decretos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nº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17.907/99,</w:t>
      </w:r>
      <w:r w:rsidR="00A14CCD" w:rsidRPr="00283548">
        <w:rPr>
          <w:spacing w:val="16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18.835/00,</w:t>
      </w:r>
      <w:r w:rsidR="00A14CCD" w:rsidRPr="00283548">
        <w:rPr>
          <w:spacing w:val="1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21.083/02,</w:t>
      </w:r>
      <w:r w:rsidR="00A14CCD" w:rsidRPr="00283548">
        <w:rPr>
          <w:spacing w:val="19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21.253/02,</w:t>
      </w:r>
      <w:r w:rsidR="00A14CCD" w:rsidRPr="00283548">
        <w:rPr>
          <w:spacing w:val="19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22.136/02,</w:t>
      </w:r>
      <w:r w:rsidR="00A14CCD" w:rsidRPr="00283548">
        <w:rPr>
          <w:spacing w:val="1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27.715/07,</w:t>
      </w:r>
      <w:r w:rsidR="00A14CCD" w:rsidRPr="00283548">
        <w:rPr>
          <w:spacing w:val="17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28.055/07</w:t>
      </w:r>
      <w:r w:rsidR="00A14CCD" w:rsidRPr="00283548">
        <w:rPr>
          <w:spacing w:val="18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31.349/09,</w:t>
      </w:r>
      <w:r w:rsidR="006C31DC" w:rsidRPr="00283548">
        <w:rPr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40.285/15, 40.286/15, 43.612/17 e 43.972/2017, com suas alterações posteriores, bem</w:t>
      </w:r>
      <w:r w:rsidR="00A14CCD" w:rsidRPr="00283548">
        <w:rPr>
          <w:spacing w:val="1"/>
          <w:sz w:val="24"/>
          <w:szCs w:val="24"/>
        </w:rPr>
        <w:t xml:space="preserve"> </w:t>
      </w:r>
      <w:r w:rsidR="00A14CCD" w:rsidRPr="00283548">
        <w:rPr>
          <w:sz w:val="24"/>
          <w:szCs w:val="24"/>
        </w:rPr>
        <w:t>como pelos preceitos de Direito Público, pelas disposições deste Edital e de seus Anexos,</w:t>
      </w:r>
      <w:r w:rsidR="00A14CCD" w:rsidRPr="00283548">
        <w:rPr>
          <w:spacing w:val="-64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normas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licitantes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declaram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conhecer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elas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sujeitarem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incondicional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irrestritamente.</w:t>
      </w:r>
    </w:p>
    <w:p w:rsidR="00F43B0C" w:rsidRPr="000C11C3" w:rsidRDefault="00F43B0C" w:rsidP="008E4CCD">
      <w:pPr>
        <w:pStyle w:val="Corpodetexto"/>
        <w:spacing w:after="120" w:line="276" w:lineRule="auto"/>
        <w:ind w:left="115" w:right="122"/>
        <w:jc w:val="both"/>
      </w:pPr>
    </w:p>
    <w:p w:rsidR="00A046A5" w:rsidRPr="000C11C3" w:rsidRDefault="00F43B0C" w:rsidP="008E4CCD">
      <w:pPr>
        <w:pStyle w:val="Corpodetexto"/>
        <w:spacing w:after="120" w:line="276" w:lineRule="auto"/>
        <w:ind w:left="115" w:right="122"/>
        <w:jc w:val="both"/>
      </w:pPr>
      <w:r w:rsidRPr="000C11C3">
        <w:t>1.</w:t>
      </w:r>
      <w:r w:rsidR="00A046A5" w:rsidRPr="000C11C3">
        <w:t>3</w:t>
      </w:r>
      <w:r w:rsidRPr="000C11C3">
        <w:t xml:space="preserve"> – Por expressa opção da C</w:t>
      </w:r>
      <w:r w:rsidR="0099122A" w:rsidRPr="000C11C3">
        <w:t>MRJ</w:t>
      </w:r>
      <w:r w:rsidRPr="000C11C3">
        <w:t xml:space="preserve">, na forma do art. </w:t>
      </w:r>
      <w:r w:rsidR="00A046A5" w:rsidRPr="000C11C3">
        <w:t>93 da Lei nº 14.133/21, aplica-se à presente licitação, bem como aos contratos dela decorrentes, o regime previsto na antiga Lei das Licitações (Lei nº 8.666/93) e legislação complementar.</w:t>
      </w:r>
    </w:p>
    <w:p w:rsidR="00046985" w:rsidRPr="000C11C3" w:rsidRDefault="00046985" w:rsidP="008E4CCD">
      <w:pPr>
        <w:pStyle w:val="Corpodetexto"/>
        <w:spacing w:after="120" w:line="276" w:lineRule="auto"/>
      </w:pPr>
    </w:p>
    <w:p w:rsidR="00046985" w:rsidRPr="008E4CCD" w:rsidRDefault="00A046A5" w:rsidP="008E4CCD">
      <w:pPr>
        <w:tabs>
          <w:tab w:val="left" w:pos="568"/>
        </w:tabs>
        <w:spacing w:after="120" w:line="276" w:lineRule="auto"/>
        <w:ind w:left="115" w:right="121"/>
        <w:jc w:val="both"/>
        <w:rPr>
          <w:sz w:val="24"/>
          <w:szCs w:val="24"/>
        </w:rPr>
      </w:pPr>
      <w:r w:rsidRPr="000C11C3">
        <w:rPr>
          <w:sz w:val="24"/>
          <w:szCs w:val="24"/>
        </w:rPr>
        <w:t xml:space="preserve">1.4 </w:t>
      </w:r>
      <w:r w:rsidR="00A14CCD" w:rsidRPr="000C11C3">
        <w:rPr>
          <w:sz w:val="24"/>
          <w:szCs w:val="24"/>
        </w:rPr>
        <w:t>- A licitação será processada exclusivamente por meio eletrônico, sendo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utilizado o Sistema</w:t>
      </w:r>
      <w:r w:rsidR="00A14CCD" w:rsidRPr="008E4CCD">
        <w:rPr>
          <w:sz w:val="24"/>
          <w:szCs w:val="24"/>
        </w:rPr>
        <w:t xml:space="preserve"> COMPRASNET, disponibilizado e processado no endereço eletrônico</w:t>
      </w:r>
      <w:r w:rsidR="00A14CCD" w:rsidRPr="008E4CCD">
        <w:rPr>
          <w:spacing w:val="1"/>
          <w:sz w:val="24"/>
          <w:szCs w:val="24"/>
        </w:rPr>
        <w:t xml:space="preserve"> </w:t>
      </w:r>
      <w:hyperlink r:id="rId7">
        <w:r w:rsidR="00A14CCD" w:rsidRPr="008E4CCD">
          <w:rPr>
            <w:sz w:val="24"/>
            <w:szCs w:val="24"/>
          </w:rPr>
          <w:t>http://www.comprasgovernamentais.gov.br,</w:t>
        </w:r>
      </w:hyperlink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mantido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pelo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Governo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Federal,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regulamentado pelo Decreto Federal nº 10.024/2019, a que as licitantes interessadas se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submetem, devendo providenciar o seu credenciamento junto ao referido sistema, no sítio</w:t>
      </w:r>
      <w:r w:rsidR="00A14CCD" w:rsidRPr="008E4CCD">
        <w:rPr>
          <w:spacing w:val="-64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lastRenderedPageBreak/>
        <w:t>antes indicado, para obtenção da chave de identificação e da senha, antes da data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determinada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para</w:t>
      </w:r>
      <w:r w:rsidR="00A14CCD" w:rsidRPr="008E4CCD">
        <w:rPr>
          <w:spacing w:val="-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realização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Pregão</w:t>
      </w:r>
      <w:r w:rsidR="00A14CCD" w:rsidRPr="008E4CCD">
        <w:rPr>
          <w:spacing w:val="-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Eletrônico.</w:t>
      </w:r>
    </w:p>
    <w:p w:rsidR="00046985" w:rsidRPr="008E4CCD" w:rsidRDefault="00046985" w:rsidP="008E4CCD">
      <w:pPr>
        <w:pStyle w:val="Corpodetexto"/>
        <w:spacing w:after="120" w:line="276" w:lineRule="auto"/>
        <w:jc w:val="both"/>
      </w:pPr>
    </w:p>
    <w:p w:rsidR="00B974FF" w:rsidRPr="000C11C3" w:rsidRDefault="003767C0" w:rsidP="008E4CCD">
      <w:pPr>
        <w:tabs>
          <w:tab w:val="left" w:pos="574"/>
        </w:tabs>
        <w:spacing w:after="120" w:line="276" w:lineRule="auto"/>
        <w:ind w:left="115" w:right="135"/>
        <w:jc w:val="both"/>
        <w:rPr>
          <w:sz w:val="24"/>
          <w:szCs w:val="24"/>
        </w:rPr>
      </w:pPr>
      <w:r w:rsidRPr="000C11C3">
        <w:rPr>
          <w:sz w:val="24"/>
          <w:szCs w:val="24"/>
        </w:rPr>
        <w:t xml:space="preserve">1.5 </w:t>
      </w:r>
      <w:r w:rsidR="00A14CCD" w:rsidRPr="000C11C3">
        <w:rPr>
          <w:sz w:val="24"/>
          <w:szCs w:val="24"/>
        </w:rPr>
        <w:t>- As retificações do Edital</w:t>
      </w:r>
      <w:r w:rsidR="00E528EE" w:rsidRPr="000C11C3">
        <w:rPr>
          <w:sz w:val="24"/>
          <w:szCs w:val="24"/>
        </w:rPr>
        <w:t>, por iniciativa oficial ou provocadas por eventuais impugnações,</w:t>
      </w:r>
      <w:r w:rsidR="00A14CCD" w:rsidRPr="000C11C3">
        <w:rPr>
          <w:sz w:val="24"/>
          <w:szCs w:val="24"/>
        </w:rPr>
        <w:t xml:space="preserve"> obrigarão todas as licitantes e serão divulgadas pelos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mesmos</w:t>
      </w:r>
      <w:r w:rsidR="00A14CCD" w:rsidRPr="000C11C3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meios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de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divulgação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do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Edital</w:t>
      </w:r>
      <w:r w:rsidR="00E528EE" w:rsidRPr="000C11C3">
        <w:rPr>
          <w:sz w:val="24"/>
          <w:szCs w:val="24"/>
        </w:rPr>
        <w:t>, reabrindo-se o prazo inicialmente estabelecido, exceto quando, inquestionavelmente, a modificação não alterar a formulação das propostas</w:t>
      </w:r>
      <w:r w:rsidR="00A14CCD" w:rsidRPr="000C11C3">
        <w:rPr>
          <w:sz w:val="24"/>
          <w:szCs w:val="24"/>
        </w:rPr>
        <w:t>.</w:t>
      </w:r>
    </w:p>
    <w:p w:rsidR="00B974FF" w:rsidRPr="000C11C3" w:rsidRDefault="00B974FF" w:rsidP="008E4CCD">
      <w:pPr>
        <w:tabs>
          <w:tab w:val="left" w:pos="574"/>
        </w:tabs>
        <w:spacing w:after="120" w:line="276" w:lineRule="auto"/>
        <w:ind w:left="115" w:right="135"/>
        <w:jc w:val="both"/>
        <w:rPr>
          <w:sz w:val="24"/>
          <w:szCs w:val="24"/>
        </w:rPr>
      </w:pPr>
    </w:p>
    <w:p w:rsidR="00046985" w:rsidRPr="008E4CCD" w:rsidRDefault="003767C0" w:rsidP="008E4CCD">
      <w:pPr>
        <w:tabs>
          <w:tab w:val="left" w:pos="574"/>
        </w:tabs>
        <w:spacing w:after="120" w:line="276" w:lineRule="auto"/>
        <w:ind w:left="115" w:right="135"/>
        <w:jc w:val="both"/>
        <w:rPr>
          <w:sz w:val="24"/>
          <w:szCs w:val="24"/>
        </w:rPr>
      </w:pPr>
      <w:r w:rsidRPr="000C11C3">
        <w:rPr>
          <w:sz w:val="24"/>
          <w:szCs w:val="24"/>
        </w:rPr>
        <w:t xml:space="preserve">1.6 </w:t>
      </w:r>
      <w:r w:rsidR="00A14CCD" w:rsidRPr="000C11C3">
        <w:rPr>
          <w:sz w:val="24"/>
          <w:szCs w:val="24"/>
        </w:rPr>
        <w:t>-</w:t>
      </w:r>
      <w:r w:rsidR="00A14CCD" w:rsidRPr="000C11C3">
        <w:rPr>
          <w:spacing w:val="-15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</w:t>
      </w:r>
      <w:r w:rsidR="00A14CCD" w:rsidRPr="000C11C3">
        <w:rPr>
          <w:spacing w:val="-15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licitação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que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é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objeto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do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presente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Edital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poderá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ser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adiada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ou</w:t>
      </w:r>
      <w:r w:rsidR="00A14CCD" w:rsidRPr="000C11C3">
        <w:rPr>
          <w:spacing w:val="-3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revogada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por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razões</w:t>
      </w:r>
      <w:r w:rsidR="00A14CCD" w:rsidRPr="000C11C3">
        <w:rPr>
          <w:spacing w:val="-64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interesse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público,</w:t>
      </w:r>
      <w:r w:rsidR="00E528EE" w:rsidRPr="000C11C3">
        <w:rPr>
          <w:sz w:val="24"/>
          <w:szCs w:val="24"/>
        </w:rPr>
        <w:t xml:space="preserve"> ou anulada no todo ou em parte por ilegalidade, de ofício ou por provocação, </w:t>
      </w:r>
      <w:r w:rsidR="00A14CCD" w:rsidRPr="000C11C3">
        <w:rPr>
          <w:sz w:val="24"/>
          <w:szCs w:val="24"/>
        </w:rPr>
        <w:t>sem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caiba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às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licitantes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qualquer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direito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reclamação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ou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indenização por estes motivos, de acordo</w:t>
      </w:r>
      <w:r w:rsidR="00A14CCD" w:rsidRPr="008E4CCD">
        <w:rPr>
          <w:sz w:val="24"/>
          <w:szCs w:val="24"/>
        </w:rPr>
        <w:t xml:space="preserve"> com o art. 387 do RGCAF c/c o art. 49 da Lei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Federal nº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8.666/93.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70619D" w:rsidRPr="000C11C3" w:rsidRDefault="003767C0" w:rsidP="008E4CCD">
      <w:pPr>
        <w:tabs>
          <w:tab w:val="left" w:pos="594"/>
        </w:tabs>
        <w:spacing w:after="120" w:line="276" w:lineRule="auto"/>
        <w:ind w:left="115" w:right="129"/>
        <w:jc w:val="both"/>
        <w:rPr>
          <w:sz w:val="24"/>
          <w:szCs w:val="24"/>
        </w:rPr>
      </w:pPr>
      <w:r w:rsidRPr="008E4CCD">
        <w:rPr>
          <w:sz w:val="24"/>
          <w:szCs w:val="24"/>
        </w:rPr>
        <w:t>1.7-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licitantes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interessadas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poderão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obter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presente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Edital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seus</w:t>
      </w:r>
      <w:r w:rsidR="0099122A" w:rsidRPr="008E4CCD">
        <w:rPr>
          <w:sz w:val="24"/>
          <w:szCs w:val="24"/>
        </w:rPr>
        <w:t xml:space="preserve"> respectivos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anexos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no</w:t>
      </w:r>
      <w:r w:rsidR="0099122A" w:rsidRPr="000C11C3">
        <w:rPr>
          <w:sz w:val="24"/>
          <w:szCs w:val="24"/>
        </w:rPr>
        <w:t>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endereço</w:t>
      </w:r>
      <w:r w:rsidR="0099122A" w:rsidRPr="000C11C3">
        <w:rPr>
          <w:sz w:val="24"/>
          <w:szCs w:val="24"/>
        </w:rPr>
        <w:t>s</w:t>
      </w:r>
      <w:r w:rsidR="00A14CCD" w:rsidRPr="000C11C3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eletrônico</w:t>
      </w:r>
      <w:r w:rsidR="0099122A" w:rsidRPr="000C11C3">
        <w:rPr>
          <w:sz w:val="24"/>
          <w:szCs w:val="24"/>
        </w:rPr>
        <w:t>s</w:t>
      </w:r>
      <w:r w:rsidR="00A14CCD" w:rsidRPr="000C11C3">
        <w:rPr>
          <w:spacing w:val="1"/>
          <w:sz w:val="24"/>
          <w:szCs w:val="24"/>
        </w:rPr>
        <w:t xml:space="preserve"> </w:t>
      </w:r>
      <w:hyperlink r:id="rId8">
        <w:r w:rsidR="00A14CCD" w:rsidRPr="000C11C3">
          <w:rPr>
            <w:sz w:val="24"/>
            <w:szCs w:val="24"/>
          </w:rPr>
          <w:t>http://www.comprasgovernamentais.gov.br</w:t>
        </w:r>
      </w:hyperlink>
      <w:r w:rsidR="0099122A" w:rsidRPr="000C11C3">
        <w:rPr>
          <w:sz w:val="24"/>
          <w:szCs w:val="24"/>
        </w:rPr>
        <w:t xml:space="preserve"> e </w:t>
      </w:r>
      <w:hyperlink r:id="rId9" w:history="1">
        <w:r w:rsidR="0099122A" w:rsidRPr="000C11C3">
          <w:rPr>
            <w:rStyle w:val="Hyperlink"/>
            <w:color w:val="auto"/>
            <w:sz w:val="24"/>
            <w:szCs w:val="24"/>
            <w:u w:val="none"/>
          </w:rPr>
          <w:t>http://transparencia.camara.rj.gov.br</w:t>
        </w:r>
      </w:hyperlink>
      <w:r w:rsidR="0099122A" w:rsidRPr="000C11C3">
        <w:rPr>
          <w:sz w:val="24"/>
          <w:szCs w:val="24"/>
        </w:rPr>
        <w:t>; podendo, alternativamente, obtê-lo em meio magnético ou adquiri-lo em via impressa,</w:t>
      </w:r>
      <w:r w:rsidR="0070619D" w:rsidRPr="000C11C3">
        <w:rPr>
          <w:sz w:val="24"/>
          <w:szCs w:val="24"/>
        </w:rPr>
        <w:t xml:space="preserve"> mediante pagamento da sua reprodução gráfica,</w:t>
      </w:r>
      <w:r w:rsidR="0099122A" w:rsidRPr="000C11C3">
        <w:rPr>
          <w:sz w:val="24"/>
          <w:szCs w:val="24"/>
        </w:rPr>
        <w:t xml:space="preserve"> na Comissão de Licitação da CMRJ, localizada na Praça  Floriano, nº 51, </w:t>
      </w:r>
      <w:r w:rsidR="0070619D" w:rsidRPr="000C11C3">
        <w:rPr>
          <w:sz w:val="24"/>
          <w:szCs w:val="24"/>
        </w:rPr>
        <w:t>33º andar, Cinelândia, Rio de Janeiro, no horário das 13:00 às 17:00.</w:t>
      </w:r>
    </w:p>
    <w:p w:rsidR="0070619D" w:rsidRPr="000C11C3" w:rsidRDefault="0070619D" w:rsidP="008E4CCD">
      <w:pPr>
        <w:tabs>
          <w:tab w:val="left" w:pos="594"/>
        </w:tabs>
        <w:spacing w:after="120" w:line="276" w:lineRule="auto"/>
        <w:ind w:left="115" w:right="129"/>
        <w:jc w:val="both"/>
        <w:rPr>
          <w:sz w:val="24"/>
          <w:szCs w:val="24"/>
        </w:rPr>
      </w:pPr>
    </w:p>
    <w:p w:rsidR="00046985" w:rsidRPr="000C11C3" w:rsidRDefault="0070619D" w:rsidP="008E4CCD">
      <w:pPr>
        <w:tabs>
          <w:tab w:val="left" w:pos="530"/>
          <w:tab w:val="left" w:pos="8471"/>
        </w:tabs>
        <w:spacing w:after="120" w:line="276" w:lineRule="auto"/>
        <w:ind w:left="115" w:right="122"/>
        <w:rPr>
          <w:sz w:val="24"/>
          <w:szCs w:val="24"/>
          <w:u w:val="single"/>
        </w:rPr>
      </w:pPr>
      <w:r w:rsidRPr="008E4CCD">
        <w:rPr>
          <w:sz w:val="24"/>
          <w:szCs w:val="24"/>
        </w:rPr>
        <w:t xml:space="preserve">1.8 </w:t>
      </w:r>
      <w:r w:rsidR="00A14CCD" w:rsidRPr="008E4CCD">
        <w:rPr>
          <w:sz w:val="24"/>
          <w:szCs w:val="24"/>
        </w:rPr>
        <w:t>- Os pedidos de esclarecimentos referentes ao processo licitatório serão enviados ao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pregoeiro, até 3 (três) dias úteis anteriores à data fixada para abertura da sessão pública,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por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meio eletrônico,</w:t>
      </w:r>
      <w:r w:rsidR="00A14CCD" w:rsidRPr="008E4CCD">
        <w:rPr>
          <w:spacing w:val="-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endereçado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correio</w:t>
      </w:r>
      <w:r w:rsidR="00A14CCD" w:rsidRPr="000C11C3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eletrônico</w:t>
      </w:r>
      <w:r w:rsidR="00A14CCD" w:rsidRPr="000C11C3">
        <w:rPr>
          <w:sz w:val="24"/>
          <w:szCs w:val="24"/>
          <w:u w:val="single"/>
        </w:rPr>
        <w:tab/>
        <w:t>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70619D" w:rsidP="008E4CCD">
      <w:pPr>
        <w:tabs>
          <w:tab w:val="left" w:pos="725"/>
        </w:tabs>
        <w:spacing w:after="120" w:line="276" w:lineRule="auto"/>
        <w:ind w:left="142" w:right="116"/>
        <w:jc w:val="both"/>
        <w:rPr>
          <w:sz w:val="24"/>
          <w:szCs w:val="24"/>
        </w:rPr>
      </w:pPr>
      <w:r w:rsidRPr="008E4CCD">
        <w:rPr>
          <w:sz w:val="24"/>
          <w:szCs w:val="24"/>
        </w:rPr>
        <w:t>1.8.1 -</w:t>
      </w:r>
      <w:r w:rsidR="00A14CCD" w:rsidRPr="008E4CCD">
        <w:rPr>
          <w:sz w:val="24"/>
          <w:szCs w:val="24"/>
        </w:rPr>
        <w:t xml:space="preserve"> O pregoeiro responderá aos pedidos de esclarecimentos no prazo de 2 (dois) dias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úteis, contado da data de recebimento do pedido, e poderá requisitar subsídios formais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aos responsáveis pela elaboração do edital e dos anexos.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As respostas aos pedidos de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esclarecimentos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serão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divulgadas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pelo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sistema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vincularão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os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participantes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administração.</w:t>
      </w:r>
    </w:p>
    <w:p w:rsidR="00046985" w:rsidRPr="008E4CCD" w:rsidRDefault="00046985" w:rsidP="008E4CCD">
      <w:pPr>
        <w:pStyle w:val="Corpodetexto"/>
        <w:spacing w:after="120" w:line="276" w:lineRule="auto"/>
        <w:ind w:left="142"/>
      </w:pPr>
    </w:p>
    <w:p w:rsidR="00046985" w:rsidRPr="008E4CCD" w:rsidRDefault="0070619D" w:rsidP="008E4CCD">
      <w:pPr>
        <w:tabs>
          <w:tab w:val="left" w:pos="542"/>
          <w:tab w:val="left" w:pos="3953"/>
        </w:tabs>
        <w:spacing w:after="120" w:line="276" w:lineRule="auto"/>
        <w:ind w:left="115" w:right="125"/>
        <w:jc w:val="both"/>
        <w:rPr>
          <w:sz w:val="24"/>
          <w:szCs w:val="24"/>
        </w:rPr>
      </w:pPr>
      <w:r w:rsidRPr="008E4CCD">
        <w:rPr>
          <w:sz w:val="24"/>
          <w:szCs w:val="24"/>
        </w:rPr>
        <w:t>1.9</w:t>
      </w:r>
      <w:r w:rsidR="00A14CCD" w:rsidRPr="008E4CCD">
        <w:rPr>
          <w:sz w:val="24"/>
          <w:szCs w:val="24"/>
        </w:rPr>
        <w:t>- Os interessados poderão formular impugnações até 3 (três) dias úteis anteriores à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data fixada para abertura da sessão pública por meio eletrônico, endereçado ao correio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eletrônico:</w:t>
      </w:r>
      <w:r w:rsidR="00A14CCD" w:rsidRPr="008E4CCD">
        <w:rPr>
          <w:sz w:val="24"/>
          <w:szCs w:val="24"/>
          <w:u w:val="single"/>
        </w:rPr>
        <w:tab/>
      </w:r>
      <w:r w:rsidR="00A14CCD" w:rsidRPr="008E4CCD">
        <w:rPr>
          <w:sz w:val="24"/>
          <w:szCs w:val="24"/>
        </w:rPr>
        <w:t>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EF3416" w:rsidP="008E4CCD">
      <w:pPr>
        <w:tabs>
          <w:tab w:val="left" w:pos="717"/>
        </w:tabs>
        <w:spacing w:after="120" w:line="276" w:lineRule="auto"/>
        <w:ind w:left="142" w:right="127"/>
        <w:rPr>
          <w:sz w:val="24"/>
          <w:szCs w:val="24"/>
        </w:rPr>
      </w:pPr>
      <w:r w:rsidRPr="008E4CCD">
        <w:rPr>
          <w:sz w:val="24"/>
          <w:szCs w:val="24"/>
        </w:rPr>
        <w:t>1.9.1</w:t>
      </w:r>
      <w:r w:rsidR="00A14CCD" w:rsidRPr="008E4CCD">
        <w:rPr>
          <w:sz w:val="24"/>
          <w:szCs w:val="24"/>
        </w:rPr>
        <w:t>-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 xml:space="preserve">Caberá ao pregoeiro, auxiliado </w:t>
      </w:r>
      <w:r w:rsidR="00A14CCD" w:rsidRPr="000C11C3">
        <w:rPr>
          <w:sz w:val="24"/>
          <w:szCs w:val="24"/>
        </w:rPr>
        <w:t>pelos responsáveis pela elaboração do edital e dos</w:t>
      </w:r>
      <w:r w:rsidR="00A14CCD" w:rsidRPr="000C11C3">
        <w:rPr>
          <w:spacing w:val="-64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 xml:space="preserve">anexos, decidir sobre a impugnação no prazo de </w:t>
      </w:r>
      <w:r w:rsidRPr="000C11C3">
        <w:rPr>
          <w:sz w:val="24"/>
          <w:szCs w:val="24"/>
        </w:rPr>
        <w:t>5 (cinco)</w:t>
      </w:r>
      <w:r w:rsidR="00A14CCD" w:rsidRPr="000C11C3">
        <w:rPr>
          <w:sz w:val="24"/>
          <w:szCs w:val="24"/>
        </w:rPr>
        <w:t xml:space="preserve"> dias úteis, contado da data de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recebimento</w:t>
      </w:r>
      <w:r w:rsidR="00A14CCD" w:rsidRPr="000C11C3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da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impugnação.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EF3416" w:rsidP="008E4CCD">
      <w:pPr>
        <w:tabs>
          <w:tab w:val="left" w:pos="717"/>
        </w:tabs>
        <w:spacing w:after="120" w:line="276" w:lineRule="auto"/>
        <w:ind w:left="142"/>
        <w:jc w:val="both"/>
        <w:rPr>
          <w:sz w:val="24"/>
          <w:szCs w:val="24"/>
        </w:rPr>
      </w:pPr>
      <w:r w:rsidRPr="008E4CCD">
        <w:rPr>
          <w:sz w:val="24"/>
          <w:szCs w:val="24"/>
        </w:rPr>
        <w:lastRenderedPageBreak/>
        <w:t>1.9.2</w:t>
      </w:r>
      <w:r w:rsidR="00A14CCD" w:rsidRPr="008E4CCD">
        <w:rPr>
          <w:sz w:val="24"/>
          <w:szCs w:val="24"/>
        </w:rPr>
        <w:t>-</w:t>
      </w:r>
      <w:r w:rsidR="00A14CCD" w:rsidRPr="008E4CCD">
        <w:rPr>
          <w:spacing w:val="-17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A</w:t>
      </w:r>
      <w:r w:rsidR="00A14CCD" w:rsidRPr="008E4CCD">
        <w:rPr>
          <w:spacing w:val="-14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impugnação</w:t>
      </w:r>
      <w:r w:rsidR="00A14CCD" w:rsidRPr="008E4CCD">
        <w:rPr>
          <w:spacing w:val="-3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não</w:t>
      </w:r>
      <w:r w:rsidR="00A14CCD" w:rsidRPr="008E4CCD">
        <w:rPr>
          <w:spacing w:val="-3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possui</w:t>
      </w:r>
      <w:r w:rsidR="00A14CCD" w:rsidRPr="008E4CCD">
        <w:rPr>
          <w:spacing w:val="-3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efeito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suspensivo.</w:t>
      </w:r>
    </w:p>
    <w:p w:rsidR="00046985" w:rsidRPr="008E4CCD" w:rsidRDefault="00046985" w:rsidP="008E4CCD">
      <w:pPr>
        <w:pStyle w:val="Corpodetexto"/>
        <w:spacing w:after="120" w:line="276" w:lineRule="auto"/>
        <w:jc w:val="both"/>
      </w:pPr>
    </w:p>
    <w:p w:rsidR="00046985" w:rsidRPr="008E4CCD" w:rsidRDefault="00346146" w:rsidP="000837CB">
      <w:pPr>
        <w:tabs>
          <w:tab w:val="left" w:pos="925"/>
        </w:tabs>
        <w:spacing w:after="120" w:line="276" w:lineRule="auto"/>
        <w:ind w:left="142" w:right="130"/>
        <w:jc w:val="both"/>
        <w:rPr>
          <w:sz w:val="24"/>
          <w:szCs w:val="24"/>
        </w:rPr>
      </w:pPr>
      <w:r w:rsidRPr="008E4CCD">
        <w:rPr>
          <w:sz w:val="24"/>
          <w:szCs w:val="24"/>
        </w:rPr>
        <w:t>1.9.2.1</w:t>
      </w:r>
      <w:r w:rsidR="00A14CCD" w:rsidRPr="008E4CCD">
        <w:rPr>
          <w:sz w:val="24"/>
          <w:szCs w:val="24"/>
        </w:rPr>
        <w:t>- A concessão de efeito suspensivo à impugnação é medida excepcional e deverá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ser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motivada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pelo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pregoeiro, nos autos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do</w:t>
      </w:r>
      <w:r w:rsidR="00A14CCD" w:rsidRPr="008E4CCD">
        <w:rPr>
          <w:spacing w:val="-2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processo</w:t>
      </w:r>
      <w:r w:rsidR="00A14CCD" w:rsidRPr="008E4CCD">
        <w:rPr>
          <w:spacing w:val="1"/>
          <w:sz w:val="24"/>
          <w:szCs w:val="24"/>
        </w:rPr>
        <w:t xml:space="preserve"> </w:t>
      </w:r>
      <w:r w:rsidR="00A14CCD" w:rsidRPr="008E4CCD">
        <w:rPr>
          <w:sz w:val="24"/>
          <w:szCs w:val="24"/>
        </w:rPr>
        <w:t>de licitação.</w:t>
      </w:r>
    </w:p>
    <w:p w:rsidR="00046985" w:rsidRPr="008E4CCD" w:rsidRDefault="00046985" w:rsidP="000837CB">
      <w:pPr>
        <w:pStyle w:val="Corpodetexto"/>
        <w:spacing w:after="120" w:line="276" w:lineRule="auto"/>
        <w:jc w:val="both"/>
      </w:pPr>
    </w:p>
    <w:p w:rsidR="00046985" w:rsidRPr="008E4CCD" w:rsidRDefault="00346146" w:rsidP="000837CB">
      <w:pPr>
        <w:pStyle w:val="Corpodetexto"/>
        <w:spacing w:after="120" w:line="276" w:lineRule="auto"/>
        <w:ind w:left="115" w:right="127"/>
        <w:jc w:val="both"/>
      </w:pPr>
      <w:r w:rsidRPr="008E4CCD">
        <w:t>1.9.3</w:t>
      </w:r>
      <w:r w:rsidR="00A14CCD" w:rsidRPr="008E4CCD">
        <w:t xml:space="preserve"> - Acolhida a impugnação contra o edital, será definida e publicada nova data para</w:t>
      </w:r>
      <w:r w:rsidR="00A14CCD" w:rsidRPr="008E4CCD">
        <w:rPr>
          <w:spacing w:val="1"/>
        </w:rPr>
        <w:t xml:space="preserve"> </w:t>
      </w:r>
      <w:r w:rsidR="00A14CCD" w:rsidRPr="008E4CCD">
        <w:t>realização do</w:t>
      </w:r>
      <w:r w:rsidR="00A14CCD" w:rsidRPr="008E4CCD">
        <w:rPr>
          <w:spacing w:val="1"/>
        </w:rPr>
        <w:t xml:space="preserve"> </w:t>
      </w:r>
      <w:r w:rsidR="00A14CCD" w:rsidRPr="008E4CCD">
        <w:t>certame.</w:t>
      </w:r>
    </w:p>
    <w:p w:rsidR="00046985" w:rsidRPr="008E4CCD" w:rsidRDefault="00046985" w:rsidP="000837CB">
      <w:pPr>
        <w:pStyle w:val="Corpodetexto"/>
        <w:spacing w:after="120" w:line="276" w:lineRule="auto"/>
        <w:jc w:val="both"/>
      </w:pPr>
    </w:p>
    <w:p w:rsidR="00046985" w:rsidRPr="008E4CCD" w:rsidRDefault="00346146" w:rsidP="000837CB">
      <w:pPr>
        <w:tabs>
          <w:tab w:val="left" w:pos="608"/>
        </w:tabs>
        <w:spacing w:after="120" w:line="276" w:lineRule="auto"/>
        <w:ind w:left="115" w:right="124"/>
        <w:jc w:val="both"/>
        <w:rPr>
          <w:sz w:val="24"/>
          <w:szCs w:val="24"/>
        </w:rPr>
      </w:pPr>
      <w:r w:rsidRPr="000C11C3">
        <w:rPr>
          <w:sz w:val="24"/>
          <w:szCs w:val="24"/>
        </w:rPr>
        <w:t>1.10</w:t>
      </w:r>
      <w:r w:rsidR="00A14CCD" w:rsidRPr="000C11C3">
        <w:rPr>
          <w:sz w:val="24"/>
          <w:szCs w:val="24"/>
        </w:rPr>
        <w:t>-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licitação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não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prosseguirá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nos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atos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ulteriores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até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sejam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prestados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esclarecimentos ou respondidas as impugnações existentes. Oferecida a resposta da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Administração,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sessão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de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recebimento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das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propostas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será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realizada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n</w:t>
      </w:r>
      <w:r w:rsidRPr="000C11C3">
        <w:rPr>
          <w:sz w:val="24"/>
          <w:szCs w:val="24"/>
        </w:rPr>
        <w:t>o dia e horário indicados no item 3, salv</w:t>
      </w:r>
      <w:r w:rsidR="00A14CCD" w:rsidRPr="000C11C3">
        <w:rPr>
          <w:sz w:val="24"/>
          <w:szCs w:val="24"/>
        </w:rPr>
        <w:t>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quando houver designação expressa de outra data pelo Pregoeiro a ser divulgada pelos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mesmos</w:t>
      </w:r>
      <w:r w:rsidR="00A14CCD" w:rsidRPr="000C11C3">
        <w:rPr>
          <w:spacing w:val="-2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meios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de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divulgação</w:t>
      </w:r>
      <w:r w:rsidR="00A14CCD" w:rsidRPr="000C11C3">
        <w:rPr>
          <w:spacing w:val="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do</w:t>
      </w:r>
      <w:r w:rsidR="00A14CCD" w:rsidRPr="000C11C3">
        <w:rPr>
          <w:spacing w:val="-1"/>
          <w:sz w:val="24"/>
          <w:szCs w:val="24"/>
        </w:rPr>
        <w:t xml:space="preserve"> </w:t>
      </w:r>
      <w:r w:rsidR="00A14CCD" w:rsidRPr="000C11C3">
        <w:rPr>
          <w:sz w:val="24"/>
          <w:szCs w:val="24"/>
        </w:rPr>
        <w:t>Edital</w:t>
      </w:r>
      <w:r w:rsidR="00A14CCD" w:rsidRPr="008E4CCD">
        <w:rPr>
          <w:sz w:val="24"/>
          <w:szCs w:val="24"/>
        </w:rPr>
        <w:t>.</w:t>
      </w:r>
    </w:p>
    <w:p w:rsidR="00046985" w:rsidRPr="008E4CCD" w:rsidRDefault="00046985" w:rsidP="000837CB">
      <w:pPr>
        <w:pStyle w:val="Corpodetexto"/>
        <w:spacing w:after="120" w:line="276" w:lineRule="auto"/>
        <w:jc w:val="both"/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374"/>
        </w:tabs>
        <w:spacing w:after="120" w:line="276" w:lineRule="auto"/>
        <w:ind w:left="373" w:hanging="259"/>
      </w:pPr>
      <w:r w:rsidRPr="008E4CCD">
        <w:rPr>
          <w:spacing w:val="-1"/>
        </w:rPr>
        <w:t>AUTORIZAÇÃO</w:t>
      </w:r>
      <w:r w:rsidRPr="008E4CCD">
        <w:rPr>
          <w:spacing w:val="-5"/>
        </w:rPr>
        <w:t xml:space="preserve"> </w:t>
      </w:r>
      <w:r w:rsidRPr="008E4CCD">
        <w:rPr>
          <w:spacing w:val="-1"/>
        </w:rPr>
        <w:t>PARA</w:t>
      </w:r>
      <w:r w:rsidRPr="008E4CCD">
        <w:rPr>
          <w:spacing w:val="-14"/>
        </w:rPr>
        <w:t xml:space="preserve"> </w:t>
      </w:r>
      <w:r w:rsidRPr="008E4CCD">
        <w:rPr>
          <w:spacing w:val="-1"/>
        </w:rPr>
        <w:t>REALIZAÇÃO</w:t>
      </w:r>
      <w:r w:rsidRPr="008E4CCD">
        <w:rPr>
          <w:spacing w:val="-4"/>
        </w:rPr>
        <w:t xml:space="preserve"> </w:t>
      </w:r>
      <w:r w:rsidRPr="008E4CCD">
        <w:rPr>
          <w:spacing w:val="-1"/>
        </w:rPr>
        <w:t>DA</w:t>
      </w:r>
      <w:r w:rsidRPr="008E4CCD">
        <w:rPr>
          <w:spacing w:val="-15"/>
        </w:rPr>
        <w:t xml:space="preserve"> </w:t>
      </w:r>
      <w:r w:rsidRPr="008E4CCD">
        <w:rPr>
          <w:spacing w:val="-1"/>
        </w:rPr>
        <w:t>LICITAÇÃO</w:t>
      </w:r>
    </w:p>
    <w:p w:rsidR="00046985" w:rsidRPr="008E4CCD" w:rsidRDefault="00046985" w:rsidP="008E4CCD">
      <w:pPr>
        <w:pStyle w:val="Corpodetexto"/>
        <w:spacing w:after="120" w:line="276" w:lineRule="auto"/>
        <w:rPr>
          <w:b/>
        </w:rPr>
      </w:pPr>
    </w:p>
    <w:p w:rsidR="00046985" w:rsidRPr="008E4CCD" w:rsidRDefault="00A14CCD" w:rsidP="008E4CCD">
      <w:pPr>
        <w:pStyle w:val="PargrafodaLista"/>
        <w:numPr>
          <w:ilvl w:val="1"/>
          <w:numId w:val="24"/>
        </w:numPr>
        <w:tabs>
          <w:tab w:val="left" w:pos="596"/>
          <w:tab w:val="left" w:pos="648"/>
          <w:tab w:val="left" w:pos="976"/>
          <w:tab w:val="left" w:pos="1249"/>
          <w:tab w:val="left" w:pos="1848"/>
          <w:tab w:val="left" w:pos="2253"/>
          <w:tab w:val="left" w:pos="2754"/>
          <w:tab w:val="left" w:pos="3976"/>
          <w:tab w:val="left" w:pos="5716"/>
          <w:tab w:val="left" w:pos="6172"/>
          <w:tab w:val="left" w:pos="7112"/>
          <w:tab w:val="left" w:pos="9293"/>
        </w:tabs>
        <w:spacing w:after="120" w:line="276" w:lineRule="auto"/>
        <w:ind w:left="113" w:firstLine="28"/>
        <w:rPr>
          <w:sz w:val="24"/>
          <w:szCs w:val="24"/>
        </w:rPr>
      </w:pPr>
      <w:r w:rsidRPr="008E4CCD">
        <w:rPr>
          <w:sz w:val="24"/>
          <w:szCs w:val="24"/>
        </w:rPr>
        <w:t>-</w:t>
      </w:r>
      <w:r w:rsidRPr="008E4CCD">
        <w:rPr>
          <w:spacing w:val="65"/>
          <w:sz w:val="24"/>
          <w:szCs w:val="24"/>
        </w:rPr>
        <w:t xml:space="preserve"> </w:t>
      </w:r>
      <w:r w:rsidRPr="008E4CCD">
        <w:rPr>
          <w:sz w:val="24"/>
          <w:szCs w:val="24"/>
        </w:rPr>
        <w:t>Autorização</w:t>
      </w:r>
      <w:r w:rsidRPr="008E4CCD">
        <w:rPr>
          <w:spacing w:val="77"/>
          <w:sz w:val="24"/>
          <w:szCs w:val="24"/>
        </w:rPr>
        <w:t xml:space="preserve"> </w:t>
      </w:r>
      <w:r w:rsidRPr="008E4CCD">
        <w:rPr>
          <w:sz w:val="24"/>
          <w:szCs w:val="24"/>
        </w:rPr>
        <w:t>do(a)</w:t>
      </w:r>
      <w:r w:rsidRPr="008E4CCD">
        <w:rPr>
          <w:sz w:val="24"/>
          <w:szCs w:val="24"/>
          <w:u w:val="single"/>
        </w:rPr>
        <w:tab/>
      </w:r>
      <w:r w:rsidR="00120FC8" w:rsidRPr="008E4CCD">
        <w:rPr>
          <w:sz w:val="24"/>
          <w:szCs w:val="24"/>
          <w:u w:val="single"/>
        </w:rPr>
        <w:t>__________ [</w:t>
      </w:r>
      <w:r w:rsidR="00120FC8" w:rsidRPr="008E4CCD">
        <w:rPr>
          <w:smallCaps/>
          <w:sz w:val="24"/>
          <w:szCs w:val="24"/>
        </w:rPr>
        <w:t>Primeiro Secretário/Mesa Diretora</w:t>
      </w:r>
      <w:r w:rsidR="00120FC8" w:rsidRPr="008E4CCD">
        <w:rPr>
          <w:sz w:val="24"/>
          <w:szCs w:val="24"/>
        </w:rPr>
        <w:t>]</w:t>
      </w:r>
      <w:r w:rsidRPr="008E4CCD">
        <w:rPr>
          <w:sz w:val="24"/>
          <w:szCs w:val="24"/>
        </w:rPr>
        <w:t>,</w:t>
      </w:r>
      <w:r w:rsidR="00120FC8" w:rsidRPr="008E4CCD">
        <w:rPr>
          <w:sz w:val="24"/>
          <w:szCs w:val="24"/>
        </w:rPr>
        <w:t xml:space="preserve"> </w:t>
      </w:r>
      <w:r w:rsidRPr="008E4CCD">
        <w:rPr>
          <w:sz w:val="24"/>
          <w:szCs w:val="24"/>
        </w:rPr>
        <w:t>constante</w:t>
      </w:r>
      <w:r w:rsidRPr="008E4CCD">
        <w:rPr>
          <w:sz w:val="24"/>
          <w:szCs w:val="24"/>
        </w:rPr>
        <w:tab/>
        <w:t>do</w:t>
      </w:r>
      <w:r w:rsidRPr="008E4CCD">
        <w:rPr>
          <w:sz w:val="24"/>
          <w:szCs w:val="24"/>
        </w:rPr>
        <w:tab/>
        <w:t>Processo</w:t>
      </w:r>
      <w:r w:rsidRPr="008E4CCD">
        <w:rPr>
          <w:sz w:val="24"/>
          <w:szCs w:val="24"/>
        </w:rPr>
        <w:tab/>
        <w:t>Administrativo</w:t>
      </w:r>
      <w:r w:rsidR="00120FC8" w:rsidRPr="008E4CCD">
        <w:rPr>
          <w:sz w:val="24"/>
          <w:szCs w:val="24"/>
        </w:rPr>
        <w:t xml:space="preserve"> CMRJ </w:t>
      </w:r>
      <w:r w:rsidRPr="008E4CCD">
        <w:rPr>
          <w:sz w:val="24"/>
          <w:szCs w:val="24"/>
        </w:rPr>
        <w:t>nº</w:t>
      </w:r>
      <w:r w:rsidR="00120FC8" w:rsidRPr="008E4CCD">
        <w:rPr>
          <w:sz w:val="24"/>
          <w:szCs w:val="24"/>
        </w:rPr>
        <w:t>________</w:t>
      </w:r>
      <w:r w:rsidRPr="008E4CCD">
        <w:rPr>
          <w:sz w:val="24"/>
          <w:szCs w:val="24"/>
        </w:rPr>
        <w:t xml:space="preserve"> de</w:t>
      </w:r>
      <w:r w:rsidR="00120FC8" w:rsidRPr="008E4CCD">
        <w:rPr>
          <w:sz w:val="24"/>
          <w:szCs w:val="24"/>
        </w:rPr>
        <w:t xml:space="preserve"> ___/___/____, publicada no Di</w:t>
      </w:r>
      <w:r w:rsidRPr="008E4CCD">
        <w:rPr>
          <w:sz w:val="24"/>
          <w:szCs w:val="24"/>
        </w:rPr>
        <w:t>ário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Oficial</w:t>
      </w:r>
      <w:r w:rsidRPr="008E4CCD">
        <w:rPr>
          <w:spacing w:val="4"/>
          <w:sz w:val="24"/>
          <w:szCs w:val="24"/>
        </w:rPr>
        <w:t xml:space="preserve"> </w:t>
      </w:r>
      <w:r w:rsidRPr="008E4CCD">
        <w:rPr>
          <w:sz w:val="24"/>
          <w:szCs w:val="24"/>
        </w:rPr>
        <w:t>do</w:t>
      </w:r>
      <w:r w:rsidR="00120FC8" w:rsidRPr="008E4CCD">
        <w:rPr>
          <w:sz w:val="24"/>
          <w:szCs w:val="24"/>
        </w:rPr>
        <w:t xml:space="preserve"> Poder Legislativo do</w:t>
      </w:r>
      <w:r w:rsidRPr="008E4CCD">
        <w:rPr>
          <w:spacing w:val="3"/>
          <w:sz w:val="24"/>
          <w:szCs w:val="24"/>
        </w:rPr>
        <w:t xml:space="preserve"> </w:t>
      </w:r>
      <w:r w:rsidRPr="008E4CCD">
        <w:rPr>
          <w:sz w:val="24"/>
          <w:szCs w:val="24"/>
        </w:rPr>
        <w:t>Município</w:t>
      </w:r>
      <w:r w:rsidRPr="008E4CCD">
        <w:rPr>
          <w:spacing w:val="3"/>
          <w:sz w:val="24"/>
          <w:szCs w:val="24"/>
        </w:rPr>
        <w:t xml:space="preserve"> </w:t>
      </w:r>
      <w:r w:rsidRPr="008E4CCD">
        <w:rPr>
          <w:sz w:val="24"/>
          <w:szCs w:val="24"/>
        </w:rPr>
        <w:t>do</w:t>
      </w:r>
      <w:r w:rsidRPr="008E4CCD">
        <w:rPr>
          <w:spacing w:val="4"/>
          <w:sz w:val="24"/>
          <w:szCs w:val="24"/>
        </w:rPr>
        <w:t xml:space="preserve"> </w:t>
      </w:r>
      <w:r w:rsidRPr="008E4CCD">
        <w:rPr>
          <w:sz w:val="24"/>
          <w:szCs w:val="24"/>
        </w:rPr>
        <w:t>Rio</w:t>
      </w:r>
      <w:r w:rsidRPr="008E4CCD">
        <w:rPr>
          <w:spacing w:val="3"/>
          <w:sz w:val="24"/>
          <w:szCs w:val="24"/>
        </w:rPr>
        <w:t xml:space="preserve"> </w:t>
      </w:r>
      <w:r w:rsidRPr="008E4CCD">
        <w:rPr>
          <w:sz w:val="24"/>
          <w:szCs w:val="24"/>
        </w:rPr>
        <w:t>de</w:t>
      </w:r>
      <w:r w:rsidRPr="008E4CCD">
        <w:rPr>
          <w:spacing w:val="4"/>
          <w:sz w:val="24"/>
          <w:szCs w:val="24"/>
        </w:rPr>
        <w:t xml:space="preserve"> </w:t>
      </w:r>
      <w:r w:rsidRPr="008E4CCD">
        <w:rPr>
          <w:sz w:val="24"/>
          <w:szCs w:val="24"/>
        </w:rPr>
        <w:t>Janeiro</w:t>
      </w:r>
      <w:r w:rsidRPr="008E4CCD">
        <w:rPr>
          <w:spacing w:val="3"/>
          <w:sz w:val="24"/>
          <w:szCs w:val="24"/>
        </w:rPr>
        <w:t xml:space="preserve"> </w:t>
      </w:r>
      <w:r w:rsidR="00120FC8" w:rsidRPr="008E4CCD">
        <w:rPr>
          <w:sz w:val="24"/>
          <w:szCs w:val="24"/>
        </w:rPr>
        <w:t>–</w:t>
      </w:r>
      <w:r w:rsidRPr="008E4CCD">
        <w:rPr>
          <w:sz w:val="24"/>
          <w:szCs w:val="24"/>
        </w:rPr>
        <w:t xml:space="preserve"> D</w:t>
      </w:r>
      <w:r w:rsidR="00120FC8" w:rsidRPr="008E4CCD">
        <w:rPr>
          <w:sz w:val="24"/>
          <w:szCs w:val="24"/>
        </w:rPr>
        <w:t xml:space="preserve">CM </w:t>
      </w:r>
      <w:r w:rsidRPr="008E4CCD">
        <w:rPr>
          <w:sz w:val="24"/>
          <w:szCs w:val="24"/>
        </w:rPr>
        <w:t>de</w:t>
      </w:r>
      <w:r w:rsidR="00120FC8" w:rsidRPr="008E4CCD">
        <w:rPr>
          <w:sz w:val="24"/>
          <w:szCs w:val="24"/>
        </w:rPr>
        <w:t xml:space="preserve"> ___/___/___.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384"/>
        </w:tabs>
        <w:spacing w:after="120" w:line="276" w:lineRule="auto"/>
        <w:ind w:left="383" w:hanging="269"/>
      </w:pPr>
      <w:r w:rsidRPr="008E4CCD">
        <w:rPr>
          <w:spacing w:val="-1"/>
        </w:rPr>
        <w:t>DIA,</w:t>
      </w:r>
      <w:r w:rsidRPr="008E4CCD">
        <w:t xml:space="preserve"> </w:t>
      </w:r>
      <w:r w:rsidRPr="008E4CCD">
        <w:rPr>
          <w:spacing w:val="-1"/>
        </w:rPr>
        <w:t>HORÁRIO</w:t>
      </w:r>
      <w:r w:rsidRPr="008E4CCD">
        <w:t xml:space="preserve"> </w:t>
      </w:r>
      <w:r w:rsidRPr="008E4CCD">
        <w:rPr>
          <w:spacing w:val="-1"/>
        </w:rPr>
        <w:t>E</w:t>
      </w:r>
      <w:r w:rsidRPr="008E4CCD">
        <w:rPr>
          <w:spacing w:val="-2"/>
        </w:rPr>
        <w:t xml:space="preserve"> </w:t>
      </w:r>
      <w:r w:rsidRPr="008E4CCD">
        <w:rPr>
          <w:spacing w:val="-1"/>
        </w:rPr>
        <w:t>LOCAL</w:t>
      </w:r>
      <w:r w:rsidRPr="008E4CCD">
        <w:rPr>
          <w:spacing w:val="-4"/>
        </w:rPr>
        <w:t xml:space="preserve"> </w:t>
      </w:r>
      <w:r w:rsidRPr="008E4CCD">
        <w:rPr>
          <w:spacing w:val="-1"/>
        </w:rPr>
        <w:t>DA</w:t>
      </w:r>
      <w:r w:rsidRPr="008E4CCD">
        <w:rPr>
          <w:spacing w:val="-18"/>
        </w:rPr>
        <w:t xml:space="preserve"> </w:t>
      </w:r>
      <w:r w:rsidRPr="008E4CCD">
        <w:rPr>
          <w:spacing w:val="-1"/>
        </w:rPr>
        <w:t>ABERTURA</w:t>
      </w:r>
      <w:r w:rsidRPr="008E4CCD">
        <w:rPr>
          <w:spacing w:val="-9"/>
        </w:rPr>
        <w:t xml:space="preserve"> </w:t>
      </w:r>
      <w:r w:rsidRPr="008E4CCD">
        <w:rPr>
          <w:spacing w:val="-1"/>
        </w:rPr>
        <w:t>DA</w:t>
      </w:r>
      <w:r w:rsidRPr="008E4CCD">
        <w:rPr>
          <w:spacing w:val="-11"/>
        </w:rPr>
        <w:t xml:space="preserve"> </w:t>
      </w:r>
      <w:r w:rsidRPr="008E4CCD">
        <w:rPr>
          <w:spacing w:val="-1"/>
        </w:rPr>
        <w:t>LICITAÇÃO</w:t>
      </w:r>
    </w:p>
    <w:p w:rsidR="00046985" w:rsidRPr="008E4CCD" w:rsidRDefault="00046985" w:rsidP="008E4CCD">
      <w:pPr>
        <w:pStyle w:val="Corpodetexto"/>
        <w:spacing w:after="120" w:line="276" w:lineRule="auto"/>
        <w:rPr>
          <w:b/>
        </w:rPr>
      </w:pPr>
    </w:p>
    <w:p w:rsidR="00046985" w:rsidRPr="008E4CCD" w:rsidRDefault="00A14CCD" w:rsidP="008E4CCD">
      <w:pPr>
        <w:pStyle w:val="PargrafodaLista"/>
        <w:numPr>
          <w:ilvl w:val="1"/>
          <w:numId w:val="24"/>
        </w:numPr>
        <w:tabs>
          <w:tab w:val="left" w:pos="536"/>
          <w:tab w:val="left" w:pos="4122"/>
          <w:tab w:val="left" w:pos="6250"/>
        </w:tabs>
        <w:spacing w:after="120" w:line="276" w:lineRule="auto"/>
        <w:ind w:left="115" w:right="119" w:firstLine="0"/>
        <w:jc w:val="left"/>
        <w:rPr>
          <w:sz w:val="24"/>
          <w:szCs w:val="24"/>
        </w:rPr>
      </w:pPr>
      <w:r w:rsidRPr="008E4CCD">
        <w:rPr>
          <w:sz w:val="24"/>
          <w:szCs w:val="24"/>
        </w:rPr>
        <w:t>-</w:t>
      </w:r>
      <w:r w:rsidRPr="008E4CCD">
        <w:rPr>
          <w:spacing w:val="18"/>
          <w:sz w:val="24"/>
          <w:szCs w:val="24"/>
        </w:rPr>
        <w:t xml:space="preserve"> </w:t>
      </w:r>
      <w:r w:rsidRPr="008E4CCD">
        <w:rPr>
          <w:sz w:val="24"/>
          <w:szCs w:val="24"/>
        </w:rPr>
        <w:t>No</w:t>
      </w:r>
      <w:r w:rsidRPr="008E4CCD">
        <w:rPr>
          <w:spacing w:val="18"/>
          <w:sz w:val="24"/>
          <w:szCs w:val="24"/>
        </w:rPr>
        <w:t xml:space="preserve"> </w:t>
      </w:r>
      <w:r w:rsidRPr="008E4CCD">
        <w:rPr>
          <w:sz w:val="24"/>
          <w:szCs w:val="24"/>
        </w:rPr>
        <w:t>dia</w:t>
      </w:r>
      <w:r w:rsidRPr="008E4CCD">
        <w:rPr>
          <w:sz w:val="24"/>
          <w:szCs w:val="24"/>
          <w:u w:val="single"/>
        </w:rPr>
        <w:t xml:space="preserve">         </w:t>
      </w:r>
      <w:r w:rsidRPr="008E4CCD">
        <w:rPr>
          <w:spacing w:val="33"/>
          <w:sz w:val="24"/>
          <w:szCs w:val="24"/>
        </w:rPr>
        <w:t xml:space="preserve"> </w:t>
      </w:r>
      <w:r w:rsidRPr="008E4CCD">
        <w:rPr>
          <w:sz w:val="24"/>
          <w:szCs w:val="24"/>
        </w:rPr>
        <w:t>de</w:t>
      </w:r>
      <w:r w:rsidRPr="008E4CCD">
        <w:rPr>
          <w:sz w:val="24"/>
          <w:szCs w:val="24"/>
          <w:u w:val="single"/>
        </w:rPr>
        <w:tab/>
      </w:r>
      <w:r w:rsidRPr="008E4CCD">
        <w:rPr>
          <w:sz w:val="24"/>
          <w:szCs w:val="24"/>
        </w:rPr>
        <w:t>de</w:t>
      </w:r>
      <w:r w:rsidRPr="008E4CCD">
        <w:rPr>
          <w:sz w:val="24"/>
          <w:szCs w:val="24"/>
          <w:u w:val="single"/>
        </w:rPr>
        <w:t xml:space="preserve">        </w:t>
      </w:r>
      <w:r w:rsidRPr="008E4CCD">
        <w:rPr>
          <w:spacing w:val="15"/>
          <w:sz w:val="24"/>
          <w:szCs w:val="24"/>
          <w:u w:val="single"/>
        </w:rPr>
        <w:t xml:space="preserve"> </w:t>
      </w:r>
      <w:r w:rsidRPr="008E4CCD">
        <w:rPr>
          <w:sz w:val="24"/>
          <w:szCs w:val="24"/>
        </w:rPr>
        <w:t>,</w:t>
      </w:r>
      <w:r w:rsidRPr="008E4CCD">
        <w:rPr>
          <w:spacing w:val="20"/>
          <w:sz w:val="24"/>
          <w:szCs w:val="24"/>
        </w:rPr>
        <w:t xml:space="preserve"> </w:t>
      </w:r>
      <w:r w:rsidRPr="008E4CCD">
        <w:rPr>
          <w:sz w:val="24"/>
          <w:szCs w:val="24"/>
        </w:rPr>
        <w:t>às</w:t>
      </w:r>
      <w:r w:rsidRPr="008E4CCD">
        <w:rPr>
          <w:sz w:val="24"/>
          <w:szCs w:val="24"/>
          <w:u w:val="single"/>
        </w:rPr>
        <w:tab/>
      </w:r>
      <w:r w:rsidRPr="008E4CCD">
        <w:rPr>
          <w:sz w:val="24"/>
          <w:szCs w:val="24"/>
        </w:rPr>
        <w:t>h,</w:t>
      </w:r>
      <w:r w:rsidRPr="008E4CCD">
        <w:rPr>
          <w:spacing w:val="17"/>
          <w:sz w:val="24"/>
          <w:szCs w:val="24"/>
        </w:rPr>
        <w:t xml:space="preserve"> </w:t>
      </w:r>
      <w:r w:rsidRPr="008E4CCD">
        <w:rPr>
          <w:sz w:val="24"/>
          <w:szCs w:val="24"/>
        </w:rPr>
        <w:t>o</w:t>
      </w:r>
      <w:r w:rsidRPr="008E4CCD">
        <w:rPr>
          <w:spacing w:val="15"/>
          <w:sz w:val="24"/>
          <w:szCs w:val="24"/>
        </w:rPr>
        <w:t xml:space="preserve"> </w:t>
      </w:r>
      <w:r w:rsidRPr="008E4CCD">
        <w:rPr>
          <w:sz w:val="24"/>
          <w:szCs w:val="24"/>
        </w:rPr>
        <w:t>Pregoeiro</w:t>
      </w:r>
      <w:r w:rsidRPr="008E4CCD">
        <w:rPr>
          <w:spacing w:val="16"/>
          <w:sz w:val="24"/>
          <w:szCs w:val="24"/>
        </w:rPr>
        <w:t xml:space="preserve"> </w:t>
      </w:r>
      <w:r w:rsidRPr="008E4CCD">
        <w:rPr>
          <w:sz w:val="24"/>
          <w:szCs w:val="24"/>
        </w:rPr>
        <w:t>iniciará</w:t>
      </w:r>
      <w:r w:rsidRPr="008E4CCD">
        <w:rPr>
          <w:spacing w:val="17"/>
          <w:sz w:val="24"/>
          <w:szCs w:val="24"/>
        </w:rPr>
        <w:t xml:space="preserve"> </w:t>
      </w:r>
      <w:r w:rsidRPr="008E4CCD">
        <w:rPr>
          <w:sz w:val="24"/>
          <w:szCs w:val="24"/>
        </w:rPr>
        <w:t>a</w:t>
      </w:r>
      <w:r w:rsidRPr="008E4CCD">
        <w:rPr>
          <w:spacing w:val="16"/>
          <w:sz w:val="24"/>
          <w:szCs w:val="24"/>
        </w:rPr>
        <w:t xml:space="preserve"> </w:t>
      </w:r>
      <w:r w:rsidRPr="008E4CCD">
        <w:rPr>
          <w:sz w:val="24"/>
          <w:szCs w:val="24"/>
        </w:rPr>
        <w:t>sessão</w:t>
      </w:r>
      <w:r w:rsidRPr="008E4CCD">
        <w:rPr>
          <w:spacing w:val="-65"/>
          <w:sz w:val="24"/>
          <w:szCs w:val="24"/>
        </w:rPr>
        <w:t xml:space="preserve"> </w:t>
      </w:r>
      <w:r w:rsidRPr="008E4CCD">
        <w:rPr>
          <w:sz w:val="24"/>
          <w:szCs w:val="24"/>
        </w:rPr>
        <w:t xml:space="preserve">pública do PREGÃO ELETRÔNICO PARA REGISTRO DE PREÇOS </w:t>
      </w:r>
      <w:r w:rsidR="00120FC8" w:rsidRPr="008E4CCD">
        <w:rPr>
          <w:sz w:val="24"/>
          <w:szCs w:val="24"/>
        </w:rPr>
        <w:t>CMRJ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Nº</w:t>
      </w:r>
      <w:r w:rsidR="00120FC8" w:rsidRPr="008E4CCD">
        <w:rPr>
          <w:sz w:val="24"/>
          <w:szCs w:val="24"/>
        </w:rPr>
        <w:t>____</w:t>
      </w:r>
      <w:r w:rsidRPr="008E4CCD">
        <w:rPr>
          <w:spacing w:val="1"/>
          <w:sz w:val="24"/>
          <w:szCs w:val="24"/>
          <w:u w:val="single"/>
        </w:rPr>
        <w:t xml:space="preserve"> </w:t>
      </w:r>
      <w:r w:rsidRPr="008E4CCD">
        <w:rPr>
          <w:sz w:val="24"/>
          <w:szCs w:val="24"/>
        </w:rPr>
        <w:t>/</w:t>
      </w:r>
      <w:r w:rsidR="00120FC8" w:rsidRPr="008E4CCD">
        <w:rPr>
          <w:sz w:val="24"/>
          <w:szCs w:val="24"/>
        </w:rPr>
        <w:t>___</w:t>
      </w:r>
      <w:r w:rsidRPr="008E4CCD">
        <w:rPr>
          <w:sz w:val="24"/>
          <w:szCs w:val="24"/>
        </w:rPr>
        <w:t>,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no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endereço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eletrônico</w:t>
      </w:r>
      <w:r w:rsidRPr="008E4CCD">
        <w:rPr>
          <w:spacing w:val="1"/>
          <w:sz w:val="24"/>
          <w:szCs w:val="24"/>
        </w:rPr>
        <w:t xml:space="preserve"> </w:t>
      </w:r>
      <w:hyperlink r:id="rId10">
        <w:r w:rsidRPr="008E4CCD">
          <w:rPr>
            <w:sz w:val="24"/>
            <w:szCs w:val="24"/>
          </w:rPr>
          <w:t>http://www.comprasgovernamentais.gov.br.</w:t>
        </w:r>
      </w:hyperlink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0C11C3" w:rsidRDefault="00A14CCD" w:rsidP="008E4CCD">
      <w:pPr>
        <w:pStyle w:val="PargrafodaLista"/>
        <w:numPr>
          <w:ilvl w:val="1"/>
          <w:numId w:val="24"/>
        </w:numPr>
        <w:tabs>
          <w:tab w:val="left" w:pos="548"/>
        </w:tabs>
        <w:spacing w:after="120" w:line="276" w:lineRule="auto"/>
        <w:ind w:left="115" w:right="124" w:firstLine="0"/>
        <w:rPr>
          <w:sz w:val="24"/>
          <w:szCs w:val="24"/>
        </w:rPr>
      </w:pPr>
      <w:r w:rsidRPr="008E4CCD">
        <w:rPr>
          <w:sz w:val="24"/>
          <w:szCs w:val="24"/>
        </w:rPr>
        <w:t xml:space="preserve">- No caso de a licitação não poder ser realizada </w:t>
      </w:r>
      <w:r w:rsidRPr="000C11C3">
        <w:rPr>
          <w:sz w:val="24"/>
          <w:szCs w:val="24"/>
        </w:rPr>
        <w:t>na data estabelecida, será adiada</w:t>
      </w:r>
      <w:r w:rsidRPr="000C11C3">
        <w:rPr>
          <w:spacing w:val="1"/>
          <w:sz w:val="24"/>
          <w:szCs w:val="24"/>
        </w:rPr>
        <w:t xml:space="preserve"> </w:t>
      </w:r>
      <w:r w:rsidRPr="000C11C3">
        <w:rPr>
          <w:sz w:val="24"/>
          <w:szCs w:val="24"/>
        </w:rPr>
        <w:t xml:space="preserve">para o primeiro dia útil posterior, no mesmo horário e </w:t>
      </w:r>
      <w:r w:rsidR="00120FC8" w:rsidRPr="000C11C3">
        <w:rPr>
          <w:sz w:val="24"/>
          <w:szCs w:val="24"/>
        </w:rPr>
        <w:t>endereço eletrônico</w:t>
      </w:r>
      <w:r w:rsidRPr="000C11C3">
        <w:rPr>
          <w:sz w:val="24"/>
          <w:szCs w:val="24"/>
        </w:rPr>
        <w:t>, salvo designação expressa de</w:t>
      </w:r>
      <w:r w:rsidRPr="000C11C3">
        <w:rPr>
          <w:spacing w:val="-64"/>
          <w:sz w:val="24"/>
          <w:szCs w:val="24"/>
        </w:rPr>
        <w:t xml:space="preserve"> </w:t>
      </w:r>
      <w:r w:rsidRPr="000C11C3">
        <w:rPr>
          <w:sz w:val="24"/>
          <w:szCs w:val="24"/>
        </w:rPr>
        <w:t>outra</w:t>
      </w:r>
      <w:r w:rsidRPr="000C11C3">
        <w:rPr>
          <w:spacing w:val="-3"/>
          <w:sz w:val="24"/>
          <w:szCs w:val="24"/>
        </w:rPr>
        <w:t xml:space="preserve"> </w:t>
      </w:r>
      <w:r w:rsidRPr="000C11C3">
        <w:rPr>
          <w:sz w:val="24"/>
          <w:szCs w:val="24"/>
        </w:rPr>
        <w:t>data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pelo</w:t>
      </w:r>
      <w:r w:rsidRPr="000C11C3">
        <w:rPr>
          <w:spacing w:val="-3"/>
          <w:sz w:val="24"/>
          <w:szCs w:val="24"/>
        </w:rPr>
        <w:t xml:space="preserve"> </w:t>
      </w:r>
      <w:r w:rsidRPr="000C11C3">
        <w:rPr>
          <w:sz w:val="24"/>
          <w:szCs w:val="24"/>
        </w:rPr>
        <w:t>Pregoeiro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a</w:t>
      </w:r>
      <w:r w:rsidRPr="000C11C3">
        <w:rPr>
          <w:spacing w:val="-3"/>
          <w:sz w:val="24"/>
          <w:szCs w:val="24"/>
        </w:rPr>
        <w:t xml:space="preserve"> </w:t>
      </w:r>
      <w:r w:rsidRPr="000C11C3">
        <w:rPr>
          <w:sz w:val="24"/>
          <w:szCs w:val="24"/>
        </w:rPr>
        <w:t>ser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divulgada</w:t>
      </w:r>
      <w:r w:rsidRPr="000C11C3">
        <w:rPr>
          <w:spacing w:val="-3"/>
          <w:sz w:val="24"/>
          <w:szCs w:val="24"/>
        </w:rPr>
        <w:t xml:space="preserve"> </w:t>
      </w:r>
      <w:r w:rsidRPr="000C11C3">
        <w:rPr>
          <w:sz w:val="24"/>
          <w:szCs w:val="24"/>
        </w:rPr>
        <w:t>pelos mesmos</w:t>
      </w:r>
      <w:r w:rsidRPr="000C11C3">
        <w:rPr>
          <w:spacing w:val="-1"/>
          <w:sz w:val="24"/>
          <w:szCs w:val="24"/>
        </w:rPr>
        <w:t xml:space="preserve"> </w:t>
      </w:r>
      <w:r w:rsidRPr="000C11C3">
        <w:rPr>
          <w:sz w:val="24"/>
          <w:szCs w:val="24"/>
        </w:rPr>
        <w:t>meios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de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divulgação</w:t>
      </w:r>
      <w:r w:rsidRPr="000C11C3">
        <w:rPr>
          <w:spacing w:val="-3"/>
          <w:sz w:val="24"/>
          <w:szCs w:val="24"/>
        </w:rPr>
        <w:t xml:space="preserve"> </w:t>
      </w:r>
      <w:r w:rsidRPr="000C11C3">
        <w:rPr>
          <w:sz w:val="24"/>
          <w:szCs w:val="24"/>
        </w:rPr>
        <w:t>do</w:t>
      </w:r>
      <w:r w:rsidRPr="000C11C3">
        <w:rPr>
          <w:spacing w:val="-2"/>
          <w:sz w:val="24"/>
          <w:szCs w:val="24"/>
        </w:rPr>
        <w:t xml:space="preserve"> </w:t>
      </w:r>
      <w:r w:rsidRPr="000C11C3">
        <w:rPr>
          <w:sz w:val="24"/>
          <w:szCs w:val="24"/>
        </w:rPr>
        <w:t>Edital.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384"/>
        </w:tabs>
        <w:spacing w:after="120" w:line="276" w:lineRule="auto"/>
        <w:ind w:left="383" w:hanging="269"/>
      </w:pPr>
      <w:r w:rsidRPr="008E4CCD">
        <w:t>OBJETO</w:t>
      </w:r>
    </w:p>
    <w:p w:rsidR="00046985" w:rsidRPr="008E4CCD" w:rsidRDefault="00046985" w:rsidP="008E4CCD">
      <w:pPr>
        <w:pStyle w:val="Corpodetexto"/>
        <w:spacing w:after="120" w:line="276" w:lineRule="auto"/>
        <w:rPr>
          <w:b/>
        </w:rPr>
      </w:pPr>
    </w:p>
    <w:p w:rsidR="00046985" w:rsidRPr="008E4CCD" w:rsidRDefault="00A14CCD" w:rsidP="000837CB">
      <w:pPr>
        <w:pStyle w:val="PargrafodaLista"/>
        <w:numPr>
          <w:ilvl w:val="1"/>
          <w:numId w:val="24"/>
        </w:numPr>
        <w:tabs>
          <w:tab w:val="left" w:pos="518"/>
          <w:tab w:val="left" w:pos="3182"/>
        </w:tabs>
        <w:spacing w:after="120" w:line="276" w:lineRule="auto"/>
        <w:ind w:left="115" w:right="125" w:firstLine="27"/>
        <w:rPr>
          <w:sz w:val="24"/>
          <w:szCs w:val="24"/>
        </w:rPr>
      </w:pPr>
      <w:r w:rsidRPr="008E4CCD">
        <w:rPr>
          <w:sz w:val="24"/>
          <w:szCs w:val="24"/>
        </w:rPr>
        <w:t>- O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objeto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da</w:t>
      </w:r>
      <w:r w:rsidRPr="008E4CCD">
        <w:rPr>
          <w:spacing w:val="2"/>
          <w:sz w:val="24"/>
          <w:szCs w:val="24"/>
        </w:rPr>
        <w:t xml:space="preserve"> </w:t>
      </w:r>
      <w:r w:rsidRPr="008E4CCD">
        <w:rPr>
          <w:sz w:val="24"/>
          <w:szCs w:val="24"/>
        </w:rPr>
        <w:t>presente</w:t>
      </w:r>
      <w:r w:rsidRPr="008E4CCD">
        <w:rPr>
          <w:spacing w:val="-1"/>
          <w:sz w:val="24"/>
          <w:szCs w:val="24"/>
        </w:rPr>
        <w:t xml:space="preserve"> </w:t>
      </w:r>
      <w:r w:rsidRPr="008E4CCD">
        <w:rPr>
          <w:sz w:val="24"/>
          <w:szCs w:val="24"/>
        </w:rPr>
        <w:t>licitação</w:t>
      </w:r>
      <w:r w:rsidRPr="008E4CCD">
        <w:rPr>
          <w:spacing w:val="-1"/>
          <w:sz w:val="24"/>
          <w:szCs w:val="24"/>
        </w:rPr>
        <w:t xml:space="preserve"> </w:t>
      </w:r>
      <w:r w:rsidRPr="008E4CCD">
        <w:rPr>
          <w:sz w:val="24"/>
          <w:szCs w:val="24"/>
        </w:rPr>
        <w:t>é o</w:t>
      </w:r>
      <w:r w:rsidRPr="008E4CCD">
        <w:rPr>
          <w:spacing w:val="-1"/>
          <w:sz w:val="24"/>
          <w:szCs w:val="24"/>
        </w:rPr>
        <w:t xml:space="preserve"> </w:t>
      </w:r>
      <w:r w:rsidRPr="008E4CCD">
        <w:rPr>
          <w:sz w:val="24"/>
          <w:szCs w:val="24"/>
        </w:rPr>
        <w:t>registro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de</w:t>
      </w:r>
      <w:r w:rsidRPr="008E4CCD">
        <w:rPr>
          <w:spacing w:val="2"/>
          <w:sz w:val="24"/>
          <w:szCs w:val="24"/>
        </w:rPr>
        <w:t xml:space="preserve"> </w:t>
      </w:r>
      <w:r w:rsidRPr="008E4CCD">
        <w:rPr>
          <w:sz w:val="24"/>
          <w:szCs w:val="24"/>
        </w:rPr>
        <w:t>preços</w:t>
      </w:r>
      <w:r w:rsidRPr="008E4CCD">
        <w:rPr>
          <w:spacing w:val="-1"/>
          <w:sz w:val="24"/>
          <w:szCs w:val="24"/>
        </w:rPr>
        <w:t xml:space="preserve"> </w:t>
      </w:r>
      <w:r w:rsidRPr="008E4CCD">
        <w:rPr>
          <w:sz w:val="24"/>
          <w:szCs w:val="24"/>
        </w:rPr>
        <w:t>para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 xml:space="preserve">a </w:t>
      </w:r>
      <w:r w:rsidR="006B59D5" w:rsidRPr="008E4CCD">
        <w:rPr>
          <w:sz w:val="24"/>
          <w:szCs w:val="24"/>
        </w:rPr>
        <w:t>aquisição de ______________ (descrever os bens com clareza), pertencente(s) à(s) classe(s) ______________________(indicar a</w:t>
      </w:r>
      <w:r w:rsidR="008E4CCD" w:rsidRPr="008E4CCD">
        <w:rPr>
          <w:sz w:val="24"/>
          <w:szCs w:val="24"/>
        </w:rPr>
        <w:t xml:space="preserve"> classe dos bens a serem adquiridos), </w:t>
      </w:r>
      <w:r w:rsidRPr="008E4CCD">
        <w:rPr>
          <w:sz w:val="24"/>
          <w:szCs w:val="24"/>
        </w:rPr>
        <w:t>conforme</w:t>
      </w:r>
      <w:r w:rsidRPr="008E4CCD">
        <w:rPr>
          <w:spacing w:val="5"/>
          <w:sz w:val="24"/>
          <w:szCs w:val="24"/>
        </w:rPr>
        <w:t xml:space="preserve"> </w:t>
      </w:r>
      <w:r w:rsidRPr="008E4CCD">
        <w:rPr>
          <w:sz w:val="24"/>
          <w:szCs w:val="24"/>
        </w:rPr>
        <w:t>as</w:t>
      </w:r>
      <w:r w:rsidRPr="008E4CCD">
        <w:rPr>
          <w:spacing w:val="2"/>
          <w:sz w:val="24"/>
          <w:szCs w:val="24"/>
        </w:rPr>
        <w:t xml:space="preserve"> </w:t>
      </w:r>
      <w:r w:rsidRPr="008E4CCD">
        <w:rPr>
          <w:sz w:val="24"/>
          <w:szCs w:val="24"/>
        </w:rPr>
        <w:lastRenderedPageBreak/>
        <w:t>especificações</w:t>
      </w:r>
      <w:r w:rsidRPr="008E4CCD">
        <w:rPr>
          <w:spacing w:val="2"/>
          <w:sz w:val="24"/>
          <w:szCs w:val="24"/>
        </w:rPr>
        <w:t xml:space="preserve"> </w:t>
      </w:r>
      <w:r w:rsidRPr="008E4CCD">
        <w:rPr>
          <w:sz w:val="24"/>
          <w:szCs w:val="24"/>
        </w:rPr>
        <w:t>constantes</w:t>
      </w:r>
      <w:r w:rsidRPr="008E4CCD">
        <w:rPr>
          <w:spacing w:val="4"/>
          <w:sz w:val="24"/>
          <w:szCs w:val="24"/>
        </w:rPr>
        <w:t xml:space="preserve"> </w:t>
      </w:r>
      <w:r w:rsidRPr="008E4CCD">
        <w:rPr>
          <w:sz w:val="24"/>
          <w:szCs w:val="24"/>
        </w:rPr>
        <w:t>deste</w:t>
      </w:r>
      <w:r w:rsidRPr="008E4CCD">
        <w:rPr>
          <w:spacing w:val="5"/>
          <w:sz w:val="24"/>
          <w:szCs w:val="24"/>
        </w:rPr>
        <w:t xml:space="preserve"> </w:t>
      </w:r>
      <w:r w:rsidRPr="008E4CCD">
        <w:rPr>
          <w:sz w:val="24"/>
          <w:szCs w:val="24"/>
        </w:rPr>
        <w:t>Edital</w:t>
      </w:r>
      <w:r w:rsidRPr="008E4CCD">
        <w:rPr>
          <w:spacing w:val="4"/>
          <w:sz w:val="24"/>
          <w:szCs w:val="24"/>
        </w:rPr>
        <w:t xml:space="preserve"> </w:t>
      </w:r>
      <w:r w:rsidRPr="008E4CCD">
        <w:rPr>
          <w:sz w:val="24"/>
          <w:szCs w:val="24"/>
        </w:rPr>
        <w:t>e/ou</w:t>
      </w:r>
      <w:r w:rsidRPr="008E4CCD">
        <w:rPr>
          <w:spacing w:val="5"/>
          <w:sz w:val="24"/>
          <w:szCs w:val="24"/>
        </w:rPr>
        <w:t xml:space="preserve"> </w:t>
      </w:r>
      <w:r w:rsidRPr="008E4CCD">
        <w:rPr>
          <w:sz w:val="24"/>
          <w:szCs w:val="24"/>
        </w:rPr>
        <w:t>do</w:t>
      </w:r>
      <w:r w:rsidRPr="008E4CCD">
        <w:rPr>
          <w:spacing w:val="-63"/>
          <w:sz w:val="24"/>
          <w:szCs w:val="24"/>
        </w:rPr>
        <w:t xml:space="preserve"> </w:t>
      </w:r>
      <w:r w:rsidRPr="008E4CCD">
        <w:rPr>
          <w:sz w:val="24"/>
          <w:szCs w:val="24"/>
        </w:rPr>
        <w:t>Termo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de</w:t>
      </w:r>
      <w:r w:rsidRPr="008E4CCD">
        <w:rPr>
          <w:spacing w:val="-1"/>
          <w:sz w:val="24"/>
          <w:szCs w:val="24"/>
        </w:rPr>
        <w:t xml:space="preserve"> </w:t>
      </w:r>
      <w:r w:rsidRPr="008E4CCD">
        <w:rPr>
          <w:sz w:val="24"/>
          <w:szCs w:val="24"/>
        </w:rPr>
        <w:t>Referência.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384"/>
        </w:tabs>
        <w:spacing w:after="120" w:line="276" w:lineRule="auto"/>
        <w:ind w:left="383" w:hanging="269"/>
      </w:pPr>
      <w:r w:rsidRPr="008E4CCD">
        <w:t>RECURSOS</w:t>
      </w:r>
      <w:r w:rsidRPr="008E4CCD">
        <w:rPr>
          <w:spacing w:val="-5"/>
        </w:rPr>
        <w:t xml:space="preserve"> </w:t>
      </w:r>
      <w:r w:rsidRPr="008E4CCD">
        <w:t>ORÇAMENTÁRIOS</w:t>
      </w:r>
    </w:p>
    <w:p w:rsidR="00046985" w:rsidRPr="008E4CCD" w:rsidRDefault="00046985" w:rsidP="008E4CCD">
      <w:pPr>
        <w:pStyle w:val="Corpodetexto"/>
        <w:spacing w:after="120" w:line="276" w:lineRule="auto"/>
        <w:rPr>
          <w:b/>
        </w:rPr>
      </w:pPr>
    </w:p>
    <w:p w:rsidR="00046985" w:rsidRPr="008E4CCD" w:rsidRDefault="00A14CCD" w:rsidP="008E4CCD">
      <w:pPr>
        <w:pStyle w:val="PargrafodaLista"/>
        <w:numPr>
          <w:ilvl w:val="1"/>
          <w:numId w:val="24"/>
        </w:numPr>
        <w:tabs>
          <w:tab w:val="left" w:pos="530"/>
        </w:tabs>
        <w:spacing w:after="120" w:line="276" w:lineRule="auto"/>
        <w:ind w:left="115" w:right="137" w:firstLine="0"/>
        <w:rPr>
          <w:sz w:val="24"/>
          <w:szCs w:val="24"/>
        </w:rPr>
      </w:pPr>
      <w:r w:rsidRPr="008E4CCD">
        <w:rPr>
          <w:sz w:val="24"/>
          <w:szCs w:val="24"/>
        </w:rPr>
        <w:t>- Os recursos necessários à realização dos serviços ora licitados correrão à conta de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dotação orçamentária</w:t>
      </w:r>
      <w:r w:rsidRPr="008E4CCD">
        <w:rPr>
          <w:spacing w:val="1"/>
          <w:sz w:val="24"/>
          <w:szCs w:val="24"/>
        </w:rPr>
        <w:t xml:space="preserve"> </w:t>
      </w:r>
      <w:r w:rsidRPr="008E4CCD">
        <w:rPr>
          <w:sz w:val="24"/>
          <w:szCs w:val="24"/>
        </w:rPr>
        <w:t>própria.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Pr="004E001C" w:rsidRDefault="00A14CCD" w:rsidP="008E4CCD">
      <w:pPr>
        <w:pStyle w:val="PargrafodaLista"/>
        <w:numPr>
          <w:ilvl w:val="1"/>
          <w:numId w:val="24"/>
        </w:numPr>
        <w:tabs>
          <w:tab w:val="left" w:pos="614"/>
          <w:tab w:val="left" w:pos="4807"/>
          <w:tab w:val="left" w:pos="6231"/>
        </w:tabs>
        <w:spacing w:after="120" w:line="276" w:lineRule="auto"/>
        <w:ind w:left="115" w:right="130" w:firstLine="0"/>
        <w:rPr>
          <w:sz w:val="24"/>
          <w:szCs w:val="24"/>
        </w:rPr>
      </w:pPr>
      <w:r w:rsidRPr="004E001C">
        <w:rPr>
          <w:sz w:val="24"/>
          <w:szCs w:val="24"/>
        </w:rPr>
        <w:t>-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O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demonstrativo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contendo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a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estimativa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prevista</w:t>
      </w:r>
      <w:r w:rsidRPr="004E001C">
        <w:rPr>
          <w:spacing w:val="66"/>
          <w:sz w:val="24"/>
          <w:szCs w:val="24"/>
        </w:rPr>
        <w:t xml:space="preserve"> </w:t>
      </w:r>
      <w:r w:rsidRPr="004E001C">
        <w:rPr>
          <w:sz w:val="24"/>
          <w:szCs w:val="24"/>
        </w:rPr>
        <w:t>encontra-se</w:t>
      </w:r>
      <w:r w:rsidRPr="004E001C">
        <w:rPr>
          <w:spacing w:val="67"/>
          <w:sz w:val="24"/>
          <w:szCs w:val="24"/>
        </w:rPr>
        <w:t xml:space="preserve"> </w:t>
      </w:r>
      <w:r w:rsidRPr="004E001C">
        <w:rPr>
          <w:sz w:val="24"/>
          <w:szCs w:val="24"/>
        </w:rPr>
        <w:t>no</w:t>
      </w:r>
      <w:r w:rsidRPr="004E001C">
        <w:rPr>
          <w:spacing w:val="67"/>
          <w:sz w:val="24"/>
          <w:szCs w:val="24"/>
        </w:rPr>
        <w:t xml:space="preserve"> </w:t>
      </w:r>
      <w:r w:rsidRPr="004E001C">
        <w:rPr>
          <w:sz w:val="24"/>
          <w:szCs w:val="24"/>
        </w:rPr>
        <w:t>Anexo</w:t>
      </w:r>
      <w:r w:rsidRPr="004E001C">
        <w:rPr>
          <w:spacing w:val="67"/>
          <w:sz w:val="24"/>
          <w:szCs w:val="24"/>
          <w:u w:val="single"/>
        </w:rPr>
        <w:t xml:space="preserve"> </w:t>
      </w:r>
      <w:r w:rsidR="000837CB" w:rsidRPr="004E001C">
        <w:rPr>
          <w:spacing w:val="67"/>
          <w:sz w:val="24"/>
          <w:szCs w:val="24"/>
          <w:u w:val="single"/>
        </w:rPr>
        <w:t>_</w:t>
      </w:r>
      <w:r w:rsidRPr="004E001C">
        <w:rPr>
          <w:sz w:val="24"/>
          <w:szCs w:val="24"/>
        </w:rPr>
        <w:t>,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totalizando</w:t>
      </w:r>
      <w:r w:rsidRPr="004E001C">
        <w:rPr>
          <w:spacing w:val="-3"/>
          <w:sz w:val="24"/>
          <w:szCs w:val="24"/>
        </w:rPr>
        <w:t xml:space="preserve"> </w:t>
      </w:r>
      <w:r w:rsidRPr="004E001C">
        <w:rPr>
          <w:sz w:val="24"/>
          <w:szCs w:val="24"/>
        </w:rPr>
        <w:t>a</w:t>
      </w:r>
      <w:r w:rsidRPr="004E001C">
        <w:rPr>
          <w:spacing w:val="-3"/>
          <w:sz w:val="24"/>
          <w:szCs w:val="24"/>
        </w:rPr>
        <w:t xml:space="preserve"> </w:t>
      </w:r>
      <w:r w:rsidRPr="004E001C">
        <w:rPr>
          <w:sz w:val="24"/>
          <w:szCs w:val="24"/>
        </w:rPr>
        <w:t>importância</w:t>
      </w:r>
      <w:r w:rsidRPr="004E001C">
        <w:rPr>
          <w:spacing w:val="-3"/>
          <w:sz w:val="24"/>
          <w:szCs w:val="24"/>
        </w:rPr>
        <w:t xml:space="preserve"> </w:t>
      </w:r>
      <w:r w:rsidRPr="004E001C">
        <w:rPr>
          <w:sz w:val="24"/>
          <w:szCs w:val="24"/>
        </w:rPr>
        <w:t>de</w:t>
      </w:r>
      <w:r w:rsidRPr="004E001C">
        <w:rPr>
          <w:spacing w:val="-1"/>
          <w:sz w:val="24"/>
          <w:szCs w:val="24"/>
        </w:rPr>
        <w:t xml:space="preserve"> </w:t>
      </w:r>
      <w:r w:rsidRPr="004E001C">
        <w:rPr>
          <w:sz w:val="24"/>
          <w:szCs w:val="24"/>
        </w:rPr>
        <w:t>R$</w:t>
      </w:r>
      <w:r w:rsidRPr="004E001C">
        <w:rPr>
          <w:sz w:val="24"/>
          <w:szCs w:val="24"/>
          <w:u w:val="single"/>
        </w:rPr>
        <w:tab/>
      </w:r>
      <w:r w:rsidRPr="004E001C">
        <w:rPr>
          <w:sz w:val="24"/>
          <w:szCs w:val="24"/>
        </w:rPr>
        <w:t>(</w:t>
      </w:r>
      <w:r w:rsidRPr="004E001C">
        <w:rPr>
          <w:sz w:val="24"/>
          <w:szCs w:val="24"/>
          <w:u w:val="single"/>
        </w:rPr>
        <w:tab/>
      </w:r>
      <w:r w:rsidRPr="004E001C">
        <w:rPr>
          <w:sz w:val="24"/>
          <w:szCs w:val="24"/>
        </w:rPr>
        <w:t>).</w:t>
      </w:r>
    </w:p>
    <w:p w:rsidR="00A55881" w:rsidRPr="004E001C" w:rsidRDefault="00A55881" w:rsidP="008E4CCD">
      <w:pPr>
        <w:pStyle w:val="PargrafodaLista"/>
        <w:spacing w:after="120" w:line="276" w:lineRule="auto"/>
        <w:rPr>
          <w:sz w:val="24"/>
          <w:szCs w:val="24"/>
        </w:rPr>
      </w:pPr>
    </w:p>
    <w:p w:rsidR="00046985" w:rsidRPr="004E001C" w:rsidRDefault="00FA18FA" w:rsidP="008E4CCD">
      <w:pPr>
        <w:pStyle w:val="PargrafodaLista"/>
        <w:numPr>
          <w:ilvl w:val="1"/>
          <w:numId w:val="24"/>
        </w:numPr>
        <w:tabs>
          <w:tab w:val="left" w:pos="614"/>
          <w:tab w:val="left" w:pos="4807"/>
          <w:tab w:val="left" w:pos="6231"/>
        </w:tabs>
        <w:spacing w:after="120" w:line="276" w:lineRule="auto"/>
        <w:ind w:left="115" w:right="130" w:firstLine="0"/>
        <w:rPr>
          <w:sz w:val="24"/>
          <w:szCs w:val="24"/>
        </w:rPr>
      </w:pPr>
      <w:r w:rsidRPr="004E001C">
        <w:rPr>
          <w:sz w:val="24"/>
          <w:szCs w:val="24"/>
        </w:rPr>
        <w:t>–</w:t>
      </w:r>
      <w:r w:rsidR="00A55881" w:rsidRPr="004E001C">
        <w:rPr>
          <w:sz w:val="24"/>
          <w:szCs w:val="24"/>
        </w:rPr>
        <w:t xml:space="preserve"> </w:t>
      </w:r>
      <w:r w:rsidRPr="004E001C">
        <w:rPr>
          <w:sz w:val="24"/>
          <w:szCs w:val="24"/>
        </w:rPr>
        <w:t>O preço máximo admitido é de R$ ________________(______), conforme estimativa constante do anexo ___.</w:t>
      </w:r>
    </w:p>
    <w:p w:rsidR="00FA18FA" w:rsidRPr="008E4CCD" w:rsidRDefault="00FA18FA" w:rsidP="008E4CCD">
      <w:pPr>
        <w:pStyle w:val="PargrafodaLista"/>
        <w:spacing w:after="120" w:line="276" w:lineRule="auto"/>
        <w:rPr>
          <w:sz w:val="24"/>
          <w:szCs w:val="24"/>
        </w:rPr>
      </w:pPr>
    </w:p>
    <w:p w:rsidR="00046985" w:rsidRPr="008E4CCD" w:rsidRDefault="00A14CCD" w:rsidP="008E4CCD">
      <w:pPr>
        <w:pStyle w:val="Ttulo1"/>
        <w:numPr>
          <w:ilvl w:val="0"/>
          <w:numId w:val="24"/>
        </w:numPr>
        <w:tabs>
          <w:tab w:val="left" w:pos="384"/>
        </w:tabs>
        <w:spacing w:after="120" w:line="276" w:lineRule="auto"/>
        <w:ind w:left="383" w:hanging="269"/>
      </w:pPr>
      <w:r w:rsidRPr="008E4CCD">
        <w:t>TIPO</w:t>
      </w:r>
      <w:r w:rsidRPr="008E4CCD">
        <w:rPr>
          <w:spacing w:val="-8"/>
        </w:rPr>
        <w:t xml:space="preserve"> </w:t>
      </w:r>
      <w:r w:rsidRPr="008E4CCD">
        <w:t>DE</w:t>
      </w:r>
      <w:r w:rsidRPr="008E4CCD">
        <w:rPr>
          <w:spacing w:val="-10"/>
        </w:rPr>
        <w:t xml:space="preserve"> </w:t>
      </w:r>
      <w:r w:rsidRPr="008E4CCD">
        <w:t>LICITAÇÃO</w:t>
      </w:r>
    </w:p>
    <w:p w:rsidR="00046985" w:rsidRPr="008E4CCD" w:rsidRDefault="00046985" w:rsidP="008E4CCD">
      <w:pPr>
        <w:pStyle w:val="Corpodetexto"/>
        <w:spacing w:after="120" w:line="276" w:lineRule="auto"/>
        <w:rPr>
          <w:b/>
        </w:rPr>
      </w:pPr>
    </w:p>
    <w:p w:rsidR="00046985" w:rsidRPr="000837CB" w:rsidRDefault="00A14CCD" w:rsidP="008E4CCD">
      <w:pPr>
        <w:pStyle w:val="PargrafodaLista"/>
        <w:numPr>
          <w:ilvl w:val="1"/>
          <w:numId w:val="24"/>
        </w:numPr>
        <w:tabs>
          <w:tab w:val="left" w:pos="516"/>
          <w:tab w:val="left" w:pos="6712"/>
        </w:tabs>
        <w:spacing w:after="120" w:line="276" w:lineRule="auto"/>
        <w:ind w:left="515" w:hanging="401"/>
        <w:rPr>
          <w:sz w:val="24"/>
          <w:szCs w:val="24"/>
        </w:rPr>
      </w:pPr>
      <w:r w:rsidRPr="008E4CCD">
        <w:rPr>
          <w:sz w:val="24"/>
          <w:szCs w:val="24"/>
        </w:rPr>
        <w:t>-</w:t>
      </w:r>
      <w:r w:rsidRPr="008E4CCD">
        <w:rPr>
          <w:spacing w:val="-14"/>
          <w:sz w:val="24"/>
          <w:szCs w:val="24"/>
        </w:rPr>
        <w:t xml:space="preserve"> </w:t>
      </w:r>
      <w:r w:rsidRPr="008E4CCD">
        <w:rPr>
          <w:sz w:val="24"/>
          <w:szCs w:val="24"/>
        </w:rPr>
        <w:t>A</w:t>
      </w:r>
      <w:r w:rsidRPr="008E4CCD">
        <w:rPr>
          <w:spacing w:val="-14"/>
          <w:sz w:val="24"/>
          <w:szCs w:val="24"/>
        </w:rPr>
        <w:t xml:space="preserve"> </w:t>
      </w:r>
      <w:r w:rsidRPr="008E4CCD">
        <w:rPr>
          <w:sz w:val="24"/>
          <w:szCs w:val="24"/>
        </w:rPr>
        <w:t>presente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licitação</w:t>
      </w:r>
      <w:r w:rsidRPr="008E4CCD">
        <w:rPr>
          <w:spacing w:val="-3"/>
          <w:sz w:val="24"/>
          <w:szCs w:val="24"/>
        </w:rPr>
        <w:t xml:space="preserve"> </w:t>
      </w:r>
      <w:r w:rsidRPr="008E4CCD">
        <w:rPr>
          <w:sz w:val="24"/>
          <w:szCs w:val="24"/>
        </w:rPr>
        <w:t>é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do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tipo</w:t>
      </w:r>
      <w:r w:rsidRPr="008E4CCD">
        <w:rPr>
          <w:spacing w:val="-2"/>
          <w:sz w:val="24"/>
          <w:szCs w:val="24"/>
        </w:rPr>
        <w:t xml:space="preserve"> </w:t>
      </w:r>
      <w:r w:rsidRPr="008E4CCD">
        <w:rPr>
          <w:sz w:val="24"/>
          <w:szCs w:val="24"/>
        </w:rPr>
        <w:t>menor preço</w:t>
      </w:r>
      <w:r w:rsidRPr="008E4CCD">
        <w:rPr>
          <w:sz w:val="24"/>
          <w:szCs w:val="24"/>
          <w:u w:val="single"/>
        </w:rPr>
        <w:tab/>
      </w:r>
      <w:r w:rsidRPr="000837CB">
        <w:rPr>
          <w:smallCaps/>
          <w:sz w:val="24"/>
          <w:szCs w:val="24"/>
        </w:rPr>
        <w:t>[por</w:t>
      </w:r>
      <w:r w:rsidRPr="000837CB">
        <w:rPr>
          <w:smallCaps/>
          <w:spacing w:val="-3"/>
          <w:sz w:val="24"/>
          <w:szCs w:val="24"/>
        </w:rPr>
        <w:t xml:space="preserve"> </w:t>
      </w:r>
      <w:r w:rsidRPr="000837CB">
        <w:rPr>
          <w:smallCaps/>
          <w:sz w:val="24"/>
          <w:szCs w:val="24"/>
        </w:rPr>
        <w:t>item/por</w:t>
      </w:r>
      <w:r w:rsidRPr="000837CB">
        <w:rPr>
          <w:smallCaps/>
          <w:spacing w:val="-3"/>
          <w:sz w:val="24"/>
          <w:szCs w:val="24"/>
        </w:rPr>
        <w:t xml:space="preserve"> </w:t>
      </w:r>
      <w:r w:rsidRPr="000837CB">
        <w:rPr>
          <w:smallCaps/>
          <w:sz w:val="24"/>
          <w:szCs w:val="24"/>
        </w:rPr>
        <w:t>lote/</w:t>
      </w:r>
      <w:r w:rsidRPr="000837CB">
        <w:rPr>
          <w:smallCaps/>
          <w:spacing w:val="-3"/>
          <w:sz w:val="24"/>
          <w:szCs w:val="24"/>
        </w:rPr>
        <w:t xml:space="preserve"> </w:t>
      </w:r>
      <w:r w:rsidRPr="000837CB">
        <w:rPr>
          <w:smallCaps/>
          <w:sz w:val="24"/>
          <w:szCs w:val="24"/>
        </w:rPr>
        <w:t>global</w:t>
      </w:r>
      <w:r w:rsidRPr="000837CB">
        <w:rPr>
          <w:sz w:val="24"/>
          <w:szCs w:val="24"/>
        </w:rPr>
        <w:t>].</w:t>
      </w:r>
    </w:p>
    <w:p w:rsidR="00046985" w:rsidRPr="008E4CCD" w:rsidRDefault="00046985" w:rsidP="008E4CCD">
      <w:pPr>
        <w:pStyle w:val="Corpodetexto"/>
        <w:spacing w:after="120" w:line="276" w:lineRule="auto"/>
      </w:pPr>
    </w:p>
    <w:p w:rsidR="00046985" w:rsidRDefault="00A14CCD" w:rsidP="008E4CCD">
      <w:pPr>
        <w:pStyle w:val="Ttulo1"/>
        <w:numPr>
          <w:ilvl w:val="0"/>
          <w:numId w:val="24"/>
        </w:numPr>
        <w:tabs>
          <w:tab w:val="left" w:pos="374"/>
        </w:tabs>
        <w:spacing w:after="120" w:line="276" w:lineRule="auto"/>
        <w:ind w:left="373" w:hanging="259"/>
      </w:pPr>
      <w:r>
        <w:t>ATA</w:t>
      </w:r>
      <w:r>
        <w:rPr>
          <w:spacing w:val="-1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REGISTRO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PREÇOS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534"/>
        </w:tabs>
        <w:spacing w:line="276" w:lineRule="auto"/>
        <w:ind w:left="115" w:right="135" w:firstLine="0"/>
        <w:rPr>
          <w:sz w:val="24"/>
        </w:rPr>
      </w:pPr>
      <w:r>
        <w:rPr>
          <w:sz w:val="24"/>
        </w:rPr>
        <w:t>- O registro de preços será formalizado pela Ata de Registro de Preços, na forma do</w:t>
      </w:r>
      <w:r>
        <w:rPr>
          <w:spacing w:val="1"/>
          <w:sz w:val="24"/>
        </w:rPr>
        <w:t xml:space="preserve"> </w:t>
      </w:r>
      <w:r>
        <w:rPr>
          <w:sz w:val="24"/>
        </w:rPr>
        <w:t>Anexo</w:t>
      </w:r>
      <w:r w:rsidR="00283548">
        <w:rPr>
          <w:sz w:val="24"/>
        </w:rPr>
        <w:t>__</w:t>
      </w:r>
      <w:r>
        <w:rPr>
          <w:spacing w:val="66"/>
          <w:sz w:val="24"/>
          <w:u w:val="single"/>
        </w:rPr>
        <w:t xml:space="preserve"> </w:t>
      </w:r>
      <w:r>
        <w:rPr>
          <w:sz w:val="24"/>
        </w:rPr>
        <w:t>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554"/>
        </w:tabs>
        <w:spacing w:line="276" w:lineRule="auto"/>
        <w:ind w:left="115" w:right="131" w:firstLine="0"/>
        <w:rPr>
          <w:sz w:val="24"/>
        </w:rPr>
      </w:pPr>
      <w:r>
        <w:rPr>
          <w:sz w:val="24"/>
        </w:rPr>
        <w:t>- Serão celebradas tantas Atas de Registro de Preços quantas necessárias para o</w:t>
      </w:r>
      <w:r>
        <w:rPr>
          <w:spacing w:val="1"/>
          <w:sz w:val="24"/>
        </w:rPr>
        <w:t xml:space="preserve"> </w:t>
      </w:r>
      <w:r>
        <w:rPr>
          <w:sz w:val="24"/>
        </w:rPr>
        <w:t>objeto deste</w:t>
      </w:r>
      <w:r>
        <w:rPr>
          <w:spacing w:val="1"/>
          <w:sz w:val="24"/>
        </w:rPr>
        <w:t xml:space="preserve"> </w:t>
      </w:r>
      <w:r>
        <w:rPr>
          <w:sz w:val="24"/>
        </w:rPr>
        <w:t>pregão.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Pr="000837CB" w:rsidRDefault="00A14CCD">
      <w:pPr>
        <w:pStyle w:val="PargrafodaLista"/>
        <w:numPr>
          <w:ilvl w:val="1"/>
          <w:numId w:val="24"/>
        </w:numPr>
        <w:tabs>
          <w:tab w:val="left" w:pos="550"/>
          <w:tab w:val="left" w:pos="8067"/>
          <w:tab w:val="left" w:pos="9657"/>
        </w:tabs>
        <w:spacing w:before="1" w:line="276" w:lineRule="auto"/>
        <w:ind w:left="115" w:right="126" w:firstLine="0"/>
        <w:rPr>
          <w:sz w:val="24"/>
        </w:rPr>
      </w:pPr>
      <w:r w:rsidRPr="000837CB">
        <w:rPr>
          <w:sz w:val="24"/>
        </w:rPr>
        <w:t>-</w:t>
      </w:r>
      <w:r w:rsidRPr="000837CB">
        <w:rPr>
          <w:spacing w:val="17"/>
          <w:sz w:val="24"/>
        </w:rPr>
        <w:t xml:space="preserve"> </w:t>
      </w:r>
      <w:r w:rsidRPr="000837CB">
        <w:rPr>
          <w:sz w:val="24"/>
        </w:rPr>
        <w:t>As</w:t>
      </w:r>
      <w:r w:rsidRPr="000837CB">
        <w:rPr>
          <w:spacing w:val="17"/>
          <w:sz w:val="24"/>
        </w:rPr>
        <w:t xml:space="preserve"> </w:t>
      </w:r>
      <w:r w:rsidRPr="000837CB">
        <w:rPr>
          <w:sz w:val="24"/>
        </w:rPr>
        <w:t>Atas</w:t>
      </w:r>
      <w:r w:rsidRPr="000837CB">
        <w:rPr>
          <w:spacing w:val="31"/>
          <w:sz w:val="24"/>
        </w:rPr>
        <w:t xml:space="preserve"> </w:t>
      </w:r>
      <w:r w:rsidRPr="000837CB">
        <w:rPr>
          <w:sz w:val="24"/>
        </w:rPr>
        <w:t>de</w:t>
      </w:r>
      <w:r w:rsidRPr="000837CB">
        <w:rPr>
          <w:spacing w:val="31"/>
          <w:sz w:val="24"/>
        </w:rPr>
        <w:t xml:space="preserve"> </w:t>
      </w:r>
      <w:r w:rsidRPr="000837CB">
        <w:rPr>
          <w:sz w:val="24"/>
        </w:rPr>
        <w:t>Registro</w:t>
      </w:r>
      <w:r w:rsidRPr="000837CB">
        <w:rPr>
          <w:spacing w:val="29"/>
          <w:sz w:val="24"/>
        </w:rPr>
        <w:t xml:space="preserve"> </w:t>
      </w:r>
      <w:r w:rsidRPr="000837CB">
        <w:rPr>
          <w:sz w:val="24"/>
        </w:rPr>
        <w:t>de</w:t>
      </w:r>
      <w:r w:rsidRPr="000837CB">
        <w:rPr>
          <w:spacing w:val="32"/>
          <w:sz w:val="24"/>
        </w:rPr>
        <w:t xml:space="preserve"> </w:t>
      </w:r>
      <w:r w:rsidRPr="000837CB">
        <w:rPr>
          <w:sz w:val="24"/>
        </w:rPr>
        <w:t>Preços</w:t>
      </w:r>
      <w:r w:rsidRPr="000837CB">
        <w:rPr>
          <w:spacing w:val="30"/>
          <w:sz w:val="24"/>
        </w:rPr>
        <w:t xml:space="preserve"> </w:t>
      </w:r>
      <w:r w:rsidRPr="000837CB">
        <w:rPr>
          <w:sz w:val="24"/>
        </w:rPr>
        <w:t>vigorarão</w:t>
      </w:r>
      <w:r w:rsidRPr="000837CB">
        <w:rPr>
          <w:spacing w:val="30"/>
          <w:sz w:val="24"/>
        </w:rPr>
        <w:t xml:space="preserve"> </w:t>
      </w:r>
      <w:r w:rsidRPr="000837CB">
        <w:rPr>
          <w:sz w:val="24"/>
        </w:rPr>
        <w:t>pelo</w:t>
      </w:r>
      <w:r w:rsidRPr="000837CB">
        <w:rPr>
          <w:spacing w:val="31"/>
          <w:sz w:val="24"/>
        </w:rPr>
        <w:t xml:space="preserve"> </w:t>
      </w:r>
      <w:r w:rsidRPr="000837CB">
        <w:rPr>
          <w:sz w:val="24"/>
        </w:rPr>
        <w:t>prazo</w:t>
      </w:r>
      <w:r w:rsidRPr="000837CB">
        <w:rPr>
          <w:spacing w:val="31"/>
          <w:sz w:val="24"/>
        </w:rPr>
        <w:t xml:space="preserve"> </w:t>
      </w:r>
      <w:r w:rsidRPr="000837CB">
        <w:rPr>
          <w:sz w:val="24"/>
        </w:rPr>
        <w:t>de</w:t>
      </w:r>
      <w:r w:rsidRPr="000837CB">
        <w:rPr>
          <w:rFonts w:ascii="Times New Roman" w:hAnsi="Times New Roman"/>
          <w:sz w:val="24"/>
          <w:u w:val="single"/>
        </w:rPr>
        <w:tab/>
      </w:r>
      <w:r w:rsidRPr="000837CB">
        <w:rPr>
          <w:sz w:val="24"/>
        </w:rPr>
        <w:t>(</w:t>
      </w:r>
      <w:r w:rsidRPr="000837CB">
        <w:rPr>
          <w:rFonts w:ascii="Times New Roman" w:hAnsi="Times New Roman"/>
          <w:sz w:val="24"/>
          <w:u w:val="single"/>
        </w:rPr>
        <w:tab/>
      </w:r>
      <w:r w:rsidRPr="000837CB">
        <w:rPr>
          <w:spacing w:val="-2"/>
          <w:sz w:val="24"/>
        </w:rPr>
        <w:t>)</w:t>
      </w:r>
      <w:r w:rsidRPr="000837CB">
        <w:rPr>
          <w:spacing w:val="-64"/>
          <w:sz w:val="24"/>
        </w:rPr>
        <w:t xml:space="preserve"> </w:t>
      </w:r>
      <w:r w:rsidRPr="000837CB">
        <w:rPr>
          <w:sz w:val="24"/>
        </w:rPr>
        <w:t>meses</w:t>
      </w:r>
      <w:r w:rsidRPr="000837CB">
        <w:rPr>
          <w:spacing w:val="-3"/>
          <w:sz w:val="24"/>
        </w:rPr>
        <w:t xml:space="preserve"> </w:t>
      </w:r>
      <w:r w:rsidRPr="000837CB">
        <w:rPr>
          <w:sz w:val="24"/>
        </w:rPr>
        <w:t>[</w:t>
      </w:r>
      <w:r w:rsidRPr="000837CB">
        <w:rPr>
          <w:smallCaps/>
          <w:sz w:val="24"/>
        </w:rPr>
        <w:t>limitado</w:t>
      </w:r>
      <w:r w:rsidRPr="000837CB">
        <w:rPr>
          <w:smallCaps/>
          <w:spacing w:val="-2"/>
          <w:sz w:val="24"/>
        </w:rPr>
        <w:t xml:space="preserve"> </w:t>
      </w:r>
      <w:r w:rsidRPr="000837CB">
        <w:rPr>
          <w:smallCaps/>
          <w:sz w:val="24"/>
        </w:rPr>
        <w:t>a</w:t>
      </w:r>
      <w:r w:rsidRPr="000837CB">
        <w:rPr>
          <w:smallCaps/>
          <w:spacing w:val="-3"/>
          <w:sz w:val="24"/>
        </w:rPr>
        <w:t xml:space="preserve"> </w:t>
      </w:r>
      <w:r w:rsidRPr="000837CB">
        <w:rPr>
          <w:smallCaps/>
          <w:sz w:val="24"/>
        </w:rPr>
        <w:t>12</w:t>
      </w:r>
      <w:r w:rsidRPr="000837CB">
        <w:rPr>
          <w:smallCaps/>
          <w:spacing w:val="-2"/>
          <w:sz w:val="24"/>
        </w:rPr>
        <w:t xml:space="preserve"> </w:t>
      </w:r>
      <w:r w:rsidRPr="000837CB">
        <w:rPr>
          <w:smallCaps/>
          <w:sz w:val="24"/>
        </w:rPr>
        <w:t>(doze)</w:t>
      </w:r>
      <w:r w:rsidRPr="000837CB">
        <w:rPr>
          <w:smallCaps/>
          <w:spacing w:val="-2"/>
          <w:sz w:val="24"/>
        </w:rPr>
        <w:t xml:space="preserve"> </w:t>
      </w:r>
      <w:r w:rsidRPr="000837CB">
        <w:rPr>
          <w:smallCaps/>
          <w:sz w:val="24"/>
        </w:rPr>
        <w:t>meses</w:t>
      </w:r>
      <w:r w:rsidRPr="000837CB">
        <w:rPr>
          <w:sz w:val="24"/>
        </w:rPr>
        <w:t>],</w:t>
      </w:r>
      <w:r w:rsidRPr="000837CB">
        <w:rPr>
          <w:spacing w:val="-4"/>
          <w:sz w:val="24"/>
        </w:rPr>
        <w:t xml:space="preserve"> </w:t>
      </w:r>
      <w:r w:rsidRPr="000837CB">
        <w:rPr>
          <w:sz w:val="24"/>
        </w:rPr>
        <w:t>a</w:t>
      </w:r>
      <w:r w:rsidRPr="000837CB">
        <w:rPr>
          <w:spacing w:val="-2"/>
          <w:sz w:val="24"/>
        </w:rPr>
        <w:t xml:space="preserve"> </w:t>
      </w:r>
      <w:r w:rsidRPr="000837CB">
        <w:rPr>
          <w:sz w:val="24"/>
        </w:rPr>
        <w:t>partir</w:t>
      </w:r>
      <w:r w:rsidRPr="000837CB">
        <w:rPr>
          <w:spacing w:val="-3"/>
          <w:sz w:val="24"/>
        </w:rPr>
        <w:t xml:space="preserve"> </w:t>
      </w:r>
      <w:r w:rsidRPr="000837CB">
        <w:rPr>
          <w:sz w:val="24"/>
        </w:rPr>
        <w:t>da</w:t>
      </w:r>
      <w:r w:rsidRPr="000837CB">
        <w:rPr>
          <w:spacing w:val="-2"/>
          <w:sz w:val="24"/>
        </w:rPr>
        <w:t xml:space="preserve"> </w:t>
      </w:r>
      <w:r w:rsidRPr="000837CB">
        <w:rPr>
          <w:sz w:val="24"/>
        </w:rPr>
        <w:t>data</w:t>
      </w:r>
      <w:r w:rsidRPr="000837CB">
        <w:rPr>
          <w:spacing w:val="-2"/>
          <w:sz w:val="24"/>
        </w:rPr>
        <w:t xml:space="preserve"> </w:t>
      </w:r>
      <w:r w:rsidRPr="000837CB">
        <w:rPr>
          <w:sz w:val="24"/>
        </w:rPr>
        <w:t>da</w:t>
      </w:r>
      <w:r w:rsidRPr="000837CB">
        <w:rPr>
          <w:spacing w:val="-3"/>
          <w:sz w:val="24"/>
        </w:rPr>
        <w:t xml:space="preserve"> </w:t>
      </w:r>
      <w:r w:rsidRPr="000837CB">
        <w:rPr>
          <w:sz w:val="24"/>
        </w:rPr>
        <w:t>sua publicação</w:t>
      </w:r>
      <w:r w:rsidRPr="000837CB">
        <w:rPr>
          <w:spacing w:val="-3"/>
          <w:sz w:val="24"/>
        </w:rPr>
        <w:t xml:space="preserve"> </w:t>
      </w:r>
      <w:r w:rsidRPr="000837CB">
        <w:rPr>
          <w:sz w:val="24"/>
        </w:rPr>
        <w:t>no Diário Oficial</w:t>
      </w:r>
      <w:r w:rsidRPr="000837CB">
        <w:rPr>
          <w:spacing w:val="-3"/>
          <w:sz w:val="24"/>
        </w:rPr>
        <w:t xml:space="preserve"> </w:t>
      </w:r>
      <w:r w:rsidRPr="000837CB">
        <w:rPr>
          <w:sz w:val="24"/>
        </w:rPr>
        <w:t>do</w:t>
      </w:r>
      <w:r w:rsidR="00FA18FA" w:rsidRPr="000837CB">
        <w:rPr>
          <w:sz w:val="24"/>
        </w:rPr>
        <w:t xml:space="preserve"> Poder Legislativo do </w:t>
      </w:r>
      <w:r w:rsidRPr="000837CB">
        <w:rPr>
          <w:spacing w:val="-64"/>
          <w:sz w:val="24"/>
        </w:rPr>
        <w:t xml:space="preserve"> </w:t>
      </w:r>
      <w:r w:rsidRPr="000837CB">
        <w:rPr>
          <w:sz w:val="24"/>
        </w:rPr>
        <w:t>Município</w:t>
      </w:r>
      <w:r w:rsidRPr="000837CB">
        <w:rPr>
          <w:spacing w:val="-2"/>
          <w:sz w:val="24"/>
        </w:rPr>
        <w:t xml:space="preserve"> </w:t>
      </w:r>
      <w:r w:rsidRPr="000837CB">
        <w:rPr>
          <w:sz w:val="24"/>
        </w:rPr>
        <w:t>do</w:t>
      </w:r>
      <w:r w:rsidRPr="000837CB">
        <w:rPr>
          <w:spacing w:val="-1"/>
          <w:sz w:val="24"/>
        </w:rPr>
        <w:t xml:space="preserve"> </w:t>
      </w:r>
      <w:r w:rsidRPr="000837CB">
        <w:rPr>
          <w:sz w:val="24"/>
        </w:rPr>
        <w:t>Rio</w:t>
      </w:r>
      <w:r w:rsidRPr="000837CB">
        <w:rPr>
          <w:spacing w:val="1"/>
          <w:sz w:val="24"/>
        </w:rPr>
        <w:t xml:space="preserve"> </w:t>
      </w:r>
      <w:r w:rsidRPr="000837CB">
        <w:rPr>
          <w:sz w:val="24"/>
        </w:rPr>
        <w:t>de</w:t>
      </w:r>
      <w:r w:rsidRPr="000837CB">
        <w:rPr>
          <w:spacing w:val="-1"/>
          <w:sz w:val="24"/>
        </w:rPr>
        <w:t xml:space="preserve"> </w:t>
      </w:r>
      <w:r w:rsidRPr="000837CB">
        <w:rPr>
          <w:sz w:val="24"/>
        </w:rPr>
        <w:t>Janeiro</w:t>
      </w:r>
      <w:r w:rsidRPr="000837CB">
        <w:rPr>
          <w:spacing w:val="-1"/>
          <w:sz w:val="24"/>
        </w:rPr>
        <w:t xml:space="preserve"> </w:t>
      </w:r>
      <w:r w:rsidRPr="000837CB">
        <w:rPr>
          <w:sz w:val="24"/>
        </w:rPr>
        <w:t>-</w:t>
      </w:r>
      <w:r w:rsidRPr="000837CB">
        <w:rPr>
          <w:spacing w:val="1"/>
          <w:sz w:val="24"/>
        </w:rPr>
        <w:t xml:space="preserve"> </w:t>
      </w:r>
      <w:r w:rsidRPr="000837CB">
        <w:rPr>
          <w:sz w:val="24"/>
        </w:rPr>
        <w:t>D</w:t>
      </w:r>
      <w:r w:rsidR="00B61644" w:rsidRPr="000837CB">
        <w:rPr>
          <w:sz w:val="24"/>
        </w:rPr>
        <w:t>CM</w:t>
      </w:r>
      <w:r w:rsidRPr="000837CB">
        <w:rPr>
          <w:sz w:val="24"/>
        </w:rPr>
        <w:t>.</w:t>
      </w:r>
    </w:p>
    <w:p w:rsidR="00B61644" w:rsidRPr="00B61644" w:rsidRDefault="00B61644" w:rsidP="00B61644">
      <w:pPr>
        <w:pStyle w:val="PargrafodaLista"/>
        <w:rPr>
          <w:sz w:val="24"/>
          <w:highlight w:val="yellow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384"/>
        </w:tabs>
        <w:spacing w:before="75"/>
        <w:ind w:left="383" w:hanging="269"/>
      </w:pPr>
      <w:r>
        <w:t>PRAZOS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Pr="004E001C" w:rsidRDefault="00A14CCD" w:rsidP="00427560">
      <w:pPr>
        <w:pStyle w:val="PargrafodaLista"/>
        <w:numPr>
          <w:ilvl w:val="1"/>
          <w:numId w:val="24"/>
        </w:numPr>
        <w:tabs>
          <w:tab w:val="left" w:pos="567"/>
          <w:tab w:val="left" w:pos="9655"/>
        </w:tabs>
        <w:spacing w:line="276" w:lineRule="auto"/>
        <w:ind w:left="142" w:right="127" w:firstLine="0"/>
        <w:rPr>
          <w:sz w:val="24"/>
        </w:rPr>
      </w:pPr>
      <w:r w:rsidRPr="004E001C">
        <w:rPr>
          <w:sz w:val="24"/>
        </w:rPr>
        <w:t>-</w:t>
      </w:r>
      <w:r w:rsidRPr="004E001C">
        <w:rPr>
          <w:spacing w:val="83"/>
          <w:sz w:val="24"/>
        </w:rPr>
        <w:t xml:space="preserve"> </w:t>
      </w:r>
      <w:r w:rsidRPr="004E001C">
        <w:rPr>
          <w:sz w:val="24"/>
        </w:rPr>
        <w:t>O</w:t>
      </w:r>
      <w:r w:rsidRPr="004E001C">
        <w:rPr>
          <w:spacing w:val="81"/>
          <w:sz w:val="24"/>
        </w:rPr>
        <w:t xml:space="preserve"> </w:t>
      </w:r>
      <w:r w:rsidRPr="004E001C">
        <w:rPr>
          <w:sz w:val="24"/>
        </w:rPr>
        <w:t>Contrato</w:t>
      </w:r>
      <w:r w:rsidRPr="004E001C">
        <w:rPr>
          <w:spacing w:val="81"/>
          <w:sz w:val="24"/>
        </w:rPr>
        <w:t xml:space="preserve"> </w:t>
      </w:r>
      <w:r w:rsidRPr="004E001C">
        <w:rPr>
          <w:sz w:val="24"/>
        </w:rPr>
        <w:t>vigorará</w:t>
      </w:r>
      <w:r w:rsidRPr="004E001C">
        <w:rPr>
          <w:spacing w:val="82"/>
          <w:sz w:val="24"/>
        </w:rPr>
        <w:t xml:space="preserve"> </w:t>
      </w:r>
      <w:r w:rsidRPr="004E001C">
        <w:rPr>
          <w:sz w:val="24"/>
        </w:rPr>
        <w:t>a</w:t>
      </w:r>
      <w:r w:rsidRPr="004E001C">
        <w:rPr>
          <w:spacing w:val="82"/>
          <w:sz w:val="24"/>
        </w:rPr>
        <w:t xml:space="preserve"> </w:t>
      </w:r>
      <w:r w:rsidRPr="004E001C">
        <w:rPr>
          <w:sz w:val="24"/>
        </w:rPr>
        <w:t>partir</w:t>
      </w:r>
      <w:r w:rsidRPr="004E001C">
        <w:rPr>
          <w:spacing w:val="81"/>
          <w:sz w:val="24"/>
        </w:rPr>
        <w:t xml:space="preserve"> </w:t>
      </w:r>
      <w:r w:rsidRPr="004E001C">
        <w:rPr>
          <w:sz w:val="24"/>
        </w:rPr>
        <w:t>da</w:t>
      </w:r>
      <w:r w:rsidRPr="004E001C">
        <w:rPr>
          <w:spacing w:val="82"/>
          <w:sz w:val="24"/>
        </w:rPr>
        <w:t xml:space="preserve"> </w:t>
      </w:r>
      <w:r w:rsidRPr="004E001C">
        <w:rPr>
          <w:sz w:val="24"/>
        </w:rPr>
        <w:t>data</w:t>
      </w:r>
      <w:r w:rsidRPr="004E001C">
        <w:rPr>
          <w:spacing w:val="84"/>
          <w:sz w:val="24"/>
        </w:rPr>
        <w:t xml:space="preserve"> </w:t>
      </w:r>
      <w:r w:rsidRPr="004E001C">
        <w:rPr>
          <w:sz w:val="24"/>
        </w:rPr>
        <w:t>da</w:t>
      </w:r>
      <w:r w:rsidRPr="004E001C">
        <w:rPr>
          <w:spacing w:val="83"/>
          <w:sz w:val="24"/>
        </w:rPr>
        <w:t xml:space="preserve"> </w:t>
      </w:r>
      <w:r w:rsidRPr="004E001C">
        <w:rPr>
          <w:sz w:val="24"/>
        </w:rPr>
        <w:t>sua</w:t>
      </w:r>
      <w:r w:rsidRPr="004E001C">
        <w:rPr>
          <w:spacing w:val="82"/>
          <w:sz w:val="24"/>
        </w:rPr>
        <w:t xml:space="preserve"> </w:t>
      </w:r>
      <w:r w:rsidRPr="004E001C">
        <w:rPr>
          <w:sz w:val="24"/>
        </w:rPr>
        <w:t>assinatura</w:t>
      </w:r>
      <w:r w:rsidR="00B61644" w:rsidRPr="004E001C">
        <w:rPr>
          <w:sz w:val="24"/>
        </w:rPr>
        <w:t xml:space="preserve"> pelo prazo de  </w:t>
      </w:r>
      <w:r w:rsidRPr="004E001C">
        <w:rPr>
          <w:sz w:val="24"/>
          <w:u w:val="single"/>
        </w:rPr>
        <w:t xml:space="preserve">        </w:t>
      </w:r>
      <w:r w:rsidRPr="004E001C">
        <w:rPr>
          <w:sz w:val="24"/>
        </w:rPr>
        <w:t xml:space="preserve"> </w:t>
      </w:r>
      <w:r w:rsidRPr="004E001C">
        <w:rPr>
          <w:rFonts w:ascii="Times New Roman" w:hAnsi="Times New Roman"/>
          <w:sz w:val="24"/>
          <w:u w:val="single"/>
        </w:rPr>
        <w:tab/>
      </w:r>
      <w:r w:rsidR="00B61644" w:rsidRPr="004E001C">
        <w:rPr>
          <w:rFonts w:ascii="Times New Roman" w:hAnsi="Times New Roman"/>
          <w:sz w:val="24"/>
          <w:u w:val="single"/>
        </w:rPr>
        <w:t>_______</w:t>
      </w:r>
      <w:r w:rsidR="00B61644" w:rsidRPr="004E001C">
        <w:rPr>
          <w:spacing w:val="-1"/>
          <w:sz w:val="24"/>
        </w:rPr>
        <w:t xml:space="preserve"> </w:t>
      </w:r>
      <w:r w:rsidR="00427560" w:rsidRPr="004E001C">
        <w:rPr>
          <w:spacing w:val="-1"/>
          <w:sz w:val="24"/>
        </w:rPr>
        <w:t xml:space="preserve">(________) </w:t>
      </w:r>
      <w:r w:rsidRPr="004E001C">
        <w:rPr>
          <w:spacing w:val="-64"/>
          <w:sz w:val="24"/>
        </w:rPr>
        <w:t xml:space="preserve"> </w:t>
      </w:r>
      <w:r w:rsidRPr="004E001C">
        <w:rPr>
          <w:sz w:val="24"/>
        </w:rPr>
        <w:t>dias/meses</w:t>
      </w:r>
      <w:r w:rsidR="00B61644" w:rsidRPr="004E001C">
        <w:rPr>
          <w:sz w:val="24"/>
        </w:rPr>
        <w:t>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837CB" w:rsidRDefault="000837CB" w:rsidP="00B61644">
      <w:pPr>
        <w:pStyle w:val="Corpodetexto"/>
        <w:spacing w:line="276" w:lineRule="auto"/>
        <w:ind w:left="115" w:right="123"/>
        <w:jc w:val="center"/>
        <w:rPr>
          <w:caps/>
        </w:rPr>
      </w:pPr>
    </w:p>
    <w:p w:rsidR="00046985" w:rsidRPr="00B61644" w:rsidRDefault="00A14CCD" w:rsidP="00B61644">
      <w:pPr>
        <w:pStyle w:val="Corpodetexto"/>
        <w:spacing w:line="276" w:lineRule="auto"/>
        <w:ind w:left="115" w:right="123"/>
        <w:jc w:val="center"/>
        <w:rPr>
          <w:caps/>
        </w:rPr>
      </w:pPr>
      <w:r w:rsidRPr="000837CB">
        <w:rPr>
          <w:caps/>
        </w:rPr>
        <w:t>Se não houver necessidade de celebração de termo de contrato, deverá ser adotada a</w:t>
      </w:r>
      <w:r w:rsidRPr="000837CB">
        <w:rPr>
          <w:caps/>
          <w:spacing w:val="1"/>
        </w:rPr>
        <w:t xml:space="preserve"> </w:t>
      </w:r>
      <w:r w:rsidRPr="000837CB">
        <w:rPr>
          <w:caps/>
        </w:rPr>
        <w:t>seguinte</w:t>
      </w:r>
      <w:r w:rsidRPr="000837CB">
        <w:rPr>
          <w:caps/>
          <w:spacing w:val="-2"/>
        </w:rPr>
        <w:t xml:space="preserve"> </w:t>
      </w:r>
      <w:r w:rsidRPr="000837CB">
        <w:rPr>
          <w:caps/>
        </w:rPr>
        <w:t>redação: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Pr="00B61644" w:rsidRDefault="00A14CCD">
      <w:pPr>
        <w:pStyle w:val="PargrafodaLista"/>
        <w:numPr>
          <w:ilvl w:val="1"/>
          <w:numId w:val="22"/>
        </w:numPr>
        <w:tabs>
          <w:tab w:val="left" w:pos="540"/>
          <w:tab w:val="left" w:pos="3420"/>
        </w:tabs>
        <w:spacing w:line="276" w:lineRule="auto"/>
        <w:ind w:left="115" w:right="131" w:firstLine="0"/>
        <w:rPr>
          <w:sz w:val="24"/>
        </w:rPr>
      </w:pPr>
      <w:r w:rsidRPr="00B61644">
        <w:rPr>
          <w:sz w:val="24"/>
        </w:rPr>
        <w:t>- A contratação vigorará a partir da retirada da Nota de Empenho ou do instrumento</w:t>
      </w:r>
      <w:r w:rsidRPr="00B61644">
        <w:rPr>
          <w:spacing w:val="1"/>
          <w:sz w:val="24"/>
        </w:rPr>
        <w:t xml:space="preserve"> </w:t>
      </w:r>
      <w:r w:rsidRPr="00B61644">
        <w:rPr>
          <w:sz w:val="24"/>
        </w:rPr>
        <w:lastRenderedPageBreak/>
        <w:t>equivalente até</w:t>
      </w:r>
      <w:r w:rsidRPr="00B61644">
        <w:rPr>
          <w:sz w:val="24"/>
          <w:u w:val="single"/>
        </w:rPr>
        <w:t xml:space="preserve"> </w:t>
      </w:r>
      <w:r w:rsidR="000837CB">
        <w:rPr>
          <w:sz w:val="24"/>
          <w:u w:val="single"/>
        </w:rPr>
        <w:t>______</w:t>
      </w:r>
      <w:r w:rsidRPr="00B61644">
        <w:rPr>
          <w:sz w:val="24"/>
          <w:u w:val="single"/>
        </w:rPr>
        <w:t xml:space="preserve">       </w:t>
      </w:r>
      <w:r w:rsidRPr="00B61644">
        <w:rPr>
          <w:spacing w:val="48"/>
          <w:sz w:val="24"/>
          <w:u w:val="single"/>
        </w:rPr>
        <w:t xml:space="preserve"> </w:t>
      </w:r>
      <w:r w:rsidRPr="00B61644">
        <w:rPr>
          <w:sz w:val="24"/>
        </w:rPr>
        <w:t>(</w:t>
      </w:r>
      <w:r w:rsidR="000837CB">
        <w:rPr>
          <w:sz w:val="24"/>
        </w:rPr>
        <w:t>____</w:t>
      </w:r>
      <w:r w:rsidRPr="00B61644">
        <w:rPr>
          <w:rFonts w:ascii="Times New Roman" w:hAnsi="Times New Roman"/>
          <w:sz w:val="24"/>
          <w:u w:val="single"/>
        </w:rPr>
        <w:tab/>
      </w:r>
      <w:r w:rsidRPr="00B61644">
        <w:rPr>
          <w:sz w:val="24"/>
        </w:rPr>
        <w:t>)</w:t>
      </w:r>
      <w:r w:rsidRPr="00B61644">
        <w:rPr>
          <w:spacing w:val="1"/>
          <w:sz w:val="24"/>
        </w:rPr>
        <w:t xml:space="preserve"> </w:t>
      </w:r>
      <w:r w:rsidRPr="00B61644">
        <w:rPr>
          <w:sz w:val="24"/>
        </w:rPr>
        <w:t>dias/meses.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Pr="00B61644" w:rsidRDefault="00A14CCD">
      <w:pPr>
        <w:pStyle w:val="PargrafodaLista"/>
        <w:numPr>
          <w:ilvl w:val="1"/>
          <w:numId w:val="22"/>
        </w:numPr>
        <w:tabs>
          <w:tab w:val="left" w:pos="522"/>
        </w:tabs>
        <w:spacing w:line="276" w:lineRule="auto"/>
        <w:ind w:left="115" w:right="133" w:firstLine="0"/>
        <w:rPr>
          <w:sz w:val="24"/>
        </w:rPr>
      </w:pPr>
      <w:r w:rsidRPr="00B61644">
        <w:rPr>
          <w:sz w:val="24"/>
        </w:rPr>
        <w:t>- O prazo de</w:t>
      </w:r>
      <w:r w:rsidR="006E22E2">
        <w:rPr>
          <w:sz w:val="24"/>
        </w:rPr>
        <w:t xml:space="preserve"> vigência do contrato </w:t>
      </w:r>
      <w:r w:rsidRPr="00B61644">
        <w:rPr>
          <w:sz w:val="24"/>
        </w:rPr>
        <w:t>poderá ser prorrogado ou alterado nos termos da</w:t>
      </w:r>
      <w:r w:rsidRPr="00B61644">
        <w:rPr>
          <w:spacing w:val="1"/>
          <w:sz w:val="24"/>
        </w:rPr>
        <w:t xml:space="preserve"> </w:t>
      </w:r>
      <w:r w:rsidRPr="00B61644">
        <w:rPr>
          <w:sz w:val="24"/>
        </w:rPr>
        <w:t>Lei Federal</w:t>
      </w:r>
      <w:r w:rsidRPr="00B61644">
        <w:rPr>
          <w:spacing w:val="-1"/>
          <w:sz w:val="24"/>
        </w:rPr>
        <w:t xml:space="preserve"> </w:t>
      </w:r>
      <w:r w:rsidRPr="00B61644">
        <w:rPr>
          <w:sz w:val="24"/>
        </w:rPr>
        <w:t>nº</w:t>
      </w:r>
      <w:r w:rsidRPr="00B61644">
        <w:rPr>
          <w:spacing w:val="-1"/>
          <w:sz w:val="24"/>
        </w:rPr>
        <w:t xml:space="preserve"> </w:t>
      </w:r>
      <w:r w:rsidRPr="00B61644">
        <w:rPr>
          <w:sz w:val="24"/>
        </w:rPr>
        <w:t>8.666/93.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427560" w:rsidRDefault="00427560" w:rsidP="00427560">
      <w:pPr>
        <w:pStyle w:val="Corpodetexto"/>
        <w:numPr>
          <w:ilvl w:val="1"/>
          <w:numId w:val="22"/>
        </w:numPr>
        <w:spacing w:before="1" w:line="276" w:lineRule="auto"/>
        <w:ind w:right="125" w:firstLine="26"/>
        <w:jc w:val="both"/>
      </w:pPr>
      <w:r>
        <w:t>– A entrega do(s) bem(ns) que é (são) objeto do presente Edital deverá ocorrer no prazo e nas condições previstos no Termo de Referência ou em documento próprio de autorização de fornecimento a ser expedido pelo setor competente da CMRJ.</w:t>
      </w:r>
    </w:p>
    <w:p w:rsidR="00427560" w:rsidRDefault="00427560" w:rsidP="006E22E2">
      <w:pPr>
        <w:pStyle w:val="PargrafodaLista"/>
        <w:spacing w:line="276" w:lineRule="auto"/>
      </w:pPr>
    </w:p>
    <w:p w:rsidR="006E22E2" w:rsidRPr="004E001C" w:rsidRDefault="00427560" w:rsidP="006E22E2">
      <w:pPr>
        <w:pStyle w:val="Corpodetexto"/>
        <w:numPr>
          <w:ilvl w:val="1"/>
          <w:numId w:val="22"/>
        </w:numPr>
        <w:spacing w:line="276" w:lineRule="auto"/>
        <w:ind w:right="125" w:firstLine="26"/>
        <w:jc w:val="both"/>
      </w:pPr>
      <w:r>
        <w:t xml:space="preserve">– O prazo de garantia convencional por conta da CONTRATADA será de ________ </w:t>
      </w:r>
      <w:r w:rsidRPr="006E22E2">
        <w:t>(______) dias/meses a contar do _____________</w:t>
      </w:r>
      <w:r w:rsidR="006E22E2" w:rsidRPr="006E22E2">
        <w:t xml:space="preserve"> </w:t>
      </w:r>
      <w:r w:rsidRPr="006E22E2">
        <w:rPr>
          <w:smallCaps/>
        </w:rPr>
        <w:t>[recebimento/instalação/aceite</w:t>
      </w:r>
      <w:r w:rsidRPr="006E22E2">
        <w:t>]</w:t>
      </w:r>
      <w:r w:rsidR="006E22E2" w:rsidRPr="006E22E2">
        <w:t xml:space="preserve">, na forma do Termo de Referência, sem </w:t>
      </w:r>
      <w:r w:rsidR="006E22E2" w:rsidRPr="004E001C">
        <w:t>prejuízo da garantia legal de adequação do produto.</w:t>
      </w:r>
    </w:p>
    <w:p w:rsidR="00046985" w:rsidRPr="004E001C" w:rsidRDefault="00046985" w:rsidP="006E22E2">
      <w:pPr>
        <w:pStyle w:val="Corpodetexto"/>
        <w:spacing w:line="276" w:lineRule="auto"/>
      </w:pPr>
    </w:p>
    <w:p w:rsidR="00046985" w:rsidRPr="004E001C" w:rsidRDefault="00A14CCD" w:rsidP="006E22E2">
      <w:pPr>
        <w:pStyle w:val="PargrafodaLista"/>
        <w:numPr>
          <w:ilvl w:val="1"/>
          <w:numId w:val="22"/>
        </w:numPr>
        <w:tabs>
          <w:tab w:val="left" w:pos="520"/>
        </w:tabs>
        <w:spacing w:line="276" w:lineRule="auto"/>
        <w:ind w:left="115" w:right="125" w:firstLine="0"/>
        <w:rPr>
          <w:sz w:val="24"/>
          <w:szCs w:val="24"/>
        </w:rPr>
      </w:pPr>
      <w:r w:rsidRPr="004E001C">
        <w:rPr>
          <w:sz w:val="24"/>
          <w:szCs w:val="24"/>
        </w:rPr>
        <w:t>- As licitantes ficam obrigadas a manter a validade da proposta por 60 (sessenta) dias,</w:t>
      </w:r>
      <w:r w:rsidRPr="004E001C">
        <w:rPr>
          <w:spacing w:val="-64"/>
          <w:sz w:val="24"/>
          <w:szCs w:val="24"/>
        </w:rPr>
        <w:t xml:space="preserve"> </w:t>
      </w:r>
      <w:r w:rsidRPr="004E001C">
        <w:rPr>
          <w:sz w:val="24"/>
          <w:szCs w:val="24"/>
        </w:rPr>
        <w:t>contados da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data</w:t>
      </w:r>
      <w:r w:rsidRPr="004E001C">
        <w:rPr>
          <w:spacing w:val="-1"/>
          <w:sz w:val="24"/>
          <w:szCs w:val="24"/>
        </w:rPr>
        <w:t xml:space="preserve"> </w:t>
      </w:r>
      <w:r w:rsidRPr="004E001C">
        <w:rPr>
          <w:sz w:val="24"/>
          <w:szCs w:val="24"/>
        </w:rPr>
        <w:t>da</w:t>
      </w:r>
      <w:r w:rsidRPr="004E001C">
        <w:rPr>
          <w:spacing w:val="-1"/>
          <w:sz w:val="24"/>
          <w:szCs w:val="24"/>
        </w:rPr>
        <w:t xml:space="preserve"> </w:t>
      </w:r>
      <w:r w:rsidRPr="004E001C">
        <w:rPr>
          <w:sz w:val="24"/>
          <w:szCs w:val="24"/>
        </w:rPr>
        <w:t>realização da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licitação</w:t>
      </w:r>
      <w:r w:rsidR="00B61644" w:rsidRPr="004E001C">
        <w:rPr>
          <w:sz w:val="24"/>
          <w:szCs w:val="24"/>
        </w:rPr>
        <w:t xml:space="preserve">, suspendendo-se o prazo na hipótese de interposição de recurso, o qual voltará a correr </w:t>
      </w:r>
      <w:r w:rsidR="00ED45B5" w:rsidRPr="004E001C">
        <w:rPr>
          <w:sz w:val="24"/>
          <w:szCs w:val="24"/>
        </w:rPr>
        <w:t>após o seu julgamento definitivo.</w:t>
      </w:r>
    </w:p>
    <w:p w:rsidR="00046985" w:rsidRPr="004E001C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2"/>
        </w:numPr>
        <w:tabs>
          <w:tab w:val="left" w:pos="546"/>
        </w:tabs>
        <w:spacing w:line="276" w:lineRule="auto"/>
        <w:ind w:left="115" w:right="123" w:firstLine="0"/>
        <w:rPr>
          <w:sz w:val="24"/>
          <w:szCs w:val="24"/>
        </w:rPr>
      </w:pPr>
      <w:r w:rsidRPr="004E001C">
        <w:rPr>
          <w:sz w:val="24"/>
          <w:szCs w:val="24"/>
        </w:rPr>
        <w:t>- Decorrido o prazo consignado no item anterior sem que tenha havido</w:t>
      </w:r>
      <w:r w:rsidRPr="006E22E2">
        <w:rPr>
          <w:sz w:val="24"/>
          <w:szCs w:val="24"/>
        </w:rPr>
        <w:t xml:space="preserve"> convocação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para assinatura da Ata de Registro de Preços, as licitantes ficarão liberadas de quaisquer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compromissos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assumidos.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Ttulo1"/>
        <w:numPr>
          <w:ilvl w:val="0"/>
          <w:numId w:val="24"/>
        </w:numPr>
        <w:tabs>
          <w:tab w:val="left" w:pos="384"/>
        </w:tabs>
        <w:spacing w:line="276" w:lineRule="auto"/>
        <w:ind w:left="383" w:hanging="269"/>
      </w:pPr>
      <w:r w:rsidRPr="006E22E2">
        <w:t>CONDIÇÕES</w:t>
      </w:r>
      <w:r w:rsidRPr="006E22E2">
        <w:rPr>
          <w:spacing w:val="-16"/>
        </w:rPr>
        <w:t xml:space="preserve"> </w:t>
      </w:r>
      <w:r w:rsidRPr="006E22E2">
        <w:t>DE</w:t>
      </w:r>
      <w:r w:rsidRPr="006E22E2">
        <w:rPr>
          <w:spacing w:val="-15"/>
        </w:rPr>
        <w:t xml:space="preserve"> </w:t>
      </w:r>
      <w:r w:rsidRPr="006E22E2">
        <w:t>PARTICIPAÇÃO</w:t>
      </w:r>
    </w:p>
    <w:p w:rsidR="00046985" w:rsidRPr="006E22E2" w:rsidRDefault="00046985" w:rsidP="006E22E2">
      <w:pPr>
        <w:pStyle w:val="Corpodetexto"/>
        <w:spacing w:line="276" w:lineRule="auto"/>
        <w:rPr>
          <w:b/>
        </w:rPr>
      </w:pPr>
    </w:p>
    <w:p w:rsidR="00BF474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626"/>
        </w:tabs>
        <w:spacing w:line="276" w:lineRule="auto"/>
        <w:ind w:left="115" w:right="123" w:firstLine="0"/>
        <w:rPr>
          <w:sz w:val="24"/>
          <w:szCs w:val="24"/>
        </w:rPr>
      </w:pPr>
      <w:r w:rsidRPr="006E22E2">
        <w:rPr>
          <w:sz w:val="24"/>
          <w:szCs w:val="24"/>
        </w:rPr>
        <w:t>-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participação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nesta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licitação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é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necessário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que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interessado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esteja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credenciado junto ao Provedor do Sistema, a Secretaria de Logística e Tecnologia 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Informação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Ministério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Planejamento,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Orçamento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Gestão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(</w:t>
      </w:r>
      <w:hyperlink r:id="rId11" w:history="1">
        <w:r w:rsidR="00BF4745" w:rsidRPr="006E22E2">
          <w:rPr>
            <w:rStyle w:val="Hyperlink"/>
            <w:color w:val="auto"/>
            <w:sz w:val="24"/>
            <w:szCs w:val="24"/>
            <w:u w:val="none"/>
          </w:rPr>
          <w:t>http://www.comprasgovernamentais.gov.br</w:t>
        </w:r>
      </w:hyperlink>
      <w:r w:rsidRPr="006E22E2">
        <w:rPr>
          <w:sz w:val="24"/>
          <w:szCs w:val="24"/>
        </w:rPr>
        <w:t>.)</w:t>
      </w:r>
    </w:p>
    <w:p w:rsidR="00BF4745" w:rsidRPr="006E22E2" w:rsidRDefault="00BF4745" w:rsidP="006E22E2">
      <w:pPr>
        <w:tabs>
          <w:tab w:val="left" w:pos="626"/>
        </w:tabs>
        <w:spacing w:line="276" w:lineRule="auto"/>
        <w:ind w:left="115" w:right="123"/>
        <w:rPr>
          <w:sz w:val="24"/>
          <w:szCs w:val="24"/>
        </w:rPr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626"/>
        </w:tabs>
        <w:spacing w:line="276" w:lineRule="auto"/>
        <w:ind w:left="115" w:right="123" w:firstLine="0"/>
        <w:rPr>
          <w:sz w:val="24"/>
          <w:szCs w:val="24"/>
        </w:rPr>
      </w:pPr>
      <w:r w:rsidRPr="006E22E2">
        <w:rPr>
          <w:sz w:val="24"/>
          <w:szCs w:val="24"/>
        </w:rPr>
        <w:t>- Para participação no Pregão Eletrônico, a licitante deverá manifestar, em campo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próprio do sistema eletrônico, que cumpre plenamente os requisitos de habilitação e que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sua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proposta está em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conformidade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com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as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exigências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do instrumento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convocatório.</w:t>
      </w:r>
    </w:p>
    <w:p w:rsidR="00046985" w:rsidRPr="006E22E2" w:rsidRDefault="00046985" w:rsidP="006E22E2">
      <w:pPr>
        <w:pStyle w:val="Corpodetexto"/>
        <w:spacing w:line="276" w:lineRule="auto"/>
        <w:ind w:left="142"/>
      </w:pPr>
    </w:p>
    <w:p w:rsidR="00046985" w:rsidRPr="006E22E2" w:rsidRDefault="00BF4745" w:rsidP="006E22E2">
      <w:pPr>
        <w:tabs>
          <w:tab w:val="left" w:pos="719"/>
        </w:tabs>
        <w:spacing w:line="276" w:lineRule="auto"/>
        <w:ind w:left="142" w:right="138"/>
        <w:rPr>
          <w:sz w:val="24"/>
          <w:szCs w:val="24"/>
        </w:rPr>
      </w:pPr>
      <w:r w:rsidRPr="006E22E2">
        <w:rPr>
          <w:sz w:val="24"/>
          <w:szCs w:val="24"/>
        </w:rPr>
        <w:t>9.2.1</w:t>
      </w:r>
      <w:r w:rsidR="00A14CCD" w:rsidRPr="006E22E2">
        <w:rPr>
          <w:sz w:val="24"/>
          <w:szCs w:val="24"/>
        </w:rPr>
        <w:t>-</w:t>
      </w:r>
      <w:r w:rsidR="00A14CCD" w:rsidRPr="006E22E2">
        <w:rPr>
          <w:spacing w:val="-15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A</w:t>
      </w:r>
      <w:r w:rsidR="00A14CCD" w:rsidRPr="006E22E2">
        <w:rPr>
          <w:spacing w:val="-13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falsidade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da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declaração de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que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trata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o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item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acima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sujeitará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o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licitante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às</w:t>
      </w:r>
      <w:r w:rsidR="00A14CCD" w:rsidRPr="006E22E2">
        <w:rPr>
          <w:spacing w:val="-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sanções</w:t>
      </w:r>
      <w:r w:rsidR="00A14CCD" w:rsidRPr="006E22E2">
        <w:rPr>
          <w:spacing w:val="-64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previstas no</w:t>
      </w:r>
      <w:r w:rsidR="00A14CCD" w:rsidRPr="006E22E2">
        <w:rPr>
          <w:spacing w:val="1"/>
          <w:sz w:val="24"/>
          <w:szCs w:val="24"/>
        </w:rPr>
        <w:t xml:space="preserve"> </w:t>
      </w:r>
      <w:r w:rsidR="00A14CCD" w:rsidRPr="006E22E2">
        <w:rPr>
          <w:sz w:val="24"/>
          <w:szCs w:val="24"/>
        </w:rPr>
        <w:t>Edital.</w:t>
      </w:r>
    </w:p>
    <w:p w:rsidR="00046985" w:rsidRPr="006E22E2" w:rsidRDefault="00046985" w:rsidP="006E22E2">
      <w:pPr>
        <w:pStyle w:val="Corpodetexto"/>
        <w:spacing w:line="276" w:lineRule="auto"/>
        <w:ind w:left="142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16"/>
        </w:tabs>
        <w:spacing w:line="276" w:lineRule="auto"/>
        <w:ind w:left="115" w:right="123" w:firstLine="0"/>
        <w:rPr>
          <w:sz w:val="24"/>
          <w:szCs w:val="24"/>
        </w:rPr>
      </w:pPr>
      <w:r w:rsidRPr="006E22E2">
        <w:rPr>
          <w:sz w:val="24"/>
          <w:szCs w:val="24"/>
        </w:rPr>
        <w:t>-</w:t>
      </w:r>
      <w:r w:rsidRPr="006E22E2">
        <w:rPr>
          <w:spacing w:val="-16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-15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participação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no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certame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está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condicionada,</w:t>
      </w:r>
      <w:r w:rsidRPr="006E22E2">
        <w:rPr>
          <w:spacing w:val="-5"/>
          <w:sz w:val="24"/>
          <w:szCs w:val="24"/>
        </w:rPr>
        <w:t xml:space="preserve"> </w:t>
      </w:r>
      <w:r w:rsidRPr="006E22E2">
        <w:rPr>
          <w:sz w:val="24"/>
          <w:szCs w:val="24"/>
        </w:rPr>
        <w:t>ainda,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que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o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interessado,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ao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acessar,</w:t>
      </w:r>
      <w:r w:rsidRPr="006E22E2">
        <w:rPr>
          <w:spacing w:val="-65"/>
          <w:sz w:val="24"/>
          <w:szCs w:val="24"/>
        </w:rPr>
        <w:t xml:space="preserve"> </w:t>
      </w:r>
      <w:r w:rsidRPr="006E22E2">
        <w:rPr>
          <w:sz w:val="24"/>
          <w:szCs w:val="24"/>
        </w:rPr>
        <w:t>inicialmente, o ambiente eletrônico de contratações, declare, nos campos próprios, que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inexiste qualquer fato impeditivo de sua participação no certame ou de sua contratação,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que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conhece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aceita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regulamento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sistema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compras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eletrônicas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relativo</w:t>
      </w:r>
      <w:r w:rsidRPr="006E22E2">
        <w:rPr>
          <w:spacing w:val="66"/>
          <w:sz w:val="24"/>
          <w:szCs w:val="24"/>
        </w:rPr>
        <w:t xml:space="preserve"> </w:t>
      </w:r>
      <w:r w:rsidRPr="006E22E2">
        <w:rPr>
          <w:sz w:val="24"/>
          <w:szCs w:val="24"/>
        </w:rPr>
        <w:t>ao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>Pregão Eletrônico e que se responsabiliza pela origem e procedência dos serviços que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cotar.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28"/>
        </w:tabs>
        <w:spacing w:line="276" w:lineRule="auto"/>
        <w:ind w:left="115" w:right="121" w:firstLine="0"/>
        <w:rPr>
          <w:sz w:val="24"/>
          <w:szCs w:val="24"/>
        </w:rPr>
      </w:pPr>
      <w:r w:rsidRPr="006E22E2">
        <w:rPr>
          <w:sz w:val="24"/>
          <w:szCs w:val="24"/>
        </w:rPr>
        <w:t>- A licitante responde integralmente por todos os atos praticados no pregão eletrônico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por seus representantes devidamente credenciados, assim como pela utilização da senha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>de acesso ao sistema, ainda que indevidamente, inclusive por pessoa não credenciada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lastRenderedPageBreak/>
        <w:t>como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sua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representante.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32"/>
        </w:tabs>
        <w:spacing w:line="276" w:lineRule="auto"/>
        <w:ind w:left="115" w:right="124" w:firstLine="0"/>
        <w:rPr>
          <w:sz w:val="24"/>
          <w:szCs w:val="24"/>
        </w:rPr>
      </w:pPr>
      <w:r w:rsidRPr="006E22E2">
        <w:rPr>
          <w:sz w:val="24"/>
          <w:szCs w:val="24"/>
        </w:rPr>
        <w:t>- Cada representante credenciado poderá representar apenas uma licitante, em cada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pregão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eletrônico.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42"/>
        </w:tabs>
        <w:spacing w:line="276" w:lineRule="auto"/>
        <w:ind w:left="115" w:right="129" w:firstLine="0"/>
        <w:rPr>
          <w:sz w:val="24"/>
          <w:szCs w:val="24"/>
        </w:rPr>
      </w:pPr>
      <w:r w:rsidRPr="006E22E2">
        <w:rPr>
          <w:sz w:val="24"/>
          <w:szCs w:val="24"/>
        </w:rPr>
        <w:t>- O envio da proposta vinculará a licitante ao cumprimento de todas as condições 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obrigações inerentes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certame.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34"/>
        </w:tabs>
        <w:spacing w:line="276" w:lineRule="auto"/>
        <w:ind w:left="115" w:right="130" w:firstLine="0"/>
        <w:rPr>
          <w:sz w:val="24"/>
          <w:szCs w:val="24"/>
        </w:rPr>
      </w:pPr>
      <w:r w:rsidRPr="006E22E2">
        <w:rPr>
          <w:sz w:val="24"/>
          <w:szCs w:val="24"/>
        </w:rPr>
        <w:t>- Não serão admitidas nesta licitação as empresas suspensas do direito de licitar, no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prazo e nas condições do impedimento, e as declaradas inidôneas pela Administração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Direta ou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Indireta.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4"/>
        </w:numPr>
        <w:tabs>
          <w:tab w:val="left" w:pos="520"/>
        </w:tabs>
        <w:spacing w:line="276" w:lineRule="auto"/>
        <w:ind w:left="115" w:right="131" w:firstLine="0"/>
        <w:rPr>
          <w:sz w:val="24"/>
          <w:szCs w:val="24"/>
        </w:rPr>
      </w:pPr>
      <w:r w:rsidRPr="006E22E2">
        <w:rPr>
          <w:sz w:val="24"/>
          <w:szCs w:val="24"/>
        </w:rPr>
        <w:t>- Não será permitida a participação de sociedades cooperativas em razão da natureza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objeto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presente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certame.</w:t>
      </w:r>
    </w:p>
    <w:p w:rsidR="00046985" w:rsidRPr="006E22E2" w:rsidRDefault="00046985" w:rsidP="006E22E2">
      <w:pPr>
        <w:pStyle w:val="Corpodetexto"/>
        <w:spacing w:line="276" w:lineRule="auto"/>
        <w:rPr>
          <w:highlight w:val="yellow"/>
        </w:rPr>
      </w:pPr>
    </w:p>
    <w:p w:rsidR="00046985" w:rsidRPr="006E22E2" w:rsidRDefault="00ED45B5" w:rsidP="006E22E2">
      <w:pPr>
        <w:pStyle w:val="Corpodetexto"/>
        <w:spacing w:line="276" w:lineRule="auto"/>
        <w:ind w:left="115" w:right="127"/>
        <w:jc w:val="both"/>
      </w:pPr>
      <w:r w:rsidRPr="006E22E2">
        <w:t>[</w:t>
      </w:r>
      <w:r w:rsidR="00A14CCD" w:rsidRPr="006E22E2">
        <w:t>O</w:t>
      </w:r>
      <w:r w:rsidRPr="006E22E2">
        <w:t>bs</w:t>
      </w:r>
      <w:r w:rsidR="00A14CCD" w:rsidRPr="006E22E2">
        <w:t>.: A</w:t>
      </w:r>
      <w:r w:rsidRPr="006E22E2">
        <w:t xml:space="preserve"> CMRJ</w:t>
      </w:r>
      <w:r w:rsidR="00A14CCD" w:rsidRPr="006E22E2">
        <w:t xml:space="preserve"> deve também verificar se as sociedades cooperativas atendem</w:t>
      </w:r>
      <w:r w:rsidR="00A14CCD" w:rsidRPr="006E22E2">
        <w:rPr>
          <w:spacing w:val="1"/>
        </w:rPr>
        <w:t xml:space="preserve"> </w:t>
      </w:r>
      <w:r w:rsidR="00A14CCD" w:rsidRPr="006E22E2">
        <w:t>todas</w:t>
      </w:r>
      <w:r w:rsidR="00A14CCD" w:rsidRPr="006E22E2">
        <w:rPr>
          <w:spacing w:val="-2"/>
        </w:rPr>
        <w:t xml:space="preserve"> </w:t>
      </w:r>
      <w:r w:rsidR="00A14CCD" w:rsidRPr="006E22E2">
        <w:t>as</w:t>
      </w:r>
      <w:r w:rsidR="00A14CCD" w:rsidRPr="006E22E2">
        <w:rPr>
          <w:spacing w:val="-1"/>
        </w:rPr>
        <w:t xml:space="preserve"> </w:t>
      </w:r>
      <w:r w:rsidR="00A14CCD" w:rsidRPr="006E22E2">
        <w:t>exigências</w:t>
      </w:r>
      <w:r w:rsidR="00A14CCD" w:rsidRPr="006E22E2">
        <w:rPr>
          <w:spacing w:val="1"/>
        </w:rPr>
        <w:t xml:space="preserve"> </w:t>
      </w:r>
      <w:r w:rsidR="00A14CCD" w:rsidRPr="006E22E2">
        <w:t>da</w:t>
      </w:r>
      <w:r w:rsidR="00A14CCD" w:rsidRPr="006E22E2">
        <w:rPr>
          <w:spacing w:val="1"/>
        </w:rPr>
        <w:t xml:space="preserve"> </w:t>
      </w:r>
      <w:r w:rsidR="00A14CCD" w:rsidRPr="006E22E2">
        <w:t>Lei</w:t>
      </w:r>
      <w:r w:rsidR="00A14CCD" w:rsidRPr="006E22E2">
        <w:rPr>
          <w:spacing w:val="-1"/>
        </w:rPr>
        <w:t xml:space="preserve"> </w:t>
      </w:r>
      <w:r w:rsidR="00A14CCD" w:rsidRPr="006E22E2">
        <w:t>n°</w:t>
      </w:r>
      <w:r w:rsidR="00A14CCD" w:rsidRPr="006E22E2">
        <w:rPr>
          <w:spacing w:val="-2"/>
        </w:rPr>
        <w:t xml:space="preserve"> </w:t>
      </w:r>
      <w:r w:rsidR="00A14CCD" w:rsidRPr="006E22E2">
        <w:t>5.764/71</w:t>
      </w:r>
      <w:r w:rsidRPr="006E22E2">
        <w:t>]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55881" w:rsidP="006E22E2">
      <w:pPr>
        <w:pStyle w:val="Corpodetexto"/>
        <w:spacing w:line="276" w:lineRule="auto"/>
        <w:ind w:left="115"/>
        <w:jc w:val="center"/>
      </w:pPr>
      <w:r w:rsidRPr="006E22E2">
        <w:t>OU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Default="00A14CCD" w:rsidP="006E22E2">
      <w:pPr>
        <w:pStyle w:val="PargrafodaLista"/>
        <w:numPr>
          <w:ilvl w:val="1"/>
          <w:numId w:val="21"/>
        </w:numPr>
        <w:tabs>
          <w:tab w:val="left" w:pos="528"/>
        </w:tabs>
        <w:spacing w:line="276" w:lineRule="auto"/>
        <w:ind w:left="115" w:right="131" w:firstLine="0"/>
        <w:rPr>
          <w:sz w:val="24"/>
          <w:szCs w:val="24"/>
        </w:rPr>
      </w:pPr>
      <w:r w:rsidRPr="006E22E2">
        <w:rPr>
          <w:sz w:val="24"/>
          <w:szCs w:val="24"/>
        </w:rPr>
        <w:t>- Será permitida a participação de sociedades cooperativas, desde que apresentem 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documentação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habilitação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descrita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subitem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(A.7)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item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14.</w:t>
      </w:r>
    </w:p>
    <w:p w:rsidR="006E22E2" w:rsidRPr="006E22E2" w:rsidRDefault="006E22E2" w:rsidP="006E22E2">
      <w:pPr>
        <w:tabs>
          <w:tab w:val="left" w:pos="528"/>
        </w:tabs>
        <w:spacing w:line="276" w:lineRule="auto"/>
        <w:ind w:left="115" w:right="131"/>
        <w:rPr>
          <w:sz w:val="24"/>
          <w:szCs w:val="24"/>
        </w:rPr>
      </w:pPr>
    </w:p>
    <w:p w:rsidR="00ED45B5" w:rsidRPr="006E22E2" w:rsidRDefault="00A14CCD" w:rsidP="006E22E2">
      <w:pPr>
        <w:pStyle w:val="PargrafodaLista"/>
        <w:numPr>
          <w:ilvl w:val="1"/>
          <w:numId w:val="21"/>
        </w:numPr>
        <w:tabs>
          <w:tab w:val="left" w:pos="516"/>
        </w:tabs>
        <w:spacing w:line="276" w:lineRule="auto"/>
        <w:ind w:left="115" w:right="4058" w:firstLine="0"/>
        <w:jc w:val="center"/>
        <w:rPr>
          <w:sz w:val="24"/>
          <w:szCs w:val="24"/>
        </w:rPr>
      </w:pPr>
      <w:r w:rsidRPr="006E22E2">
        <w:rPr>
          <w:sz w:val="24"/>
          <w:szCs w:val="24"/>
        </w:rPr>
        <w:t>-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Não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será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permitida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participação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em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consórcio.</w:t>
      </w:r>
      <w:r w:rsidRPr="006E22E2">
        <w:rPr>
          <w:spacing w:val="-64"/>
          <w:sz w:val="24"/>
          <w:szCs w:val="24"/>
        </w:rPr>
        <w:t xml:space="preserve"> </w:t>
      </w:r>
    </w:p>
    <w:p w:rsidR="00ED45B5" w:rsidRPr="006E22E2" w:rsidRDefault="00ED45B5" w:rsidP="006E22E2">
      <w:pPr>
        <w:pStyle w:val="PargrafodaLista"/>
        <w:spacing w:line="276" w:lineRule="auto"/>
        <w:rPr>
          <w:sz w:val="24"/>
          <w:szCs w:val="24"/>
        </w:rPr>
      </w:pPr>
    </w:p>
    <w:p w:rsidR="00ED45B5" w:rsidRPr="006E22E2" w:rsidRDefault="00ED45B5" w:rsidP="006E22E2">
      <w:pPr>
        <w:tabs>
          <w:tab w:val="left" w:pos="516"/>
        </w:tabs>
        <w:spacing w:line="276" w:lineRule="auto"/>
        <w:ind w:left="115" w:right="89"/>
        <w:jc w:val="center"/>
        <w:rPr>
          <w:sz w:val="24"/>
          <w:szCs w:val="24"/>
        </w:rPr>
      </w:pPr>
      <w:r w:rsidRPr="006E22E2">
        <w:rPr>
          <w:sz w:val="24"/>
          <w:szCs w:val="24"/>
        </w:rPr>
        <w:t>OU</w:t>
      </w:r>
    </w:p>
    <w:p w:rsidR="00ED45B5" w:rsidRPr="006E22E2" w:rsidRDefault="00ED45B5" w:rsidP="006E22E2">
      <w:pPr>
        <w:pStyle w:val="PargrafodaLista"/>
        <w:spacing w:line="276" w:lineRule="auto"/>
        <w:rPr>
          <w:sz w:val="24"/>
          <w:szCs w:val="24"/>
        </w:rPr>
      </w:pPr>
    </w:p>
    <w:p w:rsidR="00046985" w:rsidRPr="006E22E2" w:rsidRDefault="00A14CCD" w:rsidP="006E22E2">
      <w:pPr>
        <w:pStyle w:val="PargrafodaLista"/>
        <w:numPr>
          <w:ilvl w:val="1"/>
          <w:numId w:val="20"/>
        </w:numPr>
        <w:tabs>
          <w:tab w:val="left" w:pos="516"/>
        </w:tabs>
        <w:spacing w:line="276" w:lineRule="auto"/>
        <w:ind w:hanging="401"/>
        <w:rPr>
          <w:sz w:val="24"/>
          <w:szCs w:val="24"/>
        </w:rPr>
      </w:pPr>
      <w:r w:rsidRPr="006E22E2">
        <w:rPr>
          <w:sz w:val="24"/>
          <w:szCs w:val="24"/>
        </w:rPr>
        <w:t>-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Será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permitida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participação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em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consórcio,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sujeita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às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seguintes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regras: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520"/>
        </w:tabs>
        <w:spacing w:line="276" w:lineRule="auto"/>
        <w:ind w:left="115" w:right="134" w:firstLine="0"/>
        <w:rPr>
          <w:sz w:val="24"/>
          <w:szCs w:val="24"/>
        </w:rPr>
      </w:pPr>
      <w:r w:rsidRPr="006E22E2">
        <w:rPr>
          <w:sz w:val="24"/>
          <w:szCs w:val="24"/>
        </w:rPr>
        <w:t>no consórcio de empresas brasileiras e estrangeiras, a liderança será da empresa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brasileira;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596"/>
          <w:tab w:val="left" w:pos="6712"/>
        </w:tabs>
        <w:spacing w:line="276" w:lineRule="auto"/>
        <w:ind w:left="115" w:right="122" w:firstLine="0"/>
        <w:rPr>
          <w:sz w:val="24"/>
          <w:szCs w:val="24"/>
        </w:rPr>
      </w:pPr>
      <w:r w:rsidRPr="006E22E2">
        <w:rPr>
          <w:sz w:val="24"/>
          <w:szCs w:val="24"/>
        </w:rPr>
        <w:t>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empresas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consorciadas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apresentarão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instrumento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público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ou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particular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compromisso de constituição de consórcio, subscrito por todas elas, indicando a empresa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líder,</w:t>
      </w:r>
      <w:r w:rsidRPr="006E22E2">
        <w:rPr>
          <w:spacing w:val="-4"/>
          <w:sz w:val="24"/>
          <w:szCs w:val="24"/>
        </w:rPr>
        <w:t xml:space="preserve"> </w:t>
      </w:r>
      <w:r w:rsidRPr="006E22E2">
        <w:rPr>
          <w:sz w:val="24"/>
          <w:szCs w:val="24"/>
        </w:rPr>
        <w:t>que</w:t>
      </w:r>
      <w:r w:rsidRPr="006E22E2">
        <w:rPr>
          <w:spacing w:val="-5"/>
          <w:sz w:val="24"/>
          <w:szCs w:val="24"/>
        </w:rPr>
        <w:t xml:space="preserve"> </w:t>
      </w:r>
      <w:r w:rsidRPr="006E22E2">
        <w:rPr>
          <w:sz w:val="24"/>
          <w:szCs w:val="24"/>
        </w:rPr>
        <w:t>será</w:t>
      </w:r>
      <w:r w:rsidRPr="006E22E2">
        <w:rPr>
          <w:spacing w:val="-5"/>
          <w:sz w:val="24"/>
          <w:szCs w:val="24"/>
        </w:rPr>
        <w:t xml:space="preserve"> </w:t>
      </w:r>
      <w:r w:rsidRPr="006E22E2">
        <w:rPr>
          <w:sz w:val="24"/>
          <w:szCs w:val="24"/>
        </w:rPr>
        <w:t>responsável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principal,</w:t>
      </w:r>
      <w:r w:rsidRPr="006E22E2">
        <w:rPr>
          <w:spacing w:val="-6"/>
          <w:sz w:val="24"/>
          <w:szCs w:val="24"/>
        </w:rPr>
        <w:t xml:space="preserve"> </w:t>
      </w:r>
      <w:r w:rsidRPr="006E22E2">
        <w:rPr>
          <w:sz w:val="24"/>
          <w:szCs w:val="24"/>
        </w:rPr>
        <w:t>perante</w:t>
      </w:r>
      <w:r w:rsidRPr="006E22E2">
        <w:rPr>
          <w:spacing w:val="-3"/>
          <w:sz w:val="24"/>
          <w:szCs w:val="24"/>
        </w:rPr>
        <w:t xml:space="preserve"> </w:t>
      </w:r>
      <w:r w:rsidR="00ED45B5" w:rsidRPr="006E22E2">
        <w:rPr>
          <w:spacing w:val="-3"/>
          <w:sz w:val="24"/>
          <w:szCs w:val="24"/>
        </w:rPr>
        <w:t>a CMRJ</w:t>
      </w:r>
      <w:r w:rsidRPr="006E22E2">
        <w:rPr>
          <w:sz w:val="24"/>
          <w:szCs w:val="24"/>
        </w:rPr>
        <w:t>,</w:t>
      </w:r>
      <w:r w:rsidRPr="006E22E2">
        <w:rPr>
          <w:spacing w:val="-63"/>
          <w:sz w:val="24"/>
          <w:szCs w:val="24"/>
        </w:rPr>
        <w:t xml:space="preserve"> </w:t>
      </w:r>
      <w:r w:rsidRPr="006E22E2">
        <w:rPr>
          <w:sz w:val="24"/>
          <w:szCs w:val="24"/>
        </w:rPr>
        <w:t>pelos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atos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praticados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pelo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sem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prejuízo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responsabilidade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solidária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estabelecida na alínea (e). Por meio do referido instrumento a empresa líder terá poderes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para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requerer,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transigir, receber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dar quitação.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500"/>
        </w:tabs>
        <w:spacing w:line="276" w:lineRule="auto"/>
        <w:ind w:left="115" w:right="121" w:firstLine="0"/>
        <w:rPr>
          <w:sz w:val="24"/>
          <w:szCs w:val="24"/>
        </w:rPr>
      </w:pPr>
      <w:r w:rsidRPr="006E22E2">
        <w:rPr>
          <w:sz w:val="24"/>
          <w:szCs w:val="24"/>
        </w:rPr>
        <w:t>apresentação conjunta, mas individualizada, da documentação relativa à habilitação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jurídica, à qualificação técnica, à qualificação econômico-financeira, à regularidade fiscal e</w:t>
      </w:r>
      <w:r w:rsidRPr="006E22E2">
        <w:rPr>
          <w:spacing w:val="-65"/>
          <w:sz w:val="24"/>
          <w:szCs w:val="24"/>
        </w:rPr>
        <w:t xml:space="preserve"> </w:t>
      </w:r>
      <w:r w:rsidRPr="006E22E2">
        <w:rPr>
          <w:sz w:val="24"/>
          <w:szCs w:val="24"/>
        </w:rPr>
        <w:t>à regularidade trabalhista. As consorciadas poderão somar seus quantitativos técnicos 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econômico-financeiros,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estes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últimos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proporção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respectiva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participação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Consórcio, para o fim de atingir os limites fixados neste Edital relativamente à qualificação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>técnica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econômico-financeira.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Não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será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admitida,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contudo,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soma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índices</w:t>
      </w:r>
      <w:r w:rsidRPr="006E22E2">
        <w:rPr>
          <w:spacing w:val="66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lastRenderedPageBreak/>
        <w:t>liquidez 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endividamento,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para fins de qualificação econômico-financeira;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492"/>
        </w:tabs>
        <w:spacing w:line="276" w:lineRule="auto"/>
        <w:ind w:left="115" w:right="126" w:firstLine="0"/>
        <w:rPr>
          <w:sz w:val="24"/>
          <w:szCs w:val="24"/>
        </w:rPr>
      </w:pPr>
      <w:r w:rsidRPr="006E22E2">
        <w:rPr>
          <w:sz w:val="24"/>
          <w:szCs w:val="24"/>
        </w:rPr>
        <w:t>as empresas consorciadas não poderão participar da licitação isoladamente, nem por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intermédio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mais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um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consórcio;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548"/>
        </w:tabs>
        <w:spacing w:line="276" w:lineRule="auto"/>
        <w:ind w:left="115" w:right="130" w:firstLine="0"/>
        <w:rPr>
          <w:sz w:val="24"/>
          <w:szCs w:val="24"/>
        </w:rPr>
      </w:pPr>
      <w:r w:rsidRPr="006E22E2">
        <w:rPr>
          <w:sz w:val="24"/>
          <w:szCs w:val="24"/>
        </w:rPr>
        <w:t>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empresas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consorciadas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responderão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solidariamente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pelos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atos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praticados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em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consórcio,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tanto na fase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licitação quanto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na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da execução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do Contrato;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0"/>
          <w:numId w:val="19"/>
        </w:numPr>
        <w:tabs>
          <w:tab w:val="left" w:pos="510"/>
        </w:tabs>
        <w:spacing w:line="276" w:lineRule="auto"/>
        <w:ind w:left="115" w:right="121" w:firstLine="0"/>
        <w:rPr>
          <w:sz w:val="24"/>
          <w:szCs w:val="24"/>
        </w:rPr>
      </w:pPr>
      <w:r w:rsidRPr="006E22E2">
        <w:rPr>
          <w:sz w:val="24"/>
          <w:szCs w:val="24"/>
        </w:rPr>
        <w:t>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consórcio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vencedor,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quando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for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caso,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ficará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obrigado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promover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sua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constituição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registro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antes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da celebração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Contrato.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0"/>
        </w:numPr>
        <w:tabs>
          <w:tab w:val="left" w:pos="651"/>
        </w:tabs>
        <w:spacing w:line="276" w:lineRule="auto"/>
        <w:ind w:left="115" w:right="128" w:firstLine="0"/>
        <w:rPr>
          <w:sz w:val="24"/>
          <w:szCs w:val="24"/>
        </w:rPr>
      </w:pPr>
      <w:r w:rsidRPr="006E22E2">
        <w:rPr>
          <w:sz w:val="24"/>
          <w:szCs w:val="24"/>
        </w:rPr>
        <w:t>-</w:t>
      </w:r>
      <w:r w:rsidRPr="006E22E2">
        <w:rPr>
          <w:spacing w:val="-16"/>
          <w:sz w:val="24"/>
          <w:szCs w:val="24"/>
        </w:rPr>
        <w:t xml:space="preserve"> </w:t>
      </w:r>
      <w:r w:rsidRPr="006E22E2">
        <w:rPr>
          <w:sz w:val="24"/>
          <w:szCs w:val="24"/>
        </w:rPr>
        <w:t>As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operações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societárias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promovidas</w:t>
      </w:r>
      <w:r w:rsidRPr="006E22E2">
        <w:rPr>
          <w:spacing w:val="-3"/>
          <w:sz w:val="24"/>
          <w:szCs w:val="24"/>
        </w:rPr>
        <w:t xml:space="preserve"> </w:t>
      </w:r>
      <w:r w:rsidRPr="006E22E2">
        <w:rPr>
          <w:sz w:val="24"/>
          <w:szCs w:val="24"/>
        </w:rPr>
        <w:t>por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sociedades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empresariais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isoladamente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ou</w:t>
      </w:r>
      <w:r w:rsidRPr="006E22E2">
        <w:rPr>
          <w:spacing w:val="-64"/>
          <w:sz w:val="24"/>
          <w:szCs w:val="24"/>
        </w:rPr>
        <w:t xml:space="preserve"> </w:t>
      </w:r>
      <w:r w:rsidRPr="006E22E2">
        <w:rPr>
          <w:sz w:val="24"/>
          <w:szCs w:val="24"/>
        </w:rPr>
        <w:t xml:space="preserve">por aquelas participantes de consórcio ou as </w:t>
      </w:r>
      <w:r w:rsidRPr="00F85085">
        <w:rPr>
          <w:sz w:val="24"/>
          <w:szCs w:val="24"/>
        </w:rPr>
        <w:t>alterações de composição de consórcio</w:t>
      </w:r>
      <w:r w:rsidRPr="00F85085">
        <w:rPr>
          <w:spacing w:val="1"/>
          <w:sz w:val="24"/>
          <w:szCs w:val="24"/>
        </w:rPr>
        <w:t xml:space="preserve"> </w:t>
      </w:r>
      <w:r w:rsidRPr="00F85085">
        <w:rPr>
          <w:sz w:val="24"/>
          <w:szCs w:val="24"/>
        </w:rPr>
        <w:t>deverão ser submetidas à prévia aprovação d</w:t>
      </w:r>
      <w:r w:rsidR="00ED45B5" w:rsidRPr="00F85085">
        <w:rPr>
          <w:sz w:val="24"/>
          <w:szCs w:val="24"/>
        </w:rPr>
        <w:t>a CMRJ</w:t>
      </w:r>
      <w:r w:rsidRPr="00F85085">
        <w:rPr>
          <w:sz w:val="24"/>
          <w:szCs w:val="24"/>
        </w:rPr>
        <w:t>, para verificação de</w:t>
      </w:r>
      <w:r w:rsidRPr="00F85085">
        <w:rPr>
          <w:spacing w:val="1"/>
          <w:sz w:val="24"/>
          <w:szCs w:val="24"/>
        </w:rPr>
        <w:t xml:space="preserve"> </w:t>
      </w:r>
      <w:r w:rsidRPr="00F85085">
        <w:rPr>
          <w:sz w:val="24"/>
          <w:szCs w:val="24"/>
        </w:rPr>
        <w:t>suas implicações com o objeto do Contrato, que poder</w:t>
      </w:r>
      <w:r w:rsidRPr="006E22E2">
        <w:rPr>
          <w:sz w:val="24"/>
          <w:szCs w:val="24"/>
        </w:rPr>
        <w:t>á ser rescindindo em qualquer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hipótese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prejuízo ou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elevação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risco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para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seu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cumprimento.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0"/>
        </w:numPr>
        <w:tabs>
          <w:tab w:val="left" w:pos="668"/>
        </w:tabs>
        <w:spacing w:line="276" w:lineRule="auto"/>
        <w:ind w:left="115" w:right="130" w:firstLine="0"/>
        <w:rPr>
          <w:sz w:val="24"/>
          <w:szCs w:val="24"/>
        </w:rPr>
      </w:pPr>
      <w:r w:rsidRPr="006E22E2">
        <w:rPr>
          <w:sz w:val="24"/>
          <w:szCs w:val="24"/>
        </w:rPr>
        <w:t>- Não será permitida a participação na licitação de mais de uma sociedade sob 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controle de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um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mesmo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grupo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pessoas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físicas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ou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jurídicas.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4E001C" w:rsidRDefault="00A14CCD" w:rsidP="006E22E2">
      <w:pPr>
        <w:pStyle w:val="PargrafodaLista"/>
        <w:numPr>
          <w:ilvl w:val="1"/>
          <w:numId w:val="20"/>
        </w:numPr>
        <w:tabs>
          <w:tab w:val="left" w:pos="656"/>
        </w:tabs>
        <w:spacing w:line="276" w:lineRule="auto"/>
        <w:ind w:left="115" w:right="129" w:firstLine="0"/>
        <w:rPr>
          <w:sz w:val="24"/>
          <w:szCs w:val="24"/>
        </w:rPr>
      </w:pPr>
      <w:r w:rsidRPr="00F85085">
        <w:rPr>
          <w:sz w:val="24"/>
          <w:szCs w:val="24"/>
        </w:rPr>
        <w:t>- Não será permitida a participação de licitantes cujos dirigentes, gerentes, sócios ou</w:t>
      </w:r>
      <w:r w:rsidRPr="00F85085">
        <w:rPr>
          <w:spacing w:val="1"/>
          <w:sz w:val="24"/>
          <w:szCs w:val="24"/>
        </w:rPr>
        <w:t xml:space="preserve"> </w:t>
      </w:r>
      <w:r w:rsidRPr="00F85085">
        <w:rPr>
          <w:sz w:val="24"/>
          <w:szCs w:val="24"/>
        </w:rPr>
        <w:t xml:space="preserve">componentes do seu quadro </w:t>
      </w:r>
      <w:r w:rsidRPr="004E001C">
        <w:rPr>
          <w:sz w:val="24"/>
          <w:szCs w:val="24"/>
        </w:rPr>
        <w:t xml:space="preserve">técnico sejam servidores da </w:t>
      </w:r>
      <w:r w:rsidR="00A503D5" w:rsidRPr="004E001C">
        <w:rPr>
          <w:sz w:val="24"/>
          <w:szCs w:val="24"/>
        </w:rPr>
        <w:t xml:space="preserve">CMRJ, </w:t>
      </w:r>
      <w:r w:rsidRPr="004E001C">
        <w:rPr>
          <w:sz w:val="24"/>
          <w:szCs w:val="24"/>
        </w:rPr>
        <w:t xml:space="preserve">ou </w:t>
      </w:r>
      <w:r w:rsidR="00A503D5" w:rsidRPr="004E001C">
        <w:rPr>
          <w:sz w:val="24"/>
          <w:szCs w:val="24"/>
        </w:rPr>
        <w:t>q</w:t>
      </w:r>
      <w:r w:rsidRPr="004E001C">
        <w:rPr>
          <w:sz w:val="24"/>
          <w:szCs w:val="24"/>
        </w:rPr>
        <w:t xml:space="preserve">ue </w:t>
      </w:r>
      <w:r w:rsidR="00A503D5" w:rsidRPr="004E001C">
        <w:rPr>
          <w:sz w:val="24"/>
          <w:szCs w:val="24"/>
        </w:rPr>
        <w:t xml:space="preserve">o </w:t>
      </w:r>
      <w:r w:rsidRPr="004E001C">
        <w:rPr>
          <w:sz w:val="24"/>
          <w:szCs w:val="24"/>
        </w:rPr>
        <w:t>tenham sido nos últimos 180 (cento e oitenta) dias anteriores à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data</w:t>
      </w:r>
      <w:r w:rsidRPr="004E001C">
        <w:rPr>
          <w:spacing w:val="26"/>
          <w:sz w:val="24"/>
          <w:szCs w:val="24"/>
        </w:rPr>
        <w:t xml:space="preserve"> </w:t>
      </w:r>
      <w:r w:rsidRPr="004E001C">
        <w:rPr>
          <w:sz w:val="24"/>
          <w:szCs w:val="24"/>
        </w:rPr>
        <w:t>desta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licitação.</w:t>
      </w:r>
      <w:r w:rsidRPr="004E001C">
        <w:rPr>
          <w:spacing w:val="25"/>
          <w:sz w:val="24"/>
          <w:szCs w:val="24"/>
        </w:rPr>
        <w:t xml:space="preserve"> </w:t>
      </w:r>
      <w:r w:rsidRPr="004E001C">
        <w:rPr>
          <w:sz w:val="24"/>
          <w:szCs w:val="24"/>
        </w:rPr>
        <w:t>Será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vedada</w:t>
      </w:r>
      <w:r w:rsidRPr="004E001C">
        <w:rPr>
          <w:spacing w:val="26"/>
          <w:sz w:val="24"/>
          <w:szCs w:val="24"/>
        </w:rPr>
        <w:t xml:space="preserve"> </w:t>
      </w:r>
      <w:r w:rsidRPr="004E001C">
        <w:rPr>
          <w:sz w:val="24"/>
          <w:szCs w:val="24"/>
        </w:rPr>
        <w:t>também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a</w:t>
      </w:r>
      <w:r w:rsidRPr="004E001C">
        <w:rPr>
          <w:spacing w:val="26"/>
          <w:sz w:val="24"/>
          <w:szCs w:val="24"/>
        </w:rPr>
        <w:t xml:space="preserve"> </w:t>
      </w:r>
      <w:r w:rsidRPr="004E001C">
        <w:rPr>
          <w:sz w:val="24"/>
          <w:szCs w:val="24"/>
        </w:rPr>
        <w:t>participação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de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licitantes</w:t>
      </w:r>
      <w:r w:rsidRPr="004E001C">
        <w:rPr>
          <w:spacing w:val="25"/>
          <w:sz w:val="24"/>
          <w:szCs w:val="24"/>
        </w:rPr>
        <w:t xml:space="preserve"> </w:t>
      </w:r>
      <w:r w:rsidRPr="004E001C">
        <w:rPr>
          <w:sz w:val="24"/>
          <w:szCs w:val="24"/>
        </w:rPr>
        <w:t>que</w:t>
      </w:r>
      <w:r w:rsidRPr="004E001C">
        <w:rPr>
          <w:spacing w:val="27"/>
          <w:sz w:val="24"/>
          <w:szCs w:val="24"/>
        </w:rPr>
        <w:t xml:space="preserve"> </w:t>
      </w:r>
      <w:r w:rsidRPr="004E001C">
        <w:rPr>
          <w:sz w:val="24"/>
          <w:szCs w:val="24"/>
        </w:rPr>
        <w:t>possuam</w:t>
      </w:r>
      <w:r w:rsidRPr="004E001C">
        <w:rPr>
          <w:spacing w:val="26"/>
          <w:sz w:val="24"/>
          <w:szCs w:val="24"/>
        </w:rPr>
        <w:t xml:space="preserve"> </w:t>
      </w:r>
      <w:r w:rsidRPr="004E001C">
        <w:rPr>
          <w:sz w:val="24"/>
          <w:szCs w:val="24"/>
        </w:rPr>
        <w:t>em</w:t>
      </w:r>
      <w:r w:rsidR="00A503D5" w:rsidRPr="004E001C">
        <w:rPr>
          <w:sz w:val="24"/>
          <w:szCs w:val="24"/>
        </w:rPr>
        <w:t xml:space="preserve"> </w:t>
      </w:r>
      <w:r w:rsidRPr="004E001C">
        <w:rPr>
          <w:sz w:val="24"/>
          <w:szCs w:val="24"/>
        </w:rPr>
        <w:t>seus quadros funcionais profissional que tenha ocupado cargo</w:t>
      </w:r>
      <w:r w:rsidR="00A503D5" w:rsidRPr="004E001C">
        <w:rPr>
          <w:sz w:val="24"/>
          <w:szCs w:val="24"/>
        </w:rPr>
        <w:t xml:space="preserve"> de símbolo </w:t>
      </w:r>
      <w:r w:rsidR="00696221" w:rsidRPr="004E001C">
        <w:rPr>
          <w:sz w:val="24"/>
          <w:szCs w:val="24"/>
        </w:rPr>
        <w:t xml:space="preserve">S/S, SE ou DAS-10A da CMRJ, </w:t>
      </w:r>
      <w:r w:rsidRPr="004E001C">
        <w:rPr>
          <w:sz w:val="24"/>
          <w:szCs w:val="24"/>
        </w:rPr>
        <w:t>nos últimos 12 (doze) meses,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devendo</w:t>
      </w:r>
      <w:r w:rsidRPr="004E001C">
        <w:rPr>
          <w:spacing w:val="-2"/>
          <w:sz w:val="24"/>
          <w:szCs w:val="24"/>
        </w:rPr>
        <w:t xml:space="preserve"> </w:t>
      </w:r>
      <w:r w:rsidRPr="004E001C">
        <w:rPr>
          <w:sz w:val="24"/>
          <w:szCs w:val="24"/>
        </w:rPr>
        <w:t>apresentar</w:t>
      </w:r>
      <w:r w:rsidRPr="004E001C">
        <w:rPr>
          <w:spacing w:val="-1"/>
          <w:sz w:val="24"/>
          <w:szCs w:val="24"/>
        </w:rPr>
        <w:t xml:space="preserve"> </w:t>
      </w:r>
      <w:r w:rsidRPr="004E001C">
        <w:rPr>
          <w:sz w:val="24"/>
          <w:szCs w:val="24"/>
        </w:rPr>
        <w:t>declaração de</w:t>
      </w:r>
      <w:r w:rsidRPr="004E001C">
        <w:rPr>
          <w:spacing w:val="1"/>
          <w:sz w:val="24"/>
          <w:szCs w:val="24"/>
        </w:rPr>
        <w:t xml:space="preserve"> </w:t>
      </w:r>
      <w:r w:rsidRPr="004E001C">
        <w:rPr>
          <w:sz w:val="24"/>
          <w:szCs w:val="24"/>
        </w:rPr>
        <w:t>atendimento a</w:t>
      </w:r>
      <w:r w:rsidRPr="004E001C">
        <w:rPr>
          <w:spacing w:val="-1"/>
          <w:sz w:val="24"/>
          <w:szCs w:val="24"/>
        </w:rPr>
        <w:t xml:space="preserve"> </w:t>
      </w:r>
      <w:r w:rsidRPr="004E001C">
        <w:rPr>
          <w:sz w:val="24"/>
          <w:szCs w:val="24"/>
        </w:rPr>
        <w:t>tal requisito.</w:t>
      </w:r>
    </w:p>
    <w:p w:rsidR="00046985" w:rsidRPr="006E22E2" w:rsidRDefault="00046985" w:rsidP="006E22E2">
      <w:pPr>
        <w:pStyle w:val="Corpodetexto"/>
        <w:spacing w:line="276" w:lineRule="auto"/>
      </w:pPr>
    </w:p>
    <w:p w:rsidR="00046985" w:rsidRPr="006E22E2" w:rsidRDefault="00A14CCD" w:rsidP="006E22E2">
      <w:pPr>
        <w:pStyle w:val="PargrafodaLista"/>
        <w:numPr>
          <w:ilvl w:val="1"/>
          <w:numId w:val="20"/>
        </w:numPr>
        <w:tabs>
          <w:tab w:val="left" w:pos="689"/>
        </w:tabs>
        <w:spacing w:line="276" w:lineRule="auto"/>
        <w:ind w:left="113" w:right="130" w:firstLine="0"/>
        <w:rPr>
          <w:sz w:val="24"/>
          <w:szCs w:val="24"/>
        </w:rPr>
      </w:pPr>
      <w:r w:rsidRPr="006E22E2">
        <w:rPr>
          <w:sz w:val="24"/>
          <w:szCs w:val="24"/>
        </w:rPr>
        <w:t>- Não serão aceitas na presente licitação as licitantes que tenham participado da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elaboração do(s) projeto(s) relacionado(s) ao objeto desta licitação, bem como aquelas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cujo quadro técnico seja integrado por profissional que tenha atuado como autor ou</w:t>
      </w:r>
      <w:r w:rsidRPr="006E22E2">
        <w:rPr>
          <w:spacing w:val="1"/>
          <w:sz w:val="24"/>
          <w:szCs w:val="24"/>
        </w:rPr>
        <w:t xml:space="preserve"> </w:t>
      </w:r>
      <w:r w:rsidRPr="006E22E2">
        <w:rPr>
          <w:sz w:val="24"/>
          <w:szCs w:val="24"/>
        </w:rPr>
        <w:t>colaborador do</w:t>
      </w:r>
      <w:r w:rsidRPr="006E22E2">
        <w:rPr>
          <w:spacing w:val="-5"/>
          <w:sz w:val="24"/>
          <w:szCs w:val="24"/>
        </w:rPr>
        <w:t xml:space="preserve"> </w:t>
      </w:r>
      <w:r w:rsidRPr="006E22E2">
        <w:rPr>
          <w:sz w:val="24"/>
          <w:szCs w:val="24"/>
        </w:rPr>
        <w:t>Termo</w:t>
      </w:r>
      <w:r w:rsidRPr="006E22E2">
        <w:rPr>
          <w:spacing w:val="-2"/>
          <w:sz w:val="24"/>
          <w:szCs w:val="24"/>
        </w:rPr>
        <w:t xml:space="preserve"> </w:t>
      </w:r>
      <w:r w:rsidRPr="006E22E2">
        <w:rPr>
          <w:sz w:val="24"/>
          <w:szCs w:val="24"/>
        </w:rPr>
        <w:t>de</w:t>
      </w:r>
      <w:r w:rsidRPr="006E22E2">
        <w:rPr>
          <w:spacing w:val="-1"/>
          <w:sz w:val="24"/>
          <w:szCs w:val="24"/>
        </w:rPr>
        <w:t xml:space="preserve"> </w:t>
      </w:r>
      <w:r w:rsidRPr="006E22E2">
        <w:rPr>
          <w:sz w:val="24"/>
          <w:szCs w:val="24"/>
        </w:rPr>
        <w:t>Referência.</w:t>
      </w:r>
    </w:p>
    <w:p w:rsidR="00DB7574" w:rsidRPr="006E22E2" w:rsidRDefault="00DB7574" w:rsidP="006E22E2">
      <w:pPr>
        <w:tabs>
          <w:tab w:val="left" w:pos="689"/>
        </w:tabs>
        <w:spacing w:line="276" w:lineRule="auto"/>
        <w:ind w:right="130"/>
        <w:rPr>
          <w:sz w:val="24"/>
          <w:szCs w:val="24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t>CREDENCIAMENTO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Pr="00696221" w:rsidRDefault="00A14CCD">
      <w:pPr>
        <w:pStyle w:val="PargrafodaLista"/>
        <w:numPr>
          <w:ilvl w:val="1"/>
          <w:numId w:val="24"/>
        </w:numPr>
        <w:tabs>
          <w:tab w:val="left" w:pos="663"/>
          <w:tab w:val="left" w:pos="2583"/>
          <w:tab w:val="left" w:pos="5249"/>
          <w:tab w:val="left" w:pos="6610"/>
          <w:tab w:val="left" w:pos="8704"/>
        </w:tabs>
        <w:spacing w:before="1" w:line="276" w:lineRule="auto"/>
        <w:ind w:left="115" w:right="118" w:firstLine="0"/>
        <w:rPr>
          <w:sz w:val="24"/>
        </w:rPr>
      </w:pPr>
      <w:r>
        <w:rPr>
          <w:sz w:val="24"/>
        </w:rPr>
        <w:t>- Todo o procedimento para credenciamento e cadastramento consta do “Manual do</w:t>
      </w:r>
      <w:r>
        <w:rPr>
          <w:spacing w:val="1"/>
          <w:sz w:val="24"/>
        </w:rPr>
        <w:t xml:space="preserve"> </w:t>
      </w:r>
      <w:r>
        <w:rPr>
          <w:sz w:val="24"/>
        </w:rPr>
        <w:t>Fornecedor”,</w:t>
      </w:r>
      <w:r>
        <w:rPr>
          <w:sz w:val="24"/>
        </w:rPr>
        <w:tab/>
        <w:t>disponibilizado</w:t>
      </w:r>
      <w:r>
        <w:rPr>
          <w:sz w:val="24"/>
        </w:rPr>
        <w:tab/>
        <w:t>no</w:t>
      </w:r>
      <w:r>
        <w:rPr>
          <w:sz w:val="24"/>
        </w:rPr>
        <w:tab/>
        <w:t>endereço</w:t>
      </w:r>
      <w:r>
        <w:rPr>
          <w:sz w:val="24"/>
        </w:rPr>
        <w:tab/>
      </w:r>
      <w:r>
        <w:rPr>
          <w:spacing w:val="-1"/>
          <w:sz w:val="24"/>
        </w:rPr>
        <w:t>eletrônico</w:t>
      </w:r>
      <w:r>
        <w:rPr>
          <w:spacing w:val="-65"/>
          <w:sz w:val="24"/>
        </w:rPr>
        <w:t xml:space="preserve"> </w:t>
      </w:r>
      <w:hyperlink r:id="rId12">
        <w:r w:rsidRPr="00696221">
          <w:rPr>
            <w:sz w:val="24"/>
          </w:rPr>
          <w:t>http://www.comprasgovernamentais.gov.br.</w:t>
        </w:r>
      </w:hyperlink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87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- O credenciamento dar-se-á pela atribuição de chave de identificação e senha,</w:t>
      </w:r>
      <w:r>
        <w:rPr>
          <w:spacing w:val="1"/>
          <w:sz w:val="24"/>
        </w:rPr>
        <w:t xml:space="preserve"> </w:t>
      </w:r>
      <w:r>
        <w:rPr>
          <w:sz w:val="24"/>
        </w:rPr>
        <w:t>pessoal e intransferível, para acesso ao Sistema Integrado de Administração de Serviços</w:t>
      </w:r>
      <w:r>
        <w:rPr>
          <w:spacing w:val="1"/>
          <w:sz w:val="24"/>
        </w:rPr>
        <w:t xml:space="preserve"> </w:t>
      </w:r>
      <w:r>
        <w:rPr>
          <w:sz w:val="24"/>
        </w:rPr>
        <w:t>Gerais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SIASG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Sistema COMPRASNET.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71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O referido credenciamento depende de registro cadastral atualizado no Sistema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Cadastramento</w:t>
      </w:r>
      <w:r>
        <w:rPr>
          <w:spacing w:val="-2"/>
          <w:sz w:val="24"/>
        </w:rPr>
        <w:t xml:space="preserve"> </w:t>
      </w:r>
      <w:r>
        <w:rPr>
          <w:sz w:val="24"/>
        </w:rPr>
        <w:t>Unificado de</w:t>
      </w:r>
      <w:r>
        <w:rPr>
          <w:spacing w:val="1"/>
          <w:sz w:val="24"/>
        </w:rPr>
        <w:t xml:space="preserve"> </w:t>
      </w:r>
      <w:r>
        <w:rPr>
          <w:sz w:val="24"/>
        </w:rPr>
        <w:t>Fornecedores</w:t>
      </w:r>
      <w:r>
        <w:rPr>
          <w:spacing w:val="-2"/>
          <w:sz w:val="24"/>
        </w:rPr>
        <w:t xml:space="preserve"> </w:t>
      </w:r>
      <w:r>
        <w:rPr>
          <w:sz w:val="24"/>
        </w:rPr>
        <w:t>- SICAF.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49"/>
        </w:tabs>
        <w:ind w:left="848" w:hanging="734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credenciamento</w:t>
      </w:r>
      <w:r>
        <w:rPr>
          <w:spacing w:val="-1"/>
          <w:sz w:val="24"/>
        </w:rPr>
        <w:t xml:space="preserve"> </w:t>
      </w:r>
      <w:r>
        <w:rPr>
          <w:sz w:val="24"/>
        </w:rPr>
        <w:t>junto</w:t>
      </w:r>
      <w:r>
        <w:rPr>
          <w:spacing w:val="-3"/>
          <w:sz w:val="24"/>
        </w:rPr>
        <w:t xml:space="preserve"> </w:t>
      </w:r>
      <w:r>
        <w:rPr>
          <w:sz w:val="24"/>
        </w:rPr>
        <w:t>ao</w:t>
      </w:r>
      <w:r>
        <w:rPr>
          <w:spacing w:val="-4"/>
          <w:sz w:val="24"/>
        </w:rPr>
        <w:t xml:space="preserve"> </w:t>
      </w:r>
      <w:r>
        <w:rPr>
          <w:sz w:val="24"/>
        </w:rPr>
        <w:t>provedor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sistema</w:t>
      </w:r>
      <w:r>
        <w:rPr>
          <w:spacing w:val="-1"/>
          <w:sz w:val="24"/>
        </w:rPr>
        <w:t xml:space="preserve"> </w:t>
      </w:r>
      <w:r>
        <w:rPr>
          <w:sz w:val="24"/>
        </w:rPr>
        <w:t>implica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responsabilização</w:t>
      </w:r>
    </w:p>
    <w:p w:rsidR="00046985" w:rsidRDefault="00A14CCD">
      <w:pPr>
        <w:pStyle w:val="Corpodetexto"/>
        <w:spacing w:before="40" w:line="276" w:lineRule="auto"/>
        <w:ind w:left="115" w:right="129"/>
        <w:jc w:val="both"/>
      </w:pPr>
      <w:r>
        <w:t>legal da licitante e do seu representante legal, além da presunção de sua capacidade</w:t>
      </w:r>
      <w:r>
        <w:rPr>
          <w:spacing w:val="1"/>
        </w:rPr>
        <w:t xml:space="preserve"> </w:t>
      </w:r>
      <w:r>
        <w:t>técnica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realizar</w:t>
      </w:r>
      <w:r>
        <w:rPr>
          <w:spacing w:val="-2"/>
        </w:rPr>
        <w:t xml:space="preserve"> </w:t>
      </w:r>
      <w:r>
        <w:t>transações</w:t>
      </w:r>
      <w:r>
        <w:rPr>
          <w:spacing w:val="1"/>
        </w:rPr>
        <w:t xml:space="preserve"> </w:t>
      </w:r>
      <w:r>
        <w:t>inerentes ao</w:t>
      </w:r>
      <w:r>
        <w:rPr>
          <w:spacing w:val="1"/>
        </w:rPr>
        <w:t xml:space="preserve"> </w:t>
      </w:r>
      <w:r>
        <w:t>Pregão</w:t>
      </w:r>
      <w:r>
        <w:rPr>
          <w:spacing w:val="-2"/>
        </w:rPr>
        <w:t xml:space="preserve"> </w:t>
      </w:r>
      <w:r>
        <w:t>Eletrônico.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93"/>
          <w:tab w:val="left" w:pos="6471"/>
        </w:tabs>
        <w:spacing w:line="276" w:lineRule="auto"/>
        <w:ind w:left="115" w:right="122" w:firstLine="0"/>
        <w:rPr>
          <w:sz w:val="24"/>
        </w:rPr>
      </w:pPr>
      <w:r>
        <w:rPr>
          <w:sz w:val="24"/>
        </w:rPr>
        <w:t>- É de exclusiva responsabilidade da licitante a utilização da senha de acesso,</w:t>
      </w:r>
      <w:r>
        <w:rPr>
          <w:spacing w:val="1"/>
          <w:sz w:val="24"/>
        </w:rPr>
        <w:t xml:space="preserve"> </w:t>
      </w:r>
      <w:r>
        <w:rPr>
          <w:sz w:val="24"/>
        </w:rPr>
        <w:t>inclusive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transação</w:t>
      </w:r>
      <w:r>
        <w:rPr>
          <w:spacing w:val="1"/>
          <w:sz w:val="24"/>
        </w:rPr>
        <w:t xml:space="preserve"> </w:t>
      </w:r>
      <w:r>
        <w:rPr>
          <w:sz w:val="24"/>
        </w:rPr>
        <w:t>efetuada</w:t>
      </w:r>
      <w:r>
        <w:rPr>
          <w:spacing w:val="1"/>
          <w:sz w:val="24"/>
        </w:rPr>
        <w:t xml:space="preserve"> </w:t>
      </w:r>
      <w:r>
        <w:rPr>
          <w:sz w:val="24"/>
        </w:rPr>
        <w:t>diretamente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sendo</w:t>
      </w:r>
      <w:r>
        <w:rPr>
          <w:spacing w:val="1"/>
          <w:sz w:val="24"/>
        </w:rPr>
        <w:t xml:space="preserve"> </w:t>
      </w:r>
      <w:r>
        <w:rPr>
          <w:sz w:val="24"/>
        </w:rPr>
        <w:t>cabível</w:t>
      </w:r>
      <w:r>
        <w:rPr>
          <w:spacing w:val="54"/>
          <w:sz w:val="24"/>
        </w:rPr>
        <w:t xml:space="preserve"> </w:t>
      </w:r>
      <w:r>
        <w:rPr>
          <w:sz w:val="24"/>
        </w:rPr>
        <w:t>ao</w:t>
      </w:r>
      <w:r>
        <w:rPr>
          <w:spacing w:val="57"/>
          <w:sz w:val="24"/>
        </w:rPr>
        <w:t xml:space="preserve"> </w:t>
      </w:r>
      <w:r>
        <w:rPr>
          <w:sz w:val="24"/>
        </w:rPr>
        <w:t>Provedor</w:t>
      </w:r>
      <w:r>
        <w:rPr>
          <w:spacing w:val="57"/>
          <w:sz w:val="24"/>
        </w:rPr>
        <w:t xml:space="preserve"> </w:t>
      </w:r>
      <w:r>
        <w:rPr>
          <w:sz w:val="24"/>
        </w:rPr>
        <w:t>do</w:t>
      </w:r>
      <w:r>
        <w:rPr>
          <w:spacing w:val="57"/>
          <w:sz w:val="24"/>
        </w:rPr>
        <w:t xml:space="preserve"> </w:t>
      </w:r>
      <w:r w:rsidRPr="00F85085">
        <w:rPr>
          <w:sz w:val="24"/>
        </w:rPr>
        <w:t>Sistema</w:t>
      </w:r>
      <w:r w:rsidRPr="00F85085">
        <w:rPr>
          <w:spacing w:val="57"/>
          <w:sz w:val="24"/>
        </w:rPr>
        <w:t xml:space="preserve"> </w:t>
      </w:r>
      <w:r w:rsidRPr="00F85085">
        <w:rPr>
          <w:sz w:val="24"/>
        </w:rPr>
        <w:t>ou</w:t>
      </w:r>
      <w:r w:rsidR="00696221" w:rsidRPr="00F85085">
        <w:rPr>
          <w:sz w:val="24"/>
        </w:rPr>
        <w:t xml:space="preserve"> à CMRJ, </w:t>
      </w:r>
      <w:r w:rsidRPr="00F85085">
        <w:rPr>
          <w:sz w:val="24"/>
        </w:rPr>
        <w:t>responsabilidades</w:t>
      </w:r>
      <w:r>
        <w:rPr>
          <w:spacing w:val="45"/>
          <w:sz w:val="24"/>
        </w:rPr>
        <w:t xml:space="preserve"> </w:t>
      </w:r>
      <w:r>
        <w:rPr>
          <w:sz w:val="24"/>
        </w:rPr>
        <w:t>por</w:t>
      </w:r>
      <w:r>
        <w:rPr>
          <w:spacing w:val="46"/>
          <w:sz w:val="24"/>
        </w:rPr>
        <w:t xml:space="preserve"> </w:t>
      </w:r>
      <w:r>
        <w:rPr>
          <w:sz w:val="24"/>
        </w:rPr>
        <w:t>eventuais</w:t>
      </w:r>
      <w:r>
        <w:rPr>
          <w:spacing w:val="46"/>
          <w:sz w:val="24"/>
        </w:rPr>
        <w:t xml:space="preserve"> </w:t>
      </w:r>
      <w:r>
        <w:rPr>
          <w:sz w:val="24"/>
        </w:rPr>
        <w:t>danos</w:t>
      </w:r>
      <w:r>
        <w:rPr>
          <w:spacing w:val="46"/>
          <w:sz w:val="24"/>
        </w:rPr>
        <w:t xml:space="preserve"> </w:t>
      </w:r>
      <w:r>
        <w:rPr>
          <w:sz w:val="24"/>
        </w:rPr>
        <w:t>decorrentes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  <w:r w:rsidR="00F85085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uso</w:t>
      </w:r>
      <w:r>
        <w:rPr>
          <w:spacing w:val="-2"/>
          <w:sz w:val="24"/>
        </w:rPr>
        <w:t xml:space="preserve"> </w:t>
      </w:r>
      <w:r>
        <w:rPr>
          <w:sz w:val="24"/>
        </w:rPr>
        <w:t>indevido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senha, ainda</w:t>
      </w:r>
      <w:r>
        <w:rPr>
          <w:spacing w:val="-1"/>
          <w:sz w:val="24"/>
        </w:rPr>
        <w:t xml:space="preserve"> </w:t>
      </w:r>
      <w:r>
        <w:rPr>
          <w:sz w:val="24"/>
        </w:rPr>
        <w:t>que por</w:t>
      </w:r>
      <w:r>
        <w:rPr>
          <w:spacing w:val="-1"/>
          <w:sz w:val="24"/>
        </w:rPr>
        <w:t xml:space="preserve"> </w:t>
      </w:r>
      <w:r>
        <w:rPr>
          <w:sz w:val="24"/>
        </w:rPr>
        <w:t>terceiros.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59"/>
        </w:tabs>
        <w:spacing w:before="1" w:line="276" w:lineRule="auto"/>
        <w:ind w:left="115" w:right="135" w:firstLine="0"/>
        <w:rPr>
          <w:sz w:val="24"/>
        </w:rPr>
      </w:pPr>
      <w:r>
        <w:rPr>
          <w:sz w:val="24"/>
        </w:rPr>
        <w:t>- A perda da senha ou a quebra do sigilo deverão ser comunicadas imediatamente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provedor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sistema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imediato</w:t>
      </w:r>
      <w:r>
        <w:rPr>
          <w:spacing w:val="-1"/>
          <w:sz w:val="24"/>
        </w:rPr>
        <w:t xml:space="preserve"> </w:t>
      </w:r>
      <w:r>
        <w:rPr>
          <w:sz w:val="24"/>
        </w:rPr>
        <w:t>bloqueio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acesso.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494"/>
        </w:tabs>
        <w:ind w:left="493" w:hanging="379"/>
      </w:pPr>
      <w:r>
        <w:rPr>
          <w:spacing w:val="-1"/>
        </w:rPr>
        <w:t>APRESENTAÇÃO</w:t>
      </w:r>
      <w:r>
        <w:rPr>
          <w:spacing w:val="-9"/>
        </w:rPr>
        <w:t xml:space="preserve"> </w:t>
      </w:r>
      <w:r>
        <w:rPr>
          <w:spacing w:val="-1"/>
        </w:rPr>
        <w:t>DAS</w:t>
      </w:r>
      <w:r>
        <w:rPr>
          <w:spacing w:val="-8"/>
        </w:rPr>
        <w:t xml:space="preserve"> </w:t>
      </w:r>
      <w:r>
        <w:rPr>
          <w:spacing w:val="-1"/>
        </w:rPr>
        <w:t>PROPOSTAS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PREÇO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DOCUMENTAÇÃO</w:t>
      </w:r>
    </w:p>
    <w:p w:rsidR="00046985" w:rsidRDefault="00046985">
      <w:pPr>
        <w:pStyle w:val="Corpodetexto"/>
        <w:spacing w:before="2"/>
        <w:rPr>
          <w:b/>
          <w:sz w:val="31"/>
        </w:rPr>
      </w:pPr>
    </w:p>
    <w:p w:rsidR="00046985" w:rsidRPr="00F85085" w:rsidRDefault="00A14CCD">
      <w:pPr>
        <w:pStyle w:val="PargrafodaLista"/>
        <w:numPr>
          <w:ilvl w:val="1"/>
          <w:numId w:val="24"/>
        </w:numPr>
        <w:tabs>
          <w:tab w:val="left" w:pos="720"/>
        </w:tabs>
        <w:spacing w:line="276" w:lineRule="auto"/>
        <w:ind w:left="115" w:right="129" w:firstLine="0"/>
        <w:rPr>
          <w:sz w:val="24"/>
        </w:rPr>
      </w:pPr>
      <w:r w:rsidRPr="00F85085">
        <w:rPr>
          <w:sz w:val="24"/>
        </w:rPr>
        <w:t>-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Após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divulgação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do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edital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no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sítio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eletrônico,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os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licitantes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encaminharão,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exclusivamente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por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meio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do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sistema,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concomitantemente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com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os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documentos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de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habilitação</w:t>
      </w:r>
      <w:r w:rsidRPr="00F85085">
        <w:rPr>
          <w:spacing w:val="7"/>
          <w:sz w:val="24"/>
        </w:rPr>
        <w:t xml:space="preserve"> </w:t>
      </w:r>
      <w:r w:rsidRPr="00F85085">
        <w:rPr>
          <w:sz w:val="24"/>
        </w:rPr>
        <w:t>exigidos</w:t>
      </w:r>
      <w:r w:rsidRPr="00F85085">
        <w:rPr>
          <w:spacing w:val="6"/>
          <w:sz w:val="24"/>
        </w:rPr>
        <w:t xml:space="preserve"> </w:t>
      </w:r>
      <w:r w:rsidRPr="00F85085">
        <w:rPr>
          <w:sz w:val="24"/>
        </w:rPr>
        <w:t>no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edital,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proposta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com</w:t>
      </w:r>
      <w:r w:rsidRPr="00F85085">
        <w:rPr>
          <w:spacing w:val="6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7"/>
          <w:sz w:val="24"/>
        </w:rPr>
        <w:t xml:space="preserve"> </w:t>
      </w:r>
      <w:r w:rsidRPr="00F85085">
        <w:rPr>
          <w:sz w:val="24"/>
        </w:rPr>
        <w:t>descrição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do</w:t>
      </w:r>
      <w:r w:rsidRPr="00F85085">
        <w:rPr>
          <w:spacing w:val="7"/>
          <w:sz w:val="24"/>
        </w:rPr>
        <w:t xml:space="preserve"> </w:t>
      </w:r>
      <w:r w:rsidRPr="00F85085">
        <w:rPr>
          <w:sz w:val="24"/>
        </w:rPr>
        <w:t>objeto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ofertado</w:t>
      </w:r>
      <w:r w:rsidRPr="00F85085">
        <w:rPr>
          <w:spacing w:val="7"/>
          <w:sz w:val="24"/>
        </w:rPr>
        <w:t xml:space="preserve"> </w:t>
      </w:r>
      <w:r w:rsidRPr="00F85085">
        <w:rPr>
          <w:sz w:val="24"/>
        </w:rPr>
        <w:t>e</w:t>
      </w:r>
      <w:r w:rsidRPr="00F85085">
        <w:rPr>
          <w:spacing w:val="7"/>
          <w:sz w:val="24"/>
        </w:rPr>
        <w:t xml:space="preserve"> </w:t>
      </w:r>
      <w:r w:rsidRPr="00F85085">
        <w:rPr>
          <w:sz w:val="24"/>
        </w:rPr>
        <w:t>o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preço</w:t>
      </w:r>
      <w:r w:rsidR="00696221" w:rsidRPr="00F85085">
        <w:rPr>
          <w:sz w:val="24"/>
        </w:rPr>
        <w:t xml:space="preserve"> em moeda nacional</w:t>
      </w:r>
      <w:r w:rsidRPr="00F85085">
        <w:rPr>
          <w:sz w:val="24"/>
        </w:rPr>
        <w:t>,</w:t>
      </w:r>
      <w:r w:rsidRPr="00F85085">
        <w:rPr>
          <w:spacing w:val="8"/>
          <w:sz w:val="24"/>
        </w:rPr>
        <w:t xml:space="preserve"> </w:t>
      </w:r>
      <w:r w:rsidRPr="00F85085">
        <w:rPr>
          <w:sz w:val="24"/>
        </w:rPr>
        <w:t>até</w:t>
      </w:r>
      <w:r w:rsidR="00F85085" w:rsidRPr="00F85085">
        <w:rPr>
          <w:sz w:val="24"/>
        </w:rPr>
        <w:t xml:space="preserve"> </w:t>
      </w:r>
      <w:r w:rsidRPr="00F85085">
        <w:rPr>
          <w:spacing w:val="-64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-3"/>
          <w:sz w:val="24"/>
        </w:rPr>
        <w:t xml:space="preserve"> </w:t>
      </w:r>
      <w:r w:rsidRPr="00F85085">
        <w:rPr>
          <w:sz w:val="24"/>
        </w:rPr>
        <w:t>data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horário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estabelecidos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para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abertura da sessão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pública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prevista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no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item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3.1.</w:t>
      </w:r>
    </w:p>
    <w:p w:rsidR="00046985" w:rsidRPr="00F85085" w:rsidRDefault="00046985">
      <w:pPr>
        <w:pStyle w:val="Corpodetexto"/>
        <w:spacing w:before="6"/>
        <w:rPr>
          <w:sz w:val="27"/>
        </w:rPr>
      </w:pPr>
    </w:p>
    <w:p w:rsidR="00046985" w:rsidRPr="00F85085" w:rsidRDefault="00A14CCD">
      <w:pPr>
        <w:pStyle w:val="PargrafodaLista"/>
        <w:numPr>
          <w:ilvl w:val="2"/>
          <w:numId w:val="24"/>
        </w:numPr>
        <w:tabs>
          <w:tab w:val="left" w:pos="831"/>
        </w:tabs>
        <w:ind w:left="830" w:hanging="716"/>
        <w:rPr>
          <w:sz w:val="24"/>
        </w:rPr>
      </w:pPr>
      <w:r w:rsidRPr="00F85085">
        <w:rPr>
          <w:sz w:val="24"/>
        </w:rPr>
        <w:t>-</w:t>
      </w:r>
      <w:r w:rsidRPr="00F85085">
        <w:rPr>
          <w:spacing w:val="-14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-14"/>
          <w:sz w:val="24"/>
        </w:rPr>
        <w:t xml:space="preserve"> </w:t>
      </w:r>
      <w:r w:rsidRPr="00F85085">
        <w:rPr>
          <w:sz w:val="24"/>
        </w:rPr>
        <w:t>etapa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de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que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trata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esse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item</w:t>
      </w:r>
      <w:r w:rsidRPr="00F85085">
        <w:rPr>
          <w:spacing w:val="-3"/>
          <w:sz w:val="24"/>
        </w:rPr>
        <w:t xml:space="preserve"> </w:t>
      </w:r>
      <w:r w:rsidRPr="00F85085">
        <w:rPr>
          <w:sz w:val="24"/>
        </w:rPr>
        <w:t>será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encerrada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com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abertura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da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sessão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pública.</w:t>
      </w:r>
    </w:p>
    <w:p w:rsidR="00046985" w:rsidRPr="00F85085" w:rsidRDefault="00046985">
      <w:pPr>
        <w:pStyle w:val="Corpodetexto"/>
        <w:spacing w:before="1"/>
        <w:rPr>
          <w:sz w:val="31"/>
        </w:rPr>
      </w:pPr>
    </w:p>
    <w:p w:rsidR="00046985" w:rsidRPr="00F85085" w:rsidRDefault="00A14CCD" w:rsidP="003435C9">
      <w:pPr>
        <w:pStyle w:val="PargrafodaLista"/>
        <w:numPr>
          <w:ilvl w:val="2"/>
          <w:numId w:val="24"/>
        </w:numPr>
        <w:tabs>
          <w:tab w:val="left" w:pos="831"/>
          <w:tab w:val="left" w:pos="8738"/>
        </w:tabs>
        <w:spacing w:before="1" w:line="276" w:lineRule="auto"/>
        <w:ind w:left="115" w:right="110" w:firstLine="0"/>
        <w:rPr>
          <w:sz w:val="24"/>
        </w:rPr>
      </w:pPr>
      <w:r w:rsidRPr="00F85085">
        <w:rPr>
          <w:sz w:val="24"/>
        </w:rPr>
        <w:t>-</w:t>
      </w:r>
      <w:r w:rsidRPr="00F85085">
        <w:rPr>
          <w:spacing w:val="-15"/>
          <w:sz w:val="24"/>
        </w:rPr>
        <w:t xml:space="preserve"> </w:t>
      </w:r>
      <w:r w:rsidRPr="00F85085">
        <w:rPr>
          <w:sz w:val="24"/>
        </w:rPr>
        <w:t>As</w:t>
      </w:r>
      <w:r w:rsidRPr="00F85085">
        <w:rPr>
          <w:spacing w:val="-3"/>
          <w:sz w:val="24"/>
        </w:rPr>
        <w:t xml:space="preserve"> </w:t>
      </w:r>
      <w:r w:rsidRPr="00F85085">
        <w:rPr>
          <w:sz w:val="24"/>
        </w:rPr>
        <w:t>propostas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de preço</w:t>
      </w:r>
      <w:r w:rsidRPr="00F85085">
        <w:rPr>
          <w:spacing w:val="-3"/>
          <w:sz w:val="24"/>
        </w:rPr>
        <w:t xml:space="preserve"> </w:t>
      </w:r>
      <w:r w:rsidRPr="00F85085">
        <w:rPr>
          <w:sz w:val="24"/>
        </w:rPr>
        <w:t>serão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ofertadas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com base</w:t>
      </w:r>
      <w:r w:rsidRPr="00F85085">
        <w:rPr>
          <w:spacing w:val="-3"/>
          <w:sz w:val="24"/>
        </w:rPr>
        <w:t xml:space="preserve"> </w:t>
      </w:r>
      <w:r w:rsidRPr="00F85085">
        <w:rPr>
          <w:sz w:val="24"/>
        </w:rPr>
        <w:t>no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preço</w:t>
      </w:r>
      <w:r w:rsidRPr="004E001C">
        <w:rPr>
          <w:rFonts w:ascii="Times New Roman" w:hAnsi="Times New Roman"/>
          <w:sz w:val="24"/>
          <w:u w:val="single"/>
        </w:rPr>
        <w:tab/>
      </w:r>
      <w:r w:rsidRPr="00F85085">
        <w:rPr>
          <w:sz w:val="24"/>
        </w:rPr>
        <w:t>[</w:t>
      </w:r>
      <w:r w:rsidR="003435C9" w:rsidRPr="00F85085">
        <w:rPr>
          <w:smallCaps/>
          <w:sz w:val="24"/>
        </w:rPr>
        <w:t>por item /</w:t>
      </w:r>
      <w:r w:rsidRPr="00F85085">
        <w:rPr>
          <w:smallCaps/>
          <w:spacing w:val="-64"/>
          <w:sz w:val="24"/>
        </w:rPr>
        <w:t xml:space="preserve"> </w:t>
      </w:r>
      <w:r w:rsidRPr="00F85085">
        <w:rPr>
          <w:smallCaps/>
          <w:sz w:val="24"/>
        </w:rPr>
        <w:t>por</w:t>
      </w:r>
      <w:r w:rsidRPr="00F85085">
        <w:rPr>
          <w:smallCaps/>
          <w:spacing w:val="-2"/>
          <w:sz w:val="24"/>
        </w:rPr>
        <w:t xml:space="preserve"> </w:t>
      </w:r>
      <w:r w:rsidRPr="00F85085">
        <w:rPr>
          <w:smallCaps/>
          <w:sz w:val="24"/>
        </w:rPr>
        <w:t>lote/</w:t>
      </w:r>
      <w:r w:rsidRPr="00F85085">
        <w:rPr>
          <w:smallCaps/>
          <w:spacing w:val="-2"/>
          <w:sz w:val="24"/>
        </w:rPr>
        <w:t xml:space="preserve"> </w:t>
      </w:r>
      <w:r w:rsidRPr="00F85085">
        <w:rPr>
          <w:smallCaps/>
          <w:sz w:val="24"/>
        </w:rPr>
        <w:t>global]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do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objeto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licitado.</w:t>
      </w:r>
    </w:p>
    <w:p w:rsidR="00046985" w:rsidRDefault="00046985">
      <w:pPr>
        <w:spacing w:line="276" w:lineRule="auto"/>
        <w:jc w:val="both"/>
        <w:rPr>
          <w:sz w:val="24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92"/>
        </w:tabs>
        <w:spacing w:before="75" w:line="276" w:lineRule="auto"/>
        <w:ind w:left="115" w:right="129" w:firstLine="0"/>
        <w:rPr>
          <w:sz w:val="24"/>
        </w:rPr>
      </w:pPr>
      <w:r>
        <w:rPr>
          <w:sz w:val="24"/>
        </w:rPr>
        <w:t>- As licitantes poderão retirar ou substituir suas propostas e os documentos de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20"/>
          <w:sz w:val="24"/>
        </w:rPr>
        <w:t xml:space="preserve"> </w:t>
      </w:r>
      <w:r>
        <w:rPr>
          <w:sz w:val="24"/>
        </w:rPr>
        <w:t>inseridos</w:t>
      </w:r>
      <w:r>
        <w:rPr>
          <w:spacing w:val="20"/>
          <w:sz w:val="24"/>
        </w:rPr>
        <w:t xml:space="preserve"> </w:t>
      </w:r>
      <w:r>
        <w:rPr>
          <w:sz w:val="24"/>
        </w:rPr>
        <w:t>no</w:t>
      </w:r>
      <w:r>
        <w:rPr>
          <w:spacing w:val="19"/>
          <w:sz w:val="24"/>
        </w:rPr>
        <w:t xml:space="preserve"> </w:t>
      </w:r>
      <w:r>
        <w:rPr>
          <w:sz w:val="24"/>
        </w:rPr>
        <w:t>sistema,</w:t>
      </w:r>
      <w:r>
        <w:rPr>
          <w:spacing w:val="19"/>
          <w:sz w:val="24"/>
        </w:rPr>
        <w:t xml:space="preserve"> </w:t>
      </w:r>
      <w:r>
        <w:rPr>
          <w:sz w:val="24"/>
        </w:rPr>
        <w:t>até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abertura</w:t>
      </w:r>
      <w:r>
        <w:rPr>
          <w:spacing w:val="21"/>
          <w:sz w:val="24"/>
        </w:rPr>
        <w:t xml:space="preserve"> </w:t>
      </w:r>
      <w:r>
        <w:rPr>
          <w:sz w:val="24"/>
        </w:rPr>
        <w:t>da</w:t>
      </w:r>
      <w:r>
        <w:rPr>
          <w:spacing w:val="20"/>
          <w:sz w:val="24"/>
        </w:rPr>
        <w:t xml:space="preserve"> </w:t>
      </w:r>
      <w:r>
        <w:rPr>
          <w:sz w:val="24"/>
        </w:rPr>
        <w:t>sessão</w:t>
      </w:r>
      <w:r>
        <w:rPr>
          <w:spacing w:val="21"/>
          <w:sz w:val="24"/>
        </w:rPr>
        <w:t xml:space="preserve"> </w:t>
      </w:r>
      <w:r>
        <w:rPr>
          <w:sz w:val="24"/>
        </w:rPr>
        <w:t>pública</w:t>
      </w:r>
      <w:r>
        <w:rPr>
          <w:spacing w:val="21"/>
          <w:sz w:val="24"/>
        </w:rPr>
        <w:t xml:space="preserve"> </w:t>
      </w:r>
      <w:r>
        <w:rPr>
          <w:sz w:val="24"/>
        </w:rPr>
        <w:t>da</w:t>
      </w:r>
      <w:r>
        <w:rPr>
          <w:spacing w:val="21"/>
          <w:sz w:val="24"/>
        </w:rPr>
        <w:t xml:space="preserve"> </w:t>
      </w:r>
      <w:r>
        <w:rPr>
          <w:sz w:val="24"/>
        </w:rPr>
        <w:t>presente</w:t>
      </w:r>
      <w:r>
        <w:rPr>
          <w:spacing w:val="20"/>
          <w:sz w:val="24"/>
        </w:rPr>
        <w:t xml:space="preserve"> </w:t>
      </w:r>
      <w:r>
        <w:rPr>
          <w:sz w:val="24"/>
        </w:rPr>
        <w:t>licitação,</w:t>
      </w:r>
      <w:r>
        <w:rPr>
          <w:spacing w:val="-64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dia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horário</w:t>
      </w:r>
      <w:r>
        <w:rPr>
          <w:spacing w:val="1"/>
          <w:sz w:val="24"/>
        </w:rPr>
        <w:t xml:space="preserve"> </w:t>
      </w:r>
      <w:r>
        <w:rPr>
          <w:sz w:val="24"/>
        </w:rPr>
        <w:t>previstos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3.1.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83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Os documentos que compõem a proposta e a habilitação do licitante melhor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 somente serão disponibilizados para avaliação do pregoeiro e para acesso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-2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encerramento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envio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lances.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45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</w:t>
      </w:r>
      <w:r>
        <w:rPr>
          <w:spacing w:val="11"/>
          <w:sz w:val="24"/>
        </w:rPr>
        <w:t xml:space="preserve"> </w:t>
      </w:r>
      <w:r>
        <w:rPr>
          <w:sz w:val="24"/>
        </w:rPr>
        <w:t>Os</w:t>
      </w:r>
      <w:r>
        <w:rPr>
          <w:spacing w:val="10"/>
          <w:sz w:val="24"/>
        </w:rPr>
        <w:t xml:space="preserve"> </w:t>
      </w:r>
      <w:r>
        <w:rPr>
          <w:sz w:val="24"/>
        </w:rPr>
        <w:t>documentos</w:t>
      </w:r>
      <w:r>
        <w:rPr>
          <w:spacing w:val="12"/>
          <w:sz w:val="24"/>
        </w:rPr>
        <w:t xml:space="preserve"> </w:t>
      </w:r>
      <w:r>
        <w:rPr>
          <w:sz w:val="24"/>
        </w:rPr>
        <w:t>complementares</w:t>
      </w:r>
      <w:r>
        <w:rPr>
          <w:spacing w:val="10"/>
          <w:sz w:val="24"/>
        </w:rPr>
        <w:t xml:space="preserve"> </w:t>
      </w:r>
      <w:r>
        <w:rPr>
          <w:sz w:val="24"/>
        </w:rPr>
        <w:t>à</w:t>
      </w:r>
      <w:r>
        <w:rPr>
          <w:spacing w:val="11"/>
          <w:sz w:val="24"/>
        </w:rPr>
        <w:t xml:space="preserve"> </w:t>
      </w:r>
      <w:r>
        <w:rPr>
          <w:sz w:val="24"/>
        </w:rPr>
        <w:t>proposta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à</w:t>
      </w:r>
      <w:r>
        <w:rPr>
          <w:spacing w:val="11"/>
          <w:sz w:val="24"/>
        </w:rPr>
        <w:t xml:space="preserve"> </w:t>
      </w:r>
      <w:r>
        <w:rPr>
          <w:sz w:val="24"/>
        </w:rPr>
        <w:t>habilitação,</w:t>
      </w:r>
      <w:r>
        <w:rPr>
          <w:spacing w:val="10"/>
          <w:sz w:val="24"/>
        </w:rPr>
        <w:t xml:space="preserve"> </w:t>
      </w:r>
      <w:r>
        <w:rPr>
          <w:sz w:val="24"/>
        </w:rPr>
        <w:t>quando</w:t>
      </w:r>
      <w:r>
        <w:rPr>
          <w:spacing w:val="11"/>
          <w:sz w:val="24"/>
        </w:rPr>
        <w:t xml:space="preserve"> </w:t>
      </w:r>
      <w:r>
        <w:rPr>
          <w:sz w:val="24"/>
        </w:rPr>
        <w:t>necessários</w:t>
      </w:r>
      <w:r>
        <w:rPr>
          <w:spacing w:val="-64"/>
          <w:sz w:val="24"/>
        </w:rPr>
        <w:t xml:space="preserve"> </w:t>
      </w:r>
      <w:r>
        <w:rPr>
          <w:sz w:val="24"/>
        </w:rPr>
        <w:t>à confirmação daqueles exigidos no edital e já apresentados, serão encaminhados pelo</w:t>
      </w:r>
      <w:r>
        <w:rPr>
          <w:spacing w:val="1"/>
          <w:sz w:val="24"/>
        </w:rPr>
        <w:t xml:space="preserve"> </w:t>
      </w:r>
      <w:r>
        <w:rPr>
          <w:sz w:val="24"/>
        </w:rPr>
        <w:t>licitante</w:t>
      </w:r>
      <w:r>
        <w:rPr>
          <w:spacing w:val="-1"/>
          <w:sz w:val="24"/>
        </w:rPr>
        <w:t xml:space="preserve"> </w:t>
      </w:r>
      <w:r>
        <w:rPr>
          <w:sz w:val="24"/>
        </w:rPr>
        <w:t>melhor</w:t>
      </w:r>
      <w:r>
        <w:rPr>
          <w:spacing w:val="-1"/>
          <w:sz w:val="24"/>
        </w:rPr>
        <w:t xml:space="preserve"> </w:t>
      </w:r>
      <w:r>
        <w:rPr>
          <w:sz w:val="24"/>
        </w:rPr>
        <w:t>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após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encerramento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envio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lances,</w:t>
      </w:r>
      <w:r>
        <w:rPr>
          <w:spacing w:val="9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formato</w:t>
      </w:r>
      <w:r>
        <w:rPr>
          <w:spacing w:val="-2"/>
          <w:sz w:val="24"/>
        </w:rPr>
        <w:t xml:space="preserve"> </w:t>
      </w:r>
      <w:r>
        <w:rPr>
          <w:sz w:val="24"/>
        </w:rPr>
        <w:t>digital.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43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- O pregoeiro poderá, no julgamento das propostas, sanar erros ou falhas que não</w:t>
      </w:r>
      <w:r>
        <w:rPr>
          <w:spacing w:val="1"/>
          <w:sz w:val="24"/>
        </w:rPr>
        <w:t xml:space="preserve"> </w:t>
      </w:r>
      <w:r>
        <w:rPr>
          <w:sz w:val="24"/>
        </w:rPr>
        <w:t>alterem a substância das propostas, mediante decisão fundamentada, registrada em ata e</w:t>
      </w:r>
      <w:r>
        <w:rPr>
          <w:spacing w:val="-64"/>
          <w:sz w:val="24"/>
        </w:rPr>
        <w:t xml:space="preserve"> </w:t>
      </w:r>
      <w:r>
        <w:rPr>
          <w:sz w:val="24"/>
        </w:rPr>
        <w:t>acessível</w:t>
      </w:r>
      <w:r>
        <w:rPr>
          <w:spacing w:val="-3"/>
          <w:sz w:val="24"/>
        </w:rPr>
        <w:t xml:space="preserve"> </w:t>
      </w:r>
      <w:r>
        <w:rPr>
          <w:sz w:val="24"/>
        </w:rPr>
        <w:t>aos licitantes,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lhe</w:t>
      </w:r>
      <w:r>
        <w:rPr>
          <w:spacing w:val="-2"/>
          <w:sz w:val="24"/>
        </w:rPr>
        <w:t xml:space="preserve"> </w:t>
      </w:r>
      <w:r>
        <w:rPr>
          <w:sz w:val="24"/>
        </w:rPr>
        <w:t>atribuirá</w:t>
      </w:r>
      <w:r>
        <w:rPr>
          <w:spacing w:val="-2"/>
          <w:sz w:val="24"/>
        </w:rPr>
        <w:t xml:space="preserve"> </w:t>
      </w:r>
      <w:r>
        <w:rPr>
          <w:sz w:val="24"/>
        </w:rPr>
        <w:t>validade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eficácia para</w:t>
      </w:r>
      <w:r>
        <w:rPr>
          <w:spacing w:val="-2"/>
          <w:sz w:val="24"/>
        </w:rPr>
        <w:t xml:space="preserve"> </w:t>
      </w:r>
      <w:r>
        <w:rPr>
          <w:sz w:val="24"/>
        </w:rPr>
        <w:t>fins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classificação.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F85085" w:rsidRDefault="00A14CCD" w:rsidP="00A33FF1">
      <w:pPr>
        <w:pStyle w:val="PargrafodaLista"/>
        <w:numPr>
          <w:ilvl w:val="3"/>
          <w:numId w:val="24"/>
        </w:numPr>
        <w:tabs>
          <w:tab w:val="left" w:pos="1037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Na hipótese de necessidade de suspensão da sessão pública para a realização</w:t>
      </w:r>
      <w:r>
        <w:rPr>
          <w:spacing w:val="1"/>
          <w:sz w:val="24"/>
        </w:rPr>
        <w:t xml:space="preserve"> </w:t>
      </w:r>
      <w:r>
        <w:rPr>
          <w:sz w:val="24"/>
        </w:rPr>
        <w:t>de diligências, com vistas ao saneamento de que trata o item 11.2.3, a sessão pública</w:t>
      </w:r>
      <w:r>
        <w:rPr>
          <w:spacing w:val="1"/>
          <w:sz w:val="24"/>
        </w:rPr>
        <w:t xml:space="preserve"> </w:t>
      </w:r>
      <w:r w:rsidRPr="00F85085">
        <w:rPr>
          <w:sz w:val="24"/>
        </w:rPr>
        <w:lastRenderedPageBreak/>
        <w:t>somente poderá ser reiniciada mediante aviso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prévio no sistema</w:t>
      </w:r>
      <w:r w:rsidRPr="00F85085">
        <w:rPr>
          <w:spacing w:val="66"/>
          <w:sz w:val="24"/>
        </w:rPr>
        <w:t xml:space="preserve"> </w:t>
      </w:r>
      <w:r w:rsidRPr="00F85085">
        <w:rPr>
          <w:sz w:val="24"/>
        </w:rPr>
        <w:t>com, no mínimo, 24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(vinte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quatro)</w:t>
      </w:r>
      <w:r w:rsidRPr="00F85085">
        <w:rPr>
          <w:spacing w:val="1"/>
          <w:sz w:val="24"/>
        </w:rPr>
        <w:t xml:space="preserve"> </w:t>
      </w:r>
      <w:r w:rsidRPr="00F85085">
        <w:rPr>
          <w:sz w:val="24"/>
        </w:rPr>
        <w:t>horas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de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antecedência, e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a</w:t>
      </w:r>
      <w:r w:rsidRPr="00F85085">
        <w:rPr>
          <w:spacing w:val="-2"/>
          <w:sz w:val="24"/>
        </w:rPr>
        <w:t xml:space="preserve"> </w:t>
      </w:r>
      <w:r w:rsidRPr="00F85085">
        <w:rPr>
          <w:sz w:val="24"/>
        </w:rPr>
        <w:t>ocorrência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será registrada em</w:t>
      </w:r>
      <w:r w:rsidRPr="00F85085">
        <w:rPr>
          <w:spacing w:val="-1"/>
          <w:sz w:val="24"/>
        </w:rPr>
        <w:t xml:space="preserve"> </w:t>
      </w:r>
      <w:r w:rsidRPr="00F85085">
        <w:rPr>
          <w:sz w:val="24"/>
        </w:rPr>
        <w:t>ata.</w:t>
      </w:r>
    </w:p>
    <w:p w:rsidR="00046985" w:rsidRPr="00F85085" w:rsidRDefault="00046985" w:rsidP="00A33FF1">
      <w:pPr>
        <w:pStyle w:val="Corpodetexto"/>
        <w:spacing w:line="276" w:lineRule="auto"/>
        <w:jc w:val="both"/>
        <w:rPr>
          <w:sz w:val="27"/>
        </w:rPr>
      </w:pPr>
    </w:p>
    <w:p w:rsidR="00046985" w:rsidRDefault="00F85085" w:rsidP="00A33FF1">
      <w:pPr>
        <w:spacing w:line="276" w:lineRule="auto"/>
        <w:ind w:left="142" w:right="124"/>
        <w:jc w:val="both"/>
        <w:rPr>
          <w:sz w:val="24"/>
        </w:rPr>
      </w:pPr>
      <w:r>
        <w:rPr>
          <w:sz w:val="24"/>
        </w:rPr>
        <w:t>11.3</w:t>
      </w:r>
      <w:r w:rsidR="00A14CCD" w:rsidRPr="00F85085">
        <w:rPr>
          <w:sz w:val="24"/>
        </w:rPr>
        <w:t xml:space="preserve">- </w:t>
      </w:r>
      <w:r>
        <w:rPr>
          <w:sz w:val="24"/>
        </w:rPr>
        <w:t xml:space="preserve"> </w:t>
      </w:r>
      <w:r w:rsidR="00A14CCD" w:rsidRPr="00F85085">
        <w:rPr>
          <w:sz w:val="24"/>
        </w:rPr>
        <w:t xml:space="preserve">No preço proposto serão computadas todas as despesas para a </w:t>
      </w:r>
      <w:r w:rsidRPr="00F85085">
        <w:rPr>
          <w:sz w:val="24"/>
        </w:rPr>
        <w:t>entrega do(s) bem (ns)</w:t>
      </w:r>
      <w:r w:rsidR="00A33FF1">
        <w:rPr>
          <w:sz w:val="24"/>
        </w:rPr>
        <w:t xml:space="preserve">, </w:t>
      </w:r>
      <w:r w:rsidR="00A14CCD" w:rsidRPr="00F85085">
        <w:rPr>
          <w:sz w:val="24"/>
        </w:rPr>
        <w:t>incluindo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a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totalidade</w:t>
      </w:r>
      <w:r w:rsidR="00A14CCD" w:rsidRPr="00F85085">
        <w:rPr>
          <w:spacing w:val="65"/>
          <w:sz w:val="24"/>
        </w:rPr>
        <w:t xml:space="preserve"> </w:t>
      </w:r>
      <w:r w:rsidR="00A14CCD" w:rsidRPr="00F85085">
        <w:rPr>
          <w:sz w:val="24"/>
        </w:rPr>
        <w:t>dos</w:t>
      </w:r>
      <w:r w:rsidR="00A14CCD" w:rsidRPr="00F85085">
        <w:rPr>
          <w:spacing w:val="62"/>
          <w:sz w:val="24"/>
        </w:rPr>
        <w:t xml:space="preserve"> </w:t>
      </w:r>
      <w:r w:rsidR="00A14CCD" w:rsidRPr="00F85085">
        <w:rPr>
          <w:sz w:val="24"/>
        </w:rPr>
        <w:t>custos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diretos</w:t>
      </w:r>
      <w:r w:rsidR="00A14CCD" w:rsidRPr="00F85085">
        <w:rPr>
          <w:spacing w:val="65"/>
          <w:sz w:val="24"/>
        </w:rPr>
        <w:t xml:space="preserve"> </w:t>
      </w:r>
      <w:r w:rsidR="00A14CCD" w:rsidRPr="00F85085">
        <w:rPr>
          <w:sz w:val="24"/>
        </w:rPr>
        <w:t>e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indiretos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do</w:t>
      </w:r>
      <w:r w:rsidR="00A14CCD" w:rsidRPr="00F85085">
        <w:rPr>
          <w:spacing w:val="65"/>
          <w:sz w:val="24"/>
        </w:rPr>
        <w:t xml:space="preserve"> </w:t>
      </w:r>
      <w:r w:rsidR="00A14CCD" w:rsidRPr="00F85085">
        <w:rPr>
          <w:sz w:val="24"/>
        </w:rPr>
        <w:t>objeto</w:t>
      </w:r>
      <w:r w:rsidR="00A14CCD" w:rsidRPr="00F85085">
        <w:rPr>
          <w:spacing w:val="62"/>
          <w:sz w:val="24"/>
        </w:rPr>
        <w:t xml:space="preserve"> </w:t>
      </w:r>
      <w:r w:rsidR="00A14CCD" w:rsidRPr="00F85085">
        <w:rPr>
          <w:sz w:val="24"/>
        </w:rPr>
        <w:t>da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presente</w:t>
      </w:r>
      <w:r w:rsidR="00A14CCD" w:rsidRPr="00F85085">
        <w:rPr>
          <w:spacing w:val="-64"/>
          <w:sz w:val="24"/>
        </w:rPr>
        <w:t xml:space="preserve"> </w:t>
      </w:r>
      <w:r w:rsidR="00A14CCD" w:rsidRPr="00F85085">
        <w:rPr>
          <w:sz w:val="24"/>
        </w:rPr>
        <w:t>licitação, constituindo obrigação da CONTRATADA o pagamento dos salários de todos os</w:t>
      </w:r>
      <w:r w:rsidR="00A14CCD" w:rsidRPr="00F85085">
        <w:rPr>
          <w:spacing w:val="-64"/>
          <w:sz w:val="24"/>
        </w:rPr>
        <w:t xml:space="preserve"> </w:t>
      </w:r>
      <w:r w:rsidR="00A14CCD" w:rsidRPr="00F85085">
        <w:rPr>
          <w:sz w:val="24"/>
        </w:rPr>
        <w:t>seus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empregados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e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respectivos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encargos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sociais,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trabalhistas,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previdenciários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e</w:t>
      </w:r>
      <w:r w:rsidR="00A14CCD" w:rsidRPr="00F85085">
        <w:rPr>
          <w:spacing w:val="-64"/>
          <w:sz w:val="24"/>
        </w:rPr>
        <w:t xml:space="preserve"> </w:t>
      </w:r>
      <w:r w:rsidR="00A14CCD" w:rsidRPr="00F85085">
        <w:rPr>
          <w:sz w:val="24"/>
        </w:rPr>
        <w:t>securitários, bem como todos os tributos, encargos fiscais e comerciais decorrentes da</w:t>
      </w:r>
      <w:r w:rsidR="00A14CCD" w:rsidRPr="00F85085">
        <w:rPr>
          <w:spacing w:val="1"/>
          <w:sz w:val="24"/>
        </w:rPr>
        <w:t xml:space="preserve"> </w:t>
      </w:r>
      <w:r w:rsidR="00A14CCD" w:rsidRPr="00F85085">
        <w:rPr>
          <w:sz w:val="24"/>
        </w:rPr>
        <w:t>execução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do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contrato,</w:t>
      </w:r>
      <w:r w:rsidR="00A14CCD" w:rsidRPr="00F85085">
        <w:rPr>
          <w:spacing w:val="63"/>
          <w:sz w:val="24"/>
        </w:rPr>
        <w:t xml:space="preserve"> </w:t>
      </w:r>
      <w:r w:rsidR="00A14CCD" w:rsidRPr="00F85085">
        <w:rPr>
          <w:sz w:val="24"/>
        </w:rPr>
        <w:t>inclusive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seguros,</w:t>
      </w:r>
      <w:r w:rsidR="00A14CCD" w:rsidRPr="00F85085">
        <w:rPr>
          <w:spacing w:val="63"/>
          <w:sz w:val="24"/>
        </w:rPr>
        <w:t xml:space="preserve"> </w:t>
      </w:r>
      <w:r w:rsidR="00A14CCD" w:rsidRPr="00F85085">
        <w:rPr>
          <w:sz w:val="24"/>
        </w:rPr>
        <w:t>multas,</w:t>
      </w:r>
      <w:r w:rsidR="00A14CCD" w:rsidRPr="00F85085">
        <w:rPr>
          <w:spacing w:val="63"/>
          <w:sz w:val="24"/>
        </w:rPr>
        <w:t xml:space="preserve"> </w:t>
      </w:r>
      <w:r w:rsidR="00A14CCD" w:rsidRPr="00F85085">
        <w:rPr>
          <w:sz w:val="24"/>
        </w:rPr>
        <w:t>e</w:t>
      </w:r>
      <w:r w:rsidR="00A14CCD" w:rsidRPr="00F85085">
        <w:rPr>
          <w:spacing w:val="64"/>
          <w:sz w:val="24"/>
        </w:rPr>
        <w:t xml:space="preserve"> </w:t>
      </w:r>
      <w:r w:rsidR="00A14CCD" w:rsidRPr="00F85085">
        <w:rPr>
          <w:sz w:val="24"/>
        </w:rPr>
        <w:t>outras</w:t>
      </w:r>
      <w:r w:rsidR="00A14CCD" w:rsidRPr="00F85085">
        <w:rPr>
          <w:spacing w:val="65"/>
          <w:sz w:val="24"/>
        </w:rPr>
        <w:t xml:space="preserve"> </w:t>
      </w:r>
      <w:r w:rsidR="00A14CCD" w:rsidRPr="00F85085">
        <w:rPr>
          <w:sz w:val="24"/>
        </w:rPr>
        <w:t>despesas</w:t>
      </w:r>
      <w:r w:rsidR="00A14CCD" w:rsidRPr="00F85085">
        <w:rPr>
          <w:spacing w:val="64"/>
          <w:sz w:val="24"/>
        </w:rPr>
        <w:t xml:space="preserve"> </w:t>
      </w:r>
      <w:r w:rsidR="00A14CCD" w:rsidRPr="00A33FF1">
        <w:rPr>
          <w:sz w:val="24"/>
        </w:rPr>
        <w:t>relacionadas</w:t>
      </w:r>
      <w:r w:rsidR="00A14CCD" w:rsidRPr="00A33FF1">
        <w:rPr>
          <w:spacing w:val="64"/>
          <w:sz w:val="24"/>
        </w:rPr>
        <w:t xml:space="preserve"> </w:t>
      </w:r>
      <w:r w:rsidR="00A14CCD" w:rsidRPr="00A33FF1">
        <w:rPr>
          <w:sz w:val="24"/>
        </w:rPr>
        <w:t>ao</w:t>
      </w:r>
      <w:r w:rsidR="00A14CCD" w:rsidRPr="00A33FF1">
        <w:rPr>
          <w:spacing w:val="-64"/>
          <w:sz w:val="24"/>
        </w:rPr>
        <w:t xml:space="preserve"> </w:t>
      </w:r>
      <w:r w:rsidR="00A14CCD" w:rsidRPr="00A33FF1">
        <w:rPr>
          <w:sz w:val="24"/>
        </w:rPr>
        <w:t>objeto da licitação e quaisquer despesas extras e necessárias não especificadas neste</w:t>
      </w:r>
      <w:r w:rsidR="00A14CCD" w:rsidRPr="00A33FF1">
        <w:rPr>
          <w:spacing w:val="1"/>
          <w:sz w:val="24"/>
        </w:rPr>
        <w:t xml:space="preserve"> </w:t>
      </w:r>
      <w:r w:rsidR="00A14CCD" w:rsidRPr="00A33FF1">
        <w:rPr>
          <w:sz w:val="24"/>
        </w:rPr>
        <w:t>Edital,</w:t>
      </w:r>
      <w:r w:rsidR="00A14CCD" w:rsidRPr="00A33FF1">
        <w:rPr>
          <w:spacing w:val="-1"/>
          <w:sz w:val="24"/>
        </w:rPr>
        <w:t xml:space="preserve"> </w:t>
      </w:r>
      <w:r w:rsidR="00A14CCD" w:rsidRPr="00A33FF1">
        <w:rPr>
          <w:sz w:val="24"/>
        </w:rPr>
        <w:t>mas</w:t>
      </w:r>
      <w:r w:rsidR="00A14CCD" w:rsidRPr="00A33FF1">
        <w:rPr>
          <w:spacing w:val="-2"/>
          <w:sz w:val="24"/>
        </w:rPr>
        <w:t xml:space="preserve"> </w:t>
      </w:r>
      <w:r w:rsidR="00A14CCD" w:rsidRPr="00A33FF1">
        <w:rPr>
          <w:sz w:val="24"/>
        </w:rPr>
        <w:t>julgadas</w:t>
      </w:r>
      <w:r w:rsidR="00A14CCD" w:rsidRPr="00A33FF1">
        <w:rPr>
          <w:spacing w:val="1"/>
          <w:sz w:val="24"/>
        </w:rPr>
        <w:t xml:space="preserve"> </w:t>
      </w:r>
      <w:r w:rsidR="00A14CCD" w:rsidRPr="00A33FF1">
        <w:rPr>
          <w:sz w:val="24"/>
        </w:rPr>
        <w:t>essenciais</w:t>
      </w:r>
      <w:r w:rsidR="00A14CCD" w:rsidRPr="00A33FF1">
        <w:rPr>
          <w:spacing w:val="-2"/>
          <w:sz w:val="24"/>
        </w:rPr>
        <w:t xml:space="preserve"> </w:t>
      </w:r>
      <w:r w:rsidR="00A14CCD" w:rsidRPr="00A33FF1">
        <w:rPr>
          <w:sz w:val="24"/>
        </w:rPr>
        <w:t>ao</w:t>
      </w:r>
      <w:r w:rsidR="00A14CCD" w:rsidRPr="00A33FF1">
        <w:rPr>
          <w:spacing w:val="-2"/>
          <w:sz w:val="24"/>
        </w:rPr>
        <w:t xml:space="preserve"> </w:t>
      </w:r>
      <w:r w:rsidR="00A14CCD" w:rsidRPr="00A33FF1">
        <w:rPr>
          <w:sz w:val="24"/>
        </w:rPr>
        <w:t>cumprimento</w:t>
      </w:r>
      <w:r w:rsidR="00A14CCD" w:rsidRPr="00A33FF1">
        <w:rPr>
          <w:spacing w:val="-1"/>
          <w:sz w:val="24"/>
        </w:rPr>
        <w:t xml:space="preserve"> </w:t>
      </w:r>
      <w:r w:rsidR="00A14CCD" w:rsidRPr="00A33FF1">
        <w:rPr>
          <w:sz w:val="24"/>
        </w:rPr>
        <w:t>do</w:t>
      </w:r>
      <w:r w:rsidR="00A14CCD" w:rsidRPr="00A33FF1">
        <w:rPr>
          <w:spacing w:val="-2"/>
          <w:sz w:val="24"/>
        </w:rPr>
        <w:t xml:space="preserve"> </w:t>
      </w:r>
      <w:r w:rsidR="00A14CCD" w:rsidRPr="00A33FF1">
        <w:rPr>
          <w:sz w:val="24"/>
        </w:rPr>
        <w:t>objeto</w:t>
      </w:r>
      <w:r w:rsidR="00A14CCD" w:rsidRPr="00A33FF1">
        <w:rPr>
          <w:spacing w:val="-1"/>
          <w:sz w:val="24"/>
        </w:rPr>
        <w:t xml:space="preserve"> </w:t>
      </w:r>
      <w:r w:rsidR="00A14CCD" w:rsidRPr="00A33FF1">
        <w:rPr>
          <w:sz w:val="24"/>
        </w:rPr>
        <w:t>desta</w:t>
      </w:r>
      <w:r w:rsidR="00A14CCD" w:rsidRPr="00A33FF1">
        <w:rPr>
          <w:spacing w:val="-2"/>
          <w:sz w:val="24"/>
        </w:rPr>
        <w:t xml:space="preserve"> </w:t>
      </w:r>
      <w:r w:rsidR="00A14CCD" w:rsidRPr="00A33FF1">
        <w:rPr>
          <w:sz w:val="24"/>
        </w:rPr>
        <w:t>licitação.</w:t>
      </w:r>
    </w:p>
    <w:p w:rsidR="00A33FF1" w:rsidRDefault="00A33FF1" w:rsidP="00A33FF1">
      <w:pPr>
        <w:spacing w:line="276" w:lineRule="auto"/>
        <w:ind w:left="142" w:right="124"/>
        <w:jc w:val="both"/>
        <w:rPr>
          <w:sz w:val="24"/>
        </w:rPr>
      </w:pPr>
    </w:p>
    <w:p w:rsidR="00046985" w:rsidRPr="00A33FF1" w:rsidRDefault="00A33FF1" w:rsidP="00A33FF1">
      <w:pPr>
        <w:spacing w:line="276" w:lineRule="auto"/>
        <w:ind w:left="142" w:right="124"/>
        <w:jc w:val="both"/>
        <w:rPr>
          <w:sz w:val="24"/>
          <w:szCs w:val="24"/>
        </w:rPr>
      </w:pPr>
      <w:r>
        <w:rPr>
          <w:sz w:val="24"/>
        </w:rPr>
        <w:t>11.4- Nenhuma</w:t>
      </w:r>
      <w:r w:rsidR="00A14CCD" w:rsidRPr="00A33FF1">
        <w:rPr>
          <w:sz w:val="24"/>
        </w:rPr>
        <w:t xml:space="preserve"> reivindicação para pagamento </w:t>
      </w:r>
      <w:r w:rsidR="00A14CCD" w:rsidRPr="00A33FF1">
        <w:rPr>
          <w:sz w:val="24"/>
          <w:szCs w:val="24"/>
        </w:rPr>
        <w:t>adicional será considerada se decorrer de</w:t>
      </w:r>
      <w:r w:rsidR="00A14CCD" w:rsidRPr="00A33FF1">
        <w:rPr>
          <w:spacing w:val="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erro</w:t>
      </w:r>
      <w:r w:rsidR="00A14CCD" w:rsidRPr="00A33FF1">
        <w:rPr>
          <w:spacing w:val="-2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ou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má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interpretação</w:t>
      </w:r>
      <w:r w:rsidR="00A14CCD" w:rsidRPr="00A33FF1">
        <w:rPr>
          <w:spacing w:val="-2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do</w:t>
      </w:r>
      <w:r w:rsidR="00A14CCD" w:rsidRPr="00A33FF1">
        <w:rPr>
          <w:spacing w:val="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objeto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licitado</w:t>
      </w:r>
      <w:r w:rsidR="00A14CCD" w:rsidRPr="00A33FF1">
        <w:rPr>
          <w:spacing w:val="-2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ou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deste</w:t>
      </w:r>
      <w:r w:rsidR="00A14CCD" w:rsidRPr="00A33FF1">
        <w:rPr>
          <w:spacing w:val="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Edital.</w:t>
      </w:r>
      <w:r w:rsidR="002A5319" w:rsidRPr="00A33FF1">
        <w:rPr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Considerar-se-á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que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os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preços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propostos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são</w:t>
      </w:r>
      <w:r w:rsidR="00A14CCD" w:rsidRPr="00A33FF1">
        <w:rPr>
          <w:spacing w:val="-1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completos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e</w:t>
      </w:r>
      <w:r w:rsidR="00A14CCD" w:rsidRPr="00A33FF1">
        <w:rPr>
          <w:spacing w:val="-2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suficientes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para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pagar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todos</w:t>
      </w:r>
      <w:r w:rsidR="00A14CCD" w:rsidRPr="00A33FF1">
        <w:rPr>
          <w:spacing w:val="-3"/>
          <w:sz w:val="24"/>
          <w:szCs w:val="24"/>
        </w:rPr>
        <w:t xml:space="preserve"> </w:t>
      </w:r>
      <w:r w:rsidR="00A14CCD" w:rsidRPr="00A33FF1">
        <w:rPr>
          <w:sz w:val="24"/>
          <w:szCs w:val="24"/>
        </w:rPr>
        <w:t>os</w:t>
      </w:r>
      <w:r w:rsidR="002A5319" w:rsidRPr="00A33FF1">
        <w:rPr>
          <w:sz w:val="24"/>
          <w:szCs w:val="24"/>
        </w:rPr>
        <w:t xml:space="preserve"> </w:t>
      </w:r>
      <w:r w:rsidR="00A14CCD" w:rsidRPr="00A33FF1">
        <w:rPr>
          <w:spacing w:val="-64"/>
          <w:sz w:val="24"/>
          <w:szCs w:val="24"/>
        </w:rPr>
        <w:t xml:space="preserve"> </w:t>
      </w:r>
      <w:r>
        <w:rPr>
          <w:sz w:val="24"/>
          <w:szCs w:val="24"/>
        </w:rPr>
        <w:t>bens.</w:t>
      </w:r>
    </w:p>
    <w:p w:rsidR="00046985" w:rsidRPr="00A33FF1" w:rsidRDefault="00046985">
      <w:pPr>
        <w:pStyle w:val="Corpodetexto"/>
        <w:spacing w:before="7"/>
        <w:rPr>
          <w:sz w:val="27"/>
        </w:rPr>
      </w:pPr>
    </w:p>
    <w:p w:rsidR="00046985" w:rsidRPr="00A33FF1" w:rsidRDefault="00A14CCD">
      <w:pPr>
        <w:pStyle w:val="PargrafodaLista"/>
        <w:numPr>
          <w:ilvl w:val="1"/>
          <w:numId w:val="18"/>
        </w:numPr>
        <w:tabs>
          <w:tab w:val="left" w:pos="642"/>
        </w:tabs>
        <w:spacing w:line="276" w:lineRule="auto"/>
        <w:ind w:left="115" w:right="128" w:firstLine="0"/>
        <w:rPr>
          <w:sz w:val="24"/>
        </w:rPr>
      </w:pPr>
      <w:r w:rsidRPr="00A33FF1">
        <w:rPr>
          <w:sz w:val="24"/>
        </w:rPr>
        <w:t>- A licitante deverá remeter a proposta de preços devidamente adequada aos preços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ofertados na fase competitiva em arquivo único compactado, no curso da sessão pública,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quando</w:t>
      </w:r>
      <w:r w:rsidRPr="00A33FF1">
        <w:rPr>
          <w:spacing w:val="-2"/>
          <w:sz w:val="24"/>
        </w:rPr>
        <w:t xml:space="preserve"> </w:t>
      </w:r>
      <w:r w:rsidRPr="00A33FF1">
        <w:rPr>
          <w:sz w:val="24"/>
        </w:rPr>
        <w:t>solicitada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a</w:t>
      </w:r>
      <w:r w:rsidRPr="00A33FF1">
        <w:rPr>
          <w:spacing w:val="-1"/>
          <w:sz w:val="24"/>
        </w:rPr>
        <w:t xml:space="preserve"> </w:t>
      </w:r>
      <w:r w:rsidRPr="00A33FF1">
        <w:rPr>
          <w:sz w:val="24"/>
        </w:rPr>
        <w:t>fazê-lo</w:t>
      </w:r>
      <w:r w:rsidRPr="00A33FF1">
        <w:rPr>
          <w:spacing w:val="-1"/>
          <w:sz w:val="24"/>
        </w:rPr>
        <w:t xml:space="preserve"> </w:t>
      </w:r>
      <w:r w:rsidRPr="00A33FF1">
        <w:rPr>
          <w:sz w:val="24"/>
        </w:rPr>
        <w:t>pelo Pregoeiro.</w:t>
      </w:r>
    </w:p>
    <w:p w:rsidR="00046985" w:rsidRPr="00A33FF1" w:rsidRDefault="00046985">
      <w:pPr>
        <w:pStyle w:val="Corpodetexto"/>
        <w:spacing w:before="5"/>
        <w:rPr>
          <w:sz w:val="27"/>
        </w:rPr>
      </w:pPr>
    </w:p>
    <w:p w:rsidR="00046985" w:rsidRPr="00A33FF1" w:rsidRDefault="00A14CCD" w:rsidP="00A33FF1">
      <w:pPr>
        <w:pStyle w:val="PargrafodaLista"/>
        <w:numPr>
          <w:ilvl w:val="1"/>
          <w:numId w:val="18"/>
        </w:numPr>
        <w:tabs>
          <w:tab w:val="left" w:pos="698"/>
          <w:tab w:val="left" w:pos="4139"/>
        </w:tabs>
        <w:spacing w:line="276" w:lineRule="auto"/>
        <w:ind w:left="115" w:right="127" w:firstLine="0"/>
        <w:rPr>
          <w:sz w:val="24"/>
          <w:szCs w:val="24"/>
        </w:rPr>
      </w:pPr>
      <w:r w:rsidRPr="00A33FF1">
        <w:rPr>
          <w:sz w:val="24"/>
        </w:rPr>
        <w:t>- As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licitantes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arcarão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com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todos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os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custos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relativos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à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apresentação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das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suas</w:t>
      </w:r>
      <w:r w:rsidRPr="00A33FF1">
        <w:rPr>
          <w:spacing w:val="-64"/>
          <w:sz w:val="24"/>
        </w:rPr>
        <w:t xml:space="preserve"> </w:t>
      </w:r>
      <w:r w:rsidRPr="00A33FF1">
        <w:rPr>
          <w:sz w:val="24"/>
        </w:rPr>
        <w:t>propostas.</w:t>
      </w:r>
      <w:r w:rsidRPr="00A33FF1">
        <w:rPr>
          <w:spacing w:val="8"/>
          <w:sz w:val="24"/>
        </w:rPr>
        <w:t xml:space="preserve"> </w:t>
      </w:r>
      <w:r w:rsidR="000620B9" w:rsidRPr="00A33FF1">
        <w:rPr>
          <w:spacing w:val="8"/>
          <w:sz w:val="24"/>
        </w:rPr>
        <w:t>A CMRJ</w:t>
      </w:r>
      <w:r w:rsidRPr="00A33FF1">
        <w:rPr>
          <w:sz w:val="24"/>
        </w:rPr>
        <w:t>,</w:t>
      </w:r>
      <w:r w:rsidRPr="00A33FF1">
        <w:rPr>
          <w:spacing w:val="7"/>
          <w:sz w:val="24"/>
        </w:rPr>
        <w:t xml:space="preserve"> </w:t>
      </w:r>
      <w:r w:rsidRPr="00A33FF1">
        <w:rPr>
          <w:sz w:val="24"/>
        </w:rPr>
        <w:t>em</w:t>
      </w:r>
      <w:r w:rsidRPr="00A33FF1">
        <w:rPr>
          <w:spacing w:val="6"/>
          <w:sz w:val="24"/>
        </w:rPr>
        <w:t xml:space="preserve"> </w:t>
      </w:r>
      <w:r w:rsidRPr="00A33FF1">
        <w:rPr>
          <w:sz w:val="24"/>
        </w:rPr>
        <w:t>nenhuma</w:t>
      </w:r>
      <w:r w:rsidRPr="00A33FF1">
        <w:rPr>
          <w:spacing w:val="8"/>
          <w:sz w:val="24"/>
        </w:rPr>
        <w:t xml:space="preserve"> </w:t>
      </w:r>
      <w:r w:rsidRPr="00A33FF1">
        <w:rPr>
          <w:sz w:val="24"/>
        </w:rPr>
        <w:t>hipótese,</w:t>
      </w:r>
      <w:r w:rsidRPr="00A33FF1">
        <w:rPr>
          <w:spacing w:val="-64"/>
          <w:sz w:val="24"/>
        </w:rPr>
        <w:t xml:space="preserve"> </w:t>
      </w:r>
      <w:r w:rsidRPr="00A33FF1">
        <w:rPr>
          <w:sz w:val="24"/>
        </w:rPr>
        <w:t xml:space="preserve">será responsável por tais custos, quaisquer </w:t>
      </w:r>
      <w:r w:rsidRPr="00A33FF1">
        <w:rPr>
          <w:sz w:val="24"/>
          <w:szCs w:val="24"/>
        </w:rPr>
        <w:t>que sejam os procedimentos seguidos na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licitação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ou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os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seus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resultados.</w:t>
      </w:r>
    </w:p>
    <w:p w:rsidR="00046985" w:rsidRPr="00A33FF1" w:rsidRDefault="00046985" w:rsidP="00A33FF1">
      <w:pPr>
        <w:pStyle w:val="Corpodetexto"/>
        <w:spacing w:line="276" w:lineRule="auto"/>
      </w:pPr>
    </w:p>
    <w:p w:rsidR="00046985" w:rsidRPr="00A33FF1" w:rsidRDefault="00A14CCD" w:rsidP="00A33FF1">
      <w:pPr>
        <w:pStyle w:val="PargrafodaLista"/>
        <w:numPr>
          <w:ilvl w:val="1"/>
          <w:numId w:val="18"/>
        </w:numPr>
        <w:tabs>
          <w:tab w:val="left" w:pos="705"/>
        </w:tabs>
        <w:spacing w:line="276" w:lineRule="auto"/>
        <w:ind w:left="115" w:right="125" w:firstLine="0"/>
        <w:rPr>
          <w:sz w:val="24"/>
          <w:szCs w:val="24"/>
        </w:rPr>
      </w:pPr>
      <w:r w:rsidRPr="00A33FF1">
        <w:rPr>
          <w:sz w:val="24"/>
          <w:szCs w:val="24"/>
        </w:rPr>
        <w:t>-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Incumbirá,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ainda,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à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licitante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acompanhar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as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operações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no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sistema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eletrônico</w:t>
      </w:r>
      <w:r w:rsidR="00A33FF1">
        <w:rPr>
          <w:sz w:val="24"/>
          <w:szCs w:val="24"/>
        </w:rPr>
        <w:t xml:space="preserve"> </w:t>
      </w:r>
      <w:r w:rsidRPr="00A33FF1">
        <w:rPr>
          <w:spacing w:val="-64"/>
          <w:sz w:val="24"/>
          <w:szCs w:val="24"/>
        </w:rPr>
        <w:t xml:space="preserve"> </w:t>
      </w:r>
      <w:r w:rsidRPr="00A33FF1">
        <w:rPr>
          <w:sz w:val="24"/>
          <w:szCs w:val="24"/>
        </w:rPr>
        <w:t>durante a sessão pública do Pregão Eletrônico, ficando responsável pelo ônus decorrente</w:t>
      </w:r>
      <w:r w:rsidRPr="00A33FF1">
        <w:rPr>
          <w:spacing w:val="-64"/>
          <w:sz w:val="24"/>
          <w:szCs w:val="24"/>
        </w:rPr>
        <w:t xml:space="preserve"> </w:t>
      </w:r>
      <w:r w:rsidRPr="00A33FF1">
        <w:rPr>
          <w:sz w:val="24"/>
          <w:szCs w:val="24"/>
        </w:rPr>
        <w:t>da perda de negócios diante da inobservância de quaisquer mensagens emitidas pelo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sistema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ou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de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sua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desconexão.</w:t>
      </w:r>
    </w:p>
    <w:p w:rsidR="00046985" w:rsidRPr="00A33FF1" w:rsidRDefault="00046985" w:rsidP="00A33FF1">
      <w:pPr>
        <w:pStyle w:val="Corpodetexto"/>
        <w:spacing w:line="276" w:lineRule="auto"/>
      </w:pPr>
    </w:p>
    <w:p w:rsidR="00046985" w:rsidRPr="00A33FF1" w:rsidRDefault="00A14CCD" w:rsidP="00A33FF1">
      <w:pPr>
        <w:pStyle w:val="PargrafodaLista"/>
        <w:numPr>
          <w:ilvl w:val="1"/>
          <w:numId w:val="18"/>
        </w:numPr>
        <w:tabs>
          <w:tab w:val="left" w:pos="657"/>
        </w:tabs>
        <w:spacing w:line="276" w:lineRule="auto"/>
        <w:ind w:left="115" w:right="124" w:firstLine="0"/>
        <w:rPr>
          <w:sz w:val="24"/>
          <w:szCs w:val="24"/>
        </w:rPr>
      </w:pPr>
      <w:r w:rsidRPr="00A33FF1">
        <w:rPr>
          <w:sz w:val="24"/>
          <w:szCs w:val="24"/>
        </w:rPr>
        <w:t>- A licitante que se enquadre como microempresa ou empresa de pequeno porte e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que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queira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usufruir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do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tratamento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privilegiado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assegurado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pelo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Decreto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Municipal</w:t>
      </w:r>
      <w:r w:rsidRPr="00A33FF1">
        <w:rPr>
          <w:spacing w:val="1"/>
          <w:sz w:val="24"/>
          <w:szCs w:val="24"/>
        </w:rPr>
        <w:t xml:space="preserve"> </w:t>
      </w:r>
      <w:r w:rsidR="00A33FF1" w:rsidRPr="00A33FF1">
        <w:rPr>
          <w:spacing w:val="1"/>
          <w:sz w:val="24"/>
          <w:szCs w:val="24"/>
        </w:rPr>
        <w:t>nº 31</w:t>
      </w:r>
      <w:r w:rsidRPr="00A33FF1">
        <w:rPr>
          <w:sz w:val="24"/>
          <w:szCs w:val="24"/>
        </w:rPr>
        <w:t>.349/09 e pela Lei Complementar Federal nº 123/06, deverá manifestar, em campo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próprio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do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sistema</w:t>
      </w:r>
      <w:r w:rsidRPr="00A33FF1">
        <w:rPr>
          <w:spacing w:val="48"/>
          <w:sz w:val="24"/>
          <w:szCs w:val="24"/>
        </w:rPr>
        <w:t xml:space="preserve"> </w:t>
      </w:r>
      <w:r w:rsidRPr="00A33FF1">
        <w:rPr>
          <w:sz w:val="24"/>
          <w:szCs w:val="24"/>
        </w:rPr>
        <w:t>eletrônico,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que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cumpre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os</w:t>
      </w:r>
      <w:r w:rsidRPr="00A33FF1">
        <w:rPr>
          <w:spacing w:val="51"/>
          <w:sz w:val="24"/>
          <w:szCs w:val="24"/>
        </w:rPr>
        <w:t xml:space="preserve"> </w:t>
      </w:r>
      <w:r w:rsidRPr="00A33FF1">
        <w:rPr>
          <w:sz w:val="24"/>
          <w:szCs w:val="24"/>
        </w:rPr>
        <w:t>requisitos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previstos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no</w:t>
      </w:r>
      <w:r w:rsidRPr="00A33FF1">
        <w:rPr>
          <w:spacing w:val="50"/>
          <w:sz w:val="24"/>
          <w:szCs w:val="24"/>
        </w:rPr>
        <w:t xml:space="preserve"> </w:t>
      </w:r>
      <w:r w:rsidRPr="00A33FF1">
        <w:rPr>
          <w:sz w:val="24"/>
          <w:szCs w:val="24"/>
        </w:rPr>
        <w:t>referido</w:t>
      </w:r>
      <w:r w:rsidRPr="00A33FF1">
        <w:rPr>
          <w:spacing w:val="51"/>
          <w:sz w:val="24"/>
          <w:szCs w:val="24"/>
        </w:rPr>
        <w:t xml:space="preserve"> </w:t>
      </w:r>
      <w:r w:rsidRPr="00A33FF1">
        <w:rPr>
          <w:sz w:val="24"/>
          <w:szCs w:val="24"/>
        </w:rPr>
        <w:t>diploma</w:t>
      </w:r>
      <w:r w:rsidRPr="00A33FF1">
        <w:rPr>
          <w:spacing w:val="-65"/>
          <w:sz w:val="24"/>
          <w:szCs w:val="24"/>
        </w:rPr>
        <w:t xml:space="preserve"> </w:t>
      </w:r>
      <w:r w:rsidRPr="00A33FF1">
        <w:rPr>
          <w:sz w:val="24"/>
          <w:szCs w:val="24"/>
        </w:rPr>
        <w:t>legal,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especialmente no seu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artigo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3º,</w:t>
      </w:r>
      <w:r w:rsidRPr="00A33FF1">
        <w:rPr>
          <w:spacing w:val="-3"/>
          <w:sz w:val="24"/>
          <w:szCs w:val="24"/>
        </w:rPr>
        <w:t xml:space="preserve"> </w:t>
      </w:r>
      <w:r w:rsidRPr="00A33FF1">
        <w:rPr>
          <w:sz w:val="24"/>
          <w:szCs w:val="24"/>
        </w:rPr>
        <w:t>sob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as</w:t>
      </w:r>
      <w:r w:rsidRPr="00A33FF1">
        <w:rPr>
          <w:spacing w:val="-3"/>
          <w:sz w:val="24"/>
          <w:szCs w:val="24"/>
        </w:rPr>
        <w:t xml:space="preserve"> </w:t>
      </w:r>
      <w:r w:rsidRPr="00A33FF1">
        <w:rPr>
          <w:sz w:val="24"/>
          <w:szCs w:val="24"/>
        </w:rPr>
        <w:t>penas da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lei,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em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especial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do artigo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299,</w:t>
      </w:r>
      <w:r w:rsidR="00A33FF1" w:rsidRPr="00A33FF1">
        <w:rPr>
          <w:sz w:val="24"/>
          <w:szCs w:val="24"/>
        </w:rPr>
        <w:t xml:space="preserve"> </w:t>
      </w:r>
      <w:r w:rsidRPr="00A33FF1">
        <w:rPr>
          <w:sz w:val="24"/>
          <w:szCs w:val="24"/>
        </w:rPr>
        <w:t>do</w:t>
      </w:r>
      <w:r w:rsidRPr="00A33FF1">
        <w:rPr>
          <w:spacing w:val="-4"/>
          <w:sz w:val="24"/>
          <w:szCs w:val="24"/>
        </w:rPr>
        <w:t xml:space="preserve"> </w:t>
      </w:r>
      <w:r w:rsidRPr="00A33FF1">
        <w:rPr>
          <w:sz w:val="24"/>
          <w:szCs w:val="24"/>
        </w:rPr>
        <w:t>Código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Penal.</w:t>
      </w:r>
    </w:p>
    <w:p w:rsidR="00046985" w:rsidRPr="00A33FF1" w:rsidRDefault="00046985" w:rsidP="00A33FF1">
      <w:pPr>
        <w:pStyle w:val="Corpodetexto"/>
        <w:spacing w:line="276" w:lineRule="auto"/>
      </w:pPr>
    </w:p>
    <w:p w:rsidR="00046985" w:rsidRPr="00A33FF1" w:rsidRDefault="00A14CCD" w:rsidP="00A33FF1">
      <w:pPr>
        <w:pStyle w:val="PargrafodaLista"/>
        <w:numPr>
          <w:ilvl w:val="2"/>
          <w:numId w:val="18"/>
        </w:numPr>
        <w:tabs>
          <w:tab w:val="left" w:pos="887"/>
        </w:tabs>
        <w:spacing w:line="276" w:lineRule="auto"/>
        <w:ind w:left="115" w:right="126" w:firstLine="0"/>
        <w:rPr>
          <w:sz w:val="24"/>
          <w:szCs w:val="24"/>
        </w:rPr>
      </w:pPr>
      <w:r w:rsidRPr="00A33FF1">
        <w:rPr>
          <w:sz w:val="24"/>
          <w:szCs w:val="24"/>
        </w:rPr>
        <w:t>- A falta da declaração de enquadramento da licitante como microempresa ou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empresa de pequeno porte não conduzirá ao seu afastamento da licitação, mas tão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somente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dos</w:t>
      </w:r>
      <w:r w:rsidRPr="00A33FF1">
        <w:rPr>
          <w:spacing w:val="1"/>
          <w:sz w:val="24"/>
          <w:szCs w:val="24"/>
        </w:rPr>
        <w:t xml:space="preserve"> </w:t>
      </w:r>
      <w:r w:rsidRPr="00A33FF1">
        <w:rPr>
          <w:sz w:val="24"/>
          <w:szCs w:val="24"/>
        </w:rPr>
        <w:t>benefícios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da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Lei Complementar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Federal</w:t>
      </w:r>
      <w:r w:rsidRPr="00A33FF1">
        <w:rPr>
          <w:spacing w:val="-1"/>
          <w:sz w:val="24"/>
          <w:szCs w:val="24"/>
        </w:rPr>
        <w:t xml:space="preserve"> </w:t>
      </w:r>
      <w:r w:rsidRPr="00A33FF1">
        <w:rPr>
          <w:sz w:val="24"/>
          <w:szCs w:val="24"/>
        </w:rPr>
        <w:t>nº</w:t>
      </w:r>
      <w:r w:rsidRPr="00A33FF1">
        <w:rPr>
          <w:spacing w:val="-2"/>
          <w:sz w:val="24"/>
          <w:szCs w:val="24"/>
        </w:rPr>
        <w:t xml:space="preserve"> </w:t>
      </w:r>
      <w:r w:rsidRPr="00A33FF1">
        <w:rPr>
          <w:sz w:val="24"/>
          <w:szCs w:val="24"/>
        </w:rPr>
        <w:t>123/06.</w:t>
      </w:r>
    </w:p>
    <w:p w:rsidR="00046985" w:rsidRPr="00A33FF1" w:rsidRDefault="00046985" w:rsidP="00A33FF1">
      <w:pPr>
        <w:pStyle w:val="Corpodetexto"/>
        <w:spacing w:line="276" w:lineRule="auto"/>
      </w:pPr>
    </w:p>
    <w:p w:rsidR="00046985" w:rsidRDefault="00A14CCD">
      <w:pPr>
        <w:pStyle w:val="PargrafodaLista"/>
        <w:numPr>
          <w:ilvl w:val="2"/>
          <w:numId w:val="18"/>
        </w:numPr>
        <w:tabs>
          <w:tab w:val="left" w:pos="919"/>
        </w:tabs>
        <w:spacing w:before="1" w:line="276" w:lineRule="auto"/>
        <w:ind w:left="115" w:right="122" w:firstLine="0"/>
        <w:rPr>
          <w:sz w:val="24"/>
        </w:rPr>
      </w:pPr>
      <w:r w:rsidRPr="00A33FF1">
        <w:rPr>
          <w:sz w:val="24"/>
        </w:rPr>
        <w:t>-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A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declaração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falsa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de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enquadramento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da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licitante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como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microempresa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ou</w:t>
      </w:r>
      <w:r w:rsidRPr="00A33FF1">
        <w:rPr>
          <w:spacing w:val="1"/>
          <w:sz w:val="24"/>
        </w:rPr>
        <w:t xml:space="preserve"> </w:t>
      </w:r>
      <w:r w:rsidRPr="00A33FF1">
        <w:rPr>
          <w:sz w:val="24"/>
        </w:rPr>
        <w:t>empresa de pequeno</w:t>
      </w:r>
      <w:r>
        <w:rPr>
          <w:sz w:val="24"/>
        </w:rPr>
        <w:t xml:space="preserve"> porte implicará a sua inabilitação quando a falsidade for constatada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curso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certame,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prejuízo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penalidades</w:t>
      </w:r>
      <w:r>
        <w:rPr>
          <w:spacing w:val="-2"/>
          <w:sz w:val="24"/>
        </w:rPr>
        <w:t xml:space="preserve"> </w:t>
      </w:r>
      <w:r>
        <w:rPr>
          <w:sz w:val="24"/>
        </w:rPr>
        <w:t>cabíveis.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08"/>
        </w:tabs>
        <w:ind w:left="507" w:hanging="393"/>
      </w:pPr>
      <w:r>
        <w:lastRenderedPageBreak/>
        <w:t>ABERTURA</w:t>
      </w:r>
      <w:r>
        <w:rPr>
          <w:spacing w:val="-1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PROPOSTAS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FORMULAÇÃO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LANCES</w:t>
      </w:r>
    </w:p>
    <w:p w:rsidR="00046985" w:rsidRDefault="00046985" w:rsidP="002A5319">
      <w:pPr>
        <w:pStyle w:val="Corpodetexto"/>
        <w:spacing w:before="1"/>
        <w:jc w:val="both"/>
        <w:rPr>
          <w:b/>
          <w:sz w:val="31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65"/>
        </w:tabs>
        <w:spacing w:before="1" w:line="276" w:lineRule="auto"/>
        <w:ind w:left="115" w:right="126" w:firstLine="0"/>
        <w:rPr>
          <w:sz w:val="24"/>
        </w:rPr>
      </w:pPr>
      <w:r>
        <w:rPr>
          <w:sz w:val="24"/>
        </w:rPr>
        <w:t>- A partir do horário previsto no edital, a sessão pública na internet será aberta pelo</w:t>
      </w:r>
      <w:r>
        <w:rPr>
          <w:spacing w:val="1"/>
          <w:sz w:val="24"/>
        </w:rPr>
        <w:t xml:space="preserve"> </w:t>
      </w:r>
      <w:r>
        <w:rPr>
          <w:sz w:val="24"/>
        </w:rPr>
        <w:t>pregoeiro com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utilização de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chave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acesso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senha.</w:t>
      </w:r>
    </w:p>
    <w:p w:rsidR="00046985" w:rsidRDefault="00046985" w:rsidP="002A5319">
      <w:pPr>
        <w:pStyle w:val="Corpodetexto"/>
        <w:spacing w:before="6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2"/>
          <w:numId w:val="24"/>
        </w:numPr>
        <w:tabs>
          <w:tab w:val="left" w:pos="927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1"/>
          <w:sz w:val="24"/>
        </w:rPr>
        <w:t xml:space="preserve"> </w:t>
      </w:r>
      <w:r>
        <w:rPr>
          <w:sz w:val="24"/>
        </w:rPr>
        <w:t>participar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sessão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internet,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chave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acesso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senha.</w:t>
      </w:r>
    </w:p>
    <w:p w:rsidR="00046985" w:rsidRDefault="00046985" w:rsidP="002A5319">
      <w:pPr>
        <w:pStyle w:val="Corpodetexto"/>
        <w:spacing w:before="5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2"/>
          <w:numId w:val="24"/>
        </w:numPr>
        <w:tabs>
          <w:tab w:val="left" w:pos="923"/>
        </w:tabs>
        <w:spacing w:line="276" w:lineRule="auto"/>
        <w:ind w:left="115" w:right="133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disponibilizará</w:t>
      </w:r>
      <w:r>
        <w:rPr>
          <w:spacing w:val="1"/>
          <w:sz w:val="24"/>
        </w:rPr>
        <w:t xml:space="preserve"> </w:t>
      </w:r>
      <w:r>
        <w:rPr>
          <w:sz w:val="24"/>
        </w:rPr>
        <w:t>campo</w:t>
      </w:r>
      <w:r>
        <w:rPr>
          <w:spacing w:val="1"/>
          <w:sz w:val="24"/>
        </w:rPr>
        <w:t xml:space="preserve"> </w:t>
      </w:r>
      <w:r>
        <w:rPr>
          <w:sz w:val="24"/>
        </w:rPr>
        <w:t>próprio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troca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mensagens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pregoeiro e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licitantes.</w:t>
      </w:r>
    </w:p>
    <w:p w:rsidR="00B974FF" w:rsidRPr="00B974FF" w:rsidRDefault="00B974FF" w:rsidP="00B974FF">
      <w:pPr>
        <w:pStyle w:val="PargrafodaLista"/>
        <w:rPr>
          <w:sz w:val="24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50"/>
        </w:tabs>
        <w:spacing w:before="79" w:line="276" w:lineRule="auto"/>
        <w:ind w:left="115" w:right="128" w:firstLine="0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pregoeiro</w:t>
      </w:r>
      <w:r>
        <w:rPr>
          <w:spacing w:val="-1"/>
          <w:sz w:val="24"/>
        </w:rPr>
        <w:t xml:space="preserve"> </w:t>
      </w:r>
      <w:r>
        <w:rPr>
          <w:sz w:val="24"/>
        </w:rPr>
        <w:t>verificará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propostas</w:t>
      </w:r>
      <w:r>
        <w:rPr>
          <w:spacing w:val="-3"/>
          <w:sz w:val="24"/>
        </w:rPr>
        <w:t xml:space="preserve"> </w:t>
      </w:r>
      <w:r>
        <w:rPr>
          <w:sz w:val="24"/>
        </w:rPr>
        <w:t>apresentadas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desclassificará</w:t>
      </w:r>
      <w:r>
        <w:rPr>
          <w:spacing w:val="-2"/>
          <w:sz w:val="24"/>
        </w:rPr>
        <w:t xml:space="preserve"> </w:t>
      </w:r>
      <w:r>
        <w:rPr>
          <w:sz w:val="24"/>
        </w:rPr>
        <w:t>aquelas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63"/>
          <w:sz w:val="24"/>
        </w:rPr>
        <w:t xml:space="preserve"> </w:t>
      </w:r>
      <w:r>
        <w:rPr>
          <w:sz w:val="24"/>
        </w:rPr>
        <w:t>estejam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conformidade</w:t>
      </w:r>
      <w:r>
        <w:rPr>
          <w:spacing w:val="1"/>
          <w:sz w:val="24"/>
        </w:rPr>
        <w:t xml:space="preserve"> </w:t>
      </w:r>
      <w:r>
        <w:rPr>
          <w:sz w:val="24"/>
        </w:rPr>
        <w:t>com 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 estabelecidos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edital.</w:t>
      </w:r>
    </w:p>
    <w:p w:rsidR="00046985" w:rsidRDefault="00046985" w:rsidP="002A5319">
      <w:pPr>
        <w:pStyle w:val="Corpodetexto"/>
        <w:spacing w:before="4"/>
        <w:jc w:val="both"/>
        <w:rPr>
          <w:sz w:val="27"/>
        </w:rPr>
      </w:pPr>
    </w:p>
    <w:p w:rsidR="00046985" w:rsidRDefault="00A14CCD" w:rsidP="00A33FF1">
      <w:pPr>
        <w:pStyle w:val="PargrafodaLista"/>
        <w:numPr>
          <w:ilvl w:val="1"/>
          <w:numId w:val="24"/>
        </w:numPr>
        <w:tabs>
          <w:tab w:val="left" w:pos="650"/>
        </w:tabs>
        <w:spacing w:line="276" w:lineRule="auto"/>
        <w:ind w:left="649" w:hanging="53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desclassificadas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propostas,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disposto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13.7:</w:t>
      </w:r>
    </w:p>
    <w:p w:rsidR="00A33FF1" w:rsidRPr="00A33FF1" w:rsidRDefault="00A33FF1" w:rsidP="00A33FF1">
      <w:pPr>
        <w:pStyle w:val="PargrafodaLista"/>
        <w:rPr>
          <w:sz w:val="24"/>
        </w:rPr>
      </w:pPr>
    </w:p>
    <w:p w:rsidR="00046985" w:rsidRDefault="00A14CCD" w:rsidP="00A33FF1">
      <w:pPr>
        <w:pStyle w:val="PargrafodaLista"/>
        <w:numPr>
          <w:ilvl w:val="0"/>
          <w:numId w:val="17"/>
        </w:numPr>
        <w:tabs>
          <w:tab w:val="left" w:pos="396"/>
        </w:tabs>
        <w:spacing w:line="276" w:lineRule="auto"/>
        <w:ind w:hanging="281"/>
        <w:rPr>
          <w:sz w:val="24"/>
        </w:rPr>
      </w:pPr>
      <w:r>
        <w:rPr>
          <w:sz w:val="24"/>
        </w:rPr>
        <w:t>cujo</w:t>
      </w:r>
      <w:r>
        <w:rPr>
          <w:spacing w:val="-4"/>
          <w:sz w:val="24"/>
        </w:rPr>
        <w:t xml:space="preserve"> </w:t>
      </w:r>
      <w:r>
        <w:rPr>
          <w:sz w:val="24"/>
        </w:rPr>
        <w:t>objeto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atenda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especificações,</w:t>
      </w:r>
      <w:r>
        <w:rPr>
          <w:spacing w:val="-2"/>
          <w:sz w:val="24"/>
        </w:rPr>
        <w:t xml:space="preserve"> </w:t>
      </w:r>
      <w:r>
        <w:rPr>
          <w:sz w:val="24"/>
        </w:rPr>
        <w:t>prazos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1"/>
          <w:sz w:val="24"/>
        </w:rPr>
        <w:t xml:space="preserve"> </w:t>
      </w:r>
      <w:r>
        <w:rPr>
          <w:sz w:val="24"/>
        </w:rPr>
        <w:t>fixados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Edital;</w:t>
      </w:r>
    </w:p>
    <w:p w:rsidR="00046985" w:rsidRDefault="00A14CCD" w:rsidP="00A33FF1">
      <w:pPr>
        <w:pStyle w:val="PargrafodaLista"/>
        <w:numPr>
          <w:ilvl w:val="0"/>
          <w:numId w:val="17"/>
        </w:numPr>
        <w:tabs>
          <w:tab w:val="left" w:pos="396"/>
        </w:tabs>
        <w:spacing w:line="276" w:lineRule="auto"/>
        <w:ind w:hanging="281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apresentem</w:t>
      </w:r>
      <w:r>
        <w:rPr>
          <w:spacing w:val="-4"/>
          <w:sz w:val="24"/>
        </w:rPr>
        <w:t xml:space="preserve"> </w:t>
      </w:r>
      <w:r>
        <w:rPr>
          <w:sz w:val="24"/>
        </w:rPr>
        <w:t>preço</w:t>
      </w:r>
      <w:r>
        <w:rPr>
          <w:spacing w:val="-1"/>
          <w:sz w:val="24"/>
        </w:rPr>
        <w:t xml:space="preserve"> </w:t>
      </w:r>
      <w:r>
        <w:rPr>
          <w:sz w:val="24"/>
        </w:rPr>
        <w:t>baseado</w:t>
      </w:r>
      <w:r>
        <w:rPr>
          <w:spacing w:val="-2"/>
          <w:sz w:val="24"/>
        </w:rPr>
        <w:t xml:space="preserve"> </w:t>
      </w:r>
      <w:r>
        <w:rPr>
          <w:sz w:val="24"/>
        </w:rPr>
        <w:t>exclusivamente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proposta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demais</w:t>
      </w:r>
      <w:r>
        <w:rPr>
          <w:spacing w:val="-1"/>
          <w:sz w:val="24"/>
        </w:rPr>
        <w:t xml:space="preserve"> </w:t>
      </w:r>
      <w:r>
        <w:rPr>
          <w:sz w:val="24"/>
        </w:rPr>
        <w:t>licitantes;</w:t>
      </w:r>
    </w:p>
    <w:p w:rsidR="00046985" w:rsidRDefault="00A14CCD" w:rsidP="00A33FF1">
      <w:pPr>
        <w:pStyle w:val="PargrafodaLista"/>
        <w:numPr>
          <w:ilvl w:val="0"/>
          <w:numId w:val="17"/>
        </w:numPr>
        <w:tabs>
          <w:tab w:val="left" w:pos="494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que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ação</w:t>
      </w:r>
      <w:r>
        <w:rPr>
          <w:spacing w:val="43"/>
          <w:sz w:val="24"/>
        </w:rPr>
        <w:t xml:space="preserve"> </w:t>
      </w:r>
      <w:r>
        <w:rPr>
          <w:sz w:val="24"/>
        </w:rPr>
        <w:t>da</w:t>
      </w:r>
      <w:r>
        <w:rPr>
          <w:spacing w:val="41"/>
          <w:sz w:val="24"/>
        </w:rPr>
        <w:t xml:space="preserve"> </w:t>
      </w:r>
      <w:r>
        <w:rPr>
          <w:sz w:val="24"/>
        </w:rPr>
        <w:t>licitante</w:t>
      </w:r>
      <w:r>
        <w:rPr>
          <w:spacing w:val="43"/>
          <w:sz w:val="24"/>
        </w:rPr>
        <w:t xml:space="preserve"> </w:t>
      </w:r>
      <w:r>
        <w:rPr>
          <w:sz w:val="24"/>
        </w:rPr>
        <w:t>ofertante</w:t>
      </w:r>
      <w:r>
        <w:rPr>
          <w:spacing w:val="43"/>
          <w:sz w:val="24"/>
        </w:rPr>
        <w:t xml:space="preserve"> </w:t>
      </w:r>
      <w:r>
        <w:rPr>
          <w:sz w:val="24"/>
        </w:rPr>
        <w:t>contenha</w:t>
      </w:r>
      <w:r>
        <w:rPr>
          <w:spacing w:val="40"/>
          <w:sz w:val="24"/>
        </w:rPr>
        <w:t xml:space="preserve"> </w:t>
      </w:r>
      <w:r>
        <w:rPr>
          <w:sz w:val="24"/>
        </w:rPr>
        <w:t>elementos</w:t>
      </w:r>
      <w:r>
        <w:rPr>
          <w:spacing w:val="40"/>
          <w:sz w:val="24"/>
        </w:rPr>
        <w:t xml:space="preserve"> </w:t>
      </w:r>
      <w:r>
        <w:rPr>
          <w:sz w:val="24"/>
        </w:rPr>
        <w:t>que</w:t>
      </w:r>
      <w:r>
        <w:rPr>
          <w:spacing w:val="43"/>
          <w:sz w:val="24"/>
        </w:rPr>
        <w:t xml:space="preserve"> </w:t>
      </w:r>
      <w:r>
        <w:rPr>
          <w:sz w:val="24"/>
        </w:rPr>
        <w:t>permitam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sua</w:t>
      </w:r>
      <w:r>
        <w:rPr>
          <w:spacing w:val="-64"/>
          <w:sz w:val="24"/>
        </w:rPr>
        <w:t xml:space="preserve"> </w:t>
      </w:r>
      <w:r>
        <w:rPr>
          <w:sz w:val="24"/>
        </w:rPr>
        <w:t>identificação</w:t>
      </w:r>
      <w:r w:rsidR="008B242C">
        <w:rPr>
          <w:sz w:val="24"/>
        </w:rPr>
        <w:t>;</w:t>
      </w:r>
    </w:p>
    <w:p w:rsidR="008B242C" w:rsidRDefault="008B242C" w:rsidP="00A33FF1">
      <w:pPr>
        <w:pStyle w:val="PargrafodaLista"/>
        <w:numPr>
          <w:ilvl w:val="0"/>
          <w:numId w:val="17"/>
        </w:numPr>
        <w:tabs>
          <w:tab w:val="left" w:pos="494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que não tenha indicado a marca dos produtos cotados.</w:t>
      </w:r>
    </w:p>
    <w:p w:rsidR="00046985" w:rsidRPr="002A5319" w:rsidRDefault="00046985" w:rsidP="002A5319">
      <w:pPr>
        <w:pStyle w:val="Corpodetexto"/>
        <w:spacing w:before="5"/>
        <w:jc w:val="both"/>
      </w:pPr>
    </w:p>
    <w:p w:rsidR="00046985" w:rsidRPr="008B242C" w:rsidRDefault="00A14CCD" w:rsidP="002A5319">
      <w:pPr>
        <w:pStyle w:val="PargrafodaLista"/>
        <w:numPr>
          <w:ilvl w:val="2"/>
          <w:numId w:val="24"/>
        </w:numPr>
        <w:tabs>
          <w:tab w:val="left" w:pos="849"/>
        </w:tabs>
        <w:spacing w:before="2" w:line="276" w:lineRule="auto"/>
        <w:ind w:left="115" w:firstLine="27"/>
        <w:rPr>
          <w:sz w:val="24"/>
          <w:szCs w:val="24"/>
        </w:rPr>
      </w:pPr>
      <w:r w:rsidRPr="008B242C">
        <w:rPr>
          <w:sz w:val="24"/>
          <w:szCs w:val="24"/>
        </w:rPr>
        <w:t>-</w:t>
      </w:r>
      <w:r w:rsidRPr="008B242C">
        <w:rPr>
          <w:spacing w:val="-15"/>
          <w:sz w:val="24"/>
          <w:szCs w:val="24"/>
        </w:rPr>
        <w:t xml:space="preserve"> </w:t>
      </w:r>
      <w:r w:rsidRPr="008B242C">
        <w:rPr>
          <w:sz w:val="24"/>
          <w:szCs w:val="24"/>
        </w:rPr>
        <w:t>A</w:t>
      </w:r>
      <w:r w:rsidRPr="008B242C">
        <w:rPr>
          <w:spacing w:val="-16"/>
          <w:sz w:val="24"/>
          <w:szCs w:val="24"/>
        </w:rPr>
        <w:t xml:space="preserve"> </w:t>
      </w:r>
      <w:r w:rsidRPr="008B242C">
        <w:rPr>
          <w:sz w:val="24"/>
          <w:szCs w:val="24"/>
        </w:rPr>
        <w:t>desclassificação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se</w:t>
      </w:r>
      <w:r w:rsidRPr="008B242C">
        <w:rPr>
          <w:spacing w:val="-4"/>
          <w:sz w:val="24"/>
          <w:szCs w:val="24"/>
        </w:rPr>
        <w:t xml:space="preserve"> </w:t>
      </w:r>
      <w:r w:rsidRPr="008B242C">
        <w:rPr>
          <w:sz w:val="24"/>
          <w:szCs w:val="24"/>
        </w:rPr>
        <w:t>dará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por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decisão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motivada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do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Pregoeiro</w:t>
      </w:r>
      <w:r w:rsidR="002A5319" w:rsidRPr="008B242C">
        <w:rPr>
          <w:sz w:val="24"/>
          <w:szCs w:val="24"/>
        </w:rPr>
        <w:t xml:space="preserve"> </w:t>
      </w:r>
      <w:r w:rsidRPr="008B242C">
        <w:rPr>
          <w:sz w:val="24"/>
          <w:szCs w:val="24"/>
        </w:rPr>
        <w:t>e</w:t>
      </w:r>
      <w:r w:rsidR="002A5319" w:rsidRPr="008B242C">
        <w:rPr>
          <w:sz w:val="24"/>
          <w:szCs w:val="24"/>
        </w:rPr>
        <w:t xml:space="preserve"> será</w:t>
      </w:r>
      <w:r w:rsidRPr="008B242C">
        <w:rPr>
          <w:spacing w:val="16"/>
          <w:sz w:val="24"/>
          <w:szCs w:val="24"/>
        </w:rPr>
        <w:t xml:space="preserve"> </w:t>
      </w:r>
      <w:r w:rsidRPr="008B242C">
        <w:rPr>
          <w:sz w:val="24"/>
          <w:szCs w:val="24"/>
        </w:rPr>
        <w:t>registrada</w:t>
      </w:r>
      <w:r w:rsidRPr="008B242C">
        <w:rPr>
          <w:spacing w:val="16"/>
          <w:sz w:val="24"/>
          <w:szCs w:val="24"/>
        </w:rPr>
        <w:t xml:space="preserve"> </w:t>
      </w:r>
      <w:r w:rsidRPr="008B242C">
        <w:rPr>
          <w:sz w:val="24"/>
          <w:szCs w:val="24"/>
        </w:rPr>
        <w:t>no</w:t>
      </w:r>
      <w:r w:rsidRPr="008B242C">
        <w:rPr>
          <w:spacing w:val="14"/>
          <w:sz w:val="24"/>
          <w:szCs w:val="24"/>
        </w:rPr>
        <w:t xml:space="preserve"> </w:t>
      </w:r>
      <w:r w:rsidRPr="008B242C">
        <w:rPr>
          <w:sz w:val="24"/>
          <w:szCs w:val="24"/>
        </w:rPr>
        <w:t>sistema,</w:t>
      </w:r>
      <w:r w:rsidR="002A5319" w:rsidRPr="008B242C">
        <w:rPr>
          <w:sz w:val="24"/>
          <w:szCs w:val="24"/>
        </w:rPr>
        <w:t xml:space="preserve"> </w:t>
      </w:r>
      <w:r w:rsidRPr="008B242C">
        <w:rPr>
          <w:spacing w:val="-64"/>
          <w:sz w:val="24"/>
          <w:szCs w:val="24"/>
        </w:rPr>
        <w:t xml:space="preserve"> </w:t>
      </w:r>
      <w:r w:rsidRPr="008B242C">
        <w:rPr>
          <w:sz w:val="24"/>
          <w:szCs w:val="24"/>
        </w:rPr>
        <w:t>acompanhado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em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tempo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real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por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todos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os participantes.</w:t>
      </w:r>
    </w:p>
    <w:p w:rsidR="00046985" w:rsidRPr="002A5319" w:rsidRDefault="00046985" w:rsidP="002A5319">
      <w:pPr>
        <w:pStyle w:val="Corpodetexto"/>
        <w:spacing w:before="6"/>
        <w:jc w:val="both"/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57"/>
        </w:tabs>
        <w:spacing w:before="1" w:line="276" w:lineRule="auto"/>
        <w:ind w:left="115" w:right="126" w:firstLine="0"/>
        <w:rPr>
          <w:sz w:val="24"/>
        </w:rPr>
      </w:pPr>
      <w:r>
        <w:rPr>
          <w:sz w:val="24"/>
        </w:rPr>
        <w:t>- Após a análise das propostas de preço será divulgada nova grade ordenatória pelo</w:t>
      </w:r>
      <w:r>
        <w:rPr>
          <w:spacing w:val="1"/>
          <w:sz w:val="24"/>
        </w:rPr>
        <w:t xml:space="preserve"> </w:t>
      </w:r>
      <w:r>
        <w:rPr>
          <w:sz w:val="24"/>
        </w:rPr>
        <w:t>sistema contendo a relação com as propostas classificadas e aquelas desclassificadas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decisão</w:t>
      </w:r>
      <w:r>
        <w:rPr>
          <w:spacing w:val="-1"/>
          <w:sz w:val="24"/>
        </w:rPr>
        <w:t xml:space="preserve"> </w:t>
      </w:r>
      <w:r>
        <w:rPr>
          <w:sz w:val="24"/>
        </w:rPr>
        <w:t>motivada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Pregoeiro.</w:t>
      </w:r>
    </w:p>
    <w:p w:rsidR="00046985" w:rsidRDefault="00046985" w:rsidP="002A5319">
      <w:pPr>
        <w:pStyle w:val="Corpodetexto"/>
        <w:spacing w:before="5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73"/>
        </w:tabs>
        <w:spacing w:line="276" w:lineRule="auto"/>
        <w:ind w:left="115" w:right="130" w:firstLine="0"/>
        <w:rPr>
          <w:sz w:val="24"/>
        </w:rPr>
      </w:pPr>
      <w:r>
        <w:rPr>
          <w:sz w:val="24"/>
        </w:rPr>
        <w:t>- O sistema ordenará, automaticamente, as propostas classificadas pelo Pregoeiro,</w:t>
      </w:r>
      <w:r>
        <w:rPr>
          <w:spacing w:val="1"/>
          <w:sz w:val="24"/>
        </w:rPr>
        <w:t xml:space="preserve"> </w:t>
      </w:r>
      <w:r>
        <w:rPr>
          <w:sz w:val="24"/>
        </w:rPr>
        <w:t>sendo que</w:t>
      </w:r>
      <w:r>
        <w:rPr>
          <w:spacing w:val="-1"/>
          <w:sz w:val="24"/>
        </w:rPr>
        <w:t xml:space="preserve"> </w:t>
      </w:r>
      <w:r>
        <w:rPr>
          <w:sz w:val="24"/>
        </w:rPr>
        <w:t>somente</w:t>
      </w:r>
      <w:r>
        <w:rPr>
          <w:spacing w:val="1"/>
          <w:sz w:val="24"/>
        </w:rPr>
        <w:t xml:space="preserve"> </w:t>
      </w:r>
      <w:r>
        <w:rPr>
          <w:sz w:val="24"/>
        </w:rPr>
        <w:t>estas</w:t>
      </w:r>
      <w:r>
        <w:rPr>
          <w:spacing w:val="-2"/>
          <w:sz w:val="24"/>
        </w:rPr>
        <w:t xml:space="preserve"> </w:t>
      </w:r>
      <w:r>
        <w:rPr>
          <w:sz w:val="24"/>
        </w:rPr>
        <w:t>participarão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etapa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lances.</w:t>
      </w:r>
    </w:p>
    <w:p w:rsidR="00046985" w:rsidRDefault="00046985" w:rsidP="002A5319">
      <w:pPr>
        <w:pStyle w:val="Corpodetexto"/>
        <w:spacing w:before="5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83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A etapa de lances será realizada exclusivamente por meio do sistema eletrônico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autores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propostas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classificadas.</w:t>
      </w:r>
    </w:p>
    <w:p w:rsidR="00046985" w:rsidRDefault="00046985" w:rsidP="002A5319">
      <w:pPr>
        <w:pStyle w:val="Corpodetexto"/>
        <w:spacing w:before="6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77"/>
        </w:tabs>
        <w:spacing w:before="1" w:line="276" w:lineRule="auto"/>
        <w:ind w:left="115" w:right="123" w:firstLine="0"/>
        <w:rPr>
          <w:sz w:val="24"/>
        </w:rPr>
      </w:pPr>
      <w:r>
        <w:rPr>
          <w:sz w:val="24"/>
        </w:rPr>
        <w:t>- Para a etapa de lances neste pregão eletrônico será adotado o modo de disputa</w:t>
      </w:r>
      <w:r>
        <w:rPr>
          <w:spacing w:val="1"/>
          <w:sz w:val="24"/>
        </w:rPr>
        <w:t xml:space="preserve"> </w:t>
      </w:r>
      <w:r>
        <w:rPr>
          <w:sz w:val="24"/>
        </w:rPr>
        <w:t>aberto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fechado.</w:t>
      </w:r>
    </w:p>
    <w:p w:rsidR="00046985" w:rsidRDefault="00046985" w:rsidP="002A5319">
      <w:pPr>
        <w:pStyle w:val="Corpodetexto"/>
        <w:spacing w:before="4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89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Aberta a etapa de lances, as licitantes classificadas deverão encaminhar lances</w:t>
      </w:r>
      <w:r>
        <w:rPr>
          <w:spacing w:val="1"/>
          <w:sz w:val="24"/>
        </w:rPr>
        <w:t xml:space="preserve"> </w:t>
      </w:r>
      <w:r>
        <w:rPr>
          <w:sz w:val="24"/>
        </w:rPr>
        <w:t>exclusivamente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meio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eletrônico,</w:t>
      </w:r>
      <w:r>
        <w:rPr>
          <w:spacing w:val="-3"/>
          <w:sz w:val="24"/>
        </w:rPr>
        <w:t xml:space="preserve"> </w:t>
      </w:r>
      <w:r>
        <w:rPr>
          <w:sz w:val="24"/>
        </w:rPr>
        <w:t>sendo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licitante</w:t>
      </w:r>
      <w:r>
        <w:rPr>
          <w:spacing w:val="-2"/>
          <w:sz w:val="24"/>
        </w:rPr>
        <w:t xml:space="preserve"> </w:t>
      </w:r>
      <w:r>
        <w:rPr>
          <w:sz w:val="24"/>
        </w:rPr>
        <w:t>imediatamente</w:t>
      </w:r>
      <w:r>
        <w:rPr>
          <w:spacing w:val="-4"/>
          <w:sz w:val="24"/>
        </w:rPr>
        <w:t xml:space="preserve"> </w:t>
      </w:r>
      <w:r>
        <w:rPr>
          <w:sz w:val="24"/>
        </w:rPr>
        <w:t>informada</w:t>
      </w:r>
      <w:r>
        <w:rPr>
          <w:spacing w:val="-6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recebimento</w:t>
      </w:r>
      <w:r>
        <w:rPr>
          <w:spacing w:val="-1"/>
          <w:sz w:val="24"/>
        </w:rPr>
        <w:t xml:space="preserve"> </w:t>
      </w:r>
      <w:r>
        <w:rPr>
          <w:sz w:val="24"/>
        </w:rPr>
        <w:t>do seu</w:t>
      </w:r>
      <w:r>
        <w:rPr>
          <w:spacing w:val="1"/>
          <w:sz w:val="24"/>
        </w:rPr>
        <w:t xml:space="preserve"> </w:t>
      </w:r>
      <w:r>
        <w:rPr>
          <w:sz w:val="24"/>
        </w:rPr>
        <w:t>lance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-1"/>
          <w:sz w:val="24"/>
        </w:rPr>
        <w:t xml:space="preserve"> </w:t>
      </w:r>
      <w:r>
        <w:rPr>
          <w:sz w:val="24"/>
        </w:rPr>
        <w:t>consignado no</w:t>
      </w:r>
      <w:r>
        <w:rPr>
          <w:spacing w:val="-1"/>
          <w:sz w:val="24"/>
        </w:rPr>
        <w:t xml:space="preserve"> </w:t>
      </w:r>
      <w:r>
        <w:rPr>
          <w:sz w:val="24"/>
        </w:rPr>
        <w:t>registro.</w:t>
      </w:r>
    </w:p>
    <w:p w:rsidR="00046985" w:rsidRDefault="00046985" w:rsidP="002A5319">
      <w:pPr>
        <w:pStyle w:val="Corpodetexto"/>
        <w:spacing w:before="6"/>
        <w:jc w:val="both"/>
        <w:rPr>
          <w:sz w:val="27"/>
        </w:rPr>
      </w:pPr>
    </w:p>
    <w:p w:rsidR="00046985" w:rsidRDefault="00A14CCD" w:rsidP="002A5319">
      <w:pPr>
        <w:pStyle w:val="PargrafodaLista"/>
        <w:numPr>
          <w:ilvl w:val="1"/>
          <w:numId w:val="24"/>
        </w:numPr>
        <w:tabs>
          <w:tab w:val="left" w:pos="673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 As licitantes poderão oferecer lances sucessivos, observado o horário fixado e as</w:t>
      </w:r>
      <w:r>
        <w:rPr>
          <w:spacing w:val="1"/>
          <w:sz w:val="24"/>
        </w:rPr>
        <w:t xml:space="preserve"> </w:t>
      </w:r>
      <w:r>
        <w:rPr>
          <w:sz w:val="24"/>
        </w:rPr>
        <w:t>regras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mesmos.</w:t>
      </w:r>
    </w:p>
    <w:p w:rsidR="00046985" w:rsidRDefault="00046985" w:rsidP="002A5319">
      <w:pPr>
        <w:pStyle w:val="Corpodetexto"/>
        <w:spacing w:before="6"/>
        <w:jc w:val="both"/>
        <w:rPr>
          <w:sz w:val="27"/>
        </w:rPr>
      </w:pPr>
    </w:p>
    <w:p w:rsidR="00046985" w:rsidRPr="00283548" w:rsidRDefault="00A14CCD" w:rsidP="002A5319">
      <w:pPr>
        <w:pStyle w:val="PargrafodaLista"/>
        <w:numPr>
          <w:ilvl w:val="2"/>
          <w:numId w:val="24"/>
        </w:numPr>
        <w:tabs>
          <w:tab w:val="left" w:pos="881"/>
          <w:tab w:val="left" w:pos="6033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lastRenderedPageBreak/>
        <w:t>O</w:t>
      </w:r>
      <w:r>
        <w:rPr>
          <w:spacing w:val="28"/>
          <w:sz w:val="24"/>
        </w:rPr>
        <w:t xml:space="preserve"> </w:t>
      </w:r>
      <w:r>
        <w:rPr>
          <w:sz w:val="24"/>
        </w:rPr>
        <w:t>licitante</w:t>
      </w:r>
      <w:r>
        <w:rPr>
          <w:spacing w:val="29"/>
          <w:sz w:val="24"/>
        </w:rPr>
        <w:t xml:space="preserve"> </w:t>
      </w:r>
      <w:r>
        <w:rPr>
          <w:sz w:val="24"/>
        </w:rPr>
        <w:t>somente</w:t>
      </w:r>
      <w:r>
        <w:rPr>
          <w:spacing w:val="29"/>
          <w:sz w:val="24"/>
        </w:rPr>
        <w:t xml:space="preserve"> </w:t>
      </w:r>
      <w:r>
        <w:rPr>
          <w:sz w:val="24"/>
        </w:rPr>
        <w:t>poderá</w:t>
      </w:r>
      <w:r>
        <w:rPr>
          <w:spacing w:val="27"/>
          <w:sz w:val="24"/>
        </w:rPr>
        <w:t xml:space="preserve"> </w:t>
      </w:r>
      <w:r>
        <w:rPr>
          <w:sz w:val="24"/>
        </w:rPr>
        <w:t>oferecer</w:t>
      </w:r>
      <w:r>
        <w:rPr>
          <w:rFonts w:ascii="Times New Roman" w:hAnsi="Times New Roman"/>
          <w:sz w:val="24"/>
          <w:u w:val="single"/>
        </w:rPr>
        <w:tab/>
      </w:r>
      <w:r w:rsidRPr="002A5319">
        <w:rPr>
          <w:smallCaps/>
          <w:sz w:val="24"/>
        </w:rPr>
        <w:t>[valor</w:t>
      </w:r>
      <w:r w:rsidR="002A5319">
        <w:rPr>
          <w:smallCaps/>
          <w:sz w:val="24"/>
        </w:rPr>
        <w:t xml:space="preserve"> in</w:t>
      </w:r>
      <w:r w:rsidRPr="002A5319">
        <w:rPr>
          <w:smallCaps/>
          <w:sz w:val="24"/>
        </w:rPr>
        <w:t>ferior/maior</w:t>
      </w:r>
      <w:r w:rsidR="002A5319">
        <w:rPr>
          <w:smallCaps/>
          <w:sz w:val="24"/>
        </w:rPr>
        <w:t xml:space="preserve"> </w:t>
      </w:r>
      <w:r w:rsidRPr="002A5319">
        <w:rPr>
          <w:smallCaps/>
          <w:sz w:val="24"/>
        </w:rPr>
        <w:t>percentual</w:t>
      </w:r>
      <w:r w:rsidRPr="002A5319">
        <w:rPr>
          <w:smallCaps/>
          <w:spacing w:val="26"/>
          <w:sz w:val="24"/>
        </w:rPr>
        <w:t xml:space="preserve"> </w:t>
      </w:r>
      <w:r w:rsidRPr="002A5319">
        <w:rPr>
          <w:smallCaps/>
          <w:sz w:val="24"/>
        </w:rPr>
        <w:t>de</w:t>
      </w:r>
      <w:r w:rsidR="002A5319">
        <w:rPr>
          <w:smallCaps/>
          <w:sz w:val="24"/>
        </w:rPr>
        <w:t xml:space="preserve"> </w:t>
      </w:r>
      <w:r w:rsidRPr="002A5319">
        <w:rPr>
          <w:smallCaps/>
          <w:sz w:val="24"/>
        </w:rPr>
        <w:t>desconto</w:t>
      </w:r>
      <w:r>
        <w:rPr>
          <w:sz w:val="24"/>
        </w:rPr>
        <w:t>] ao último lance por ele ofertado e registrado no sistema, observado, quando</w:t>
      </w:r>
      <w:r>
        <w:rPr>
          <w:spacing w:val="1"/>
          <w:sz w:val="24"/>
        </w:rPr>
        <w:t xml:space="preserve"> </w:t>
      </w:r>
      <w:r>
        <w:rPr>
          <w:sz w:val="24"/>
        </w:rPr>
        <w:t>houver, o intervalo mínimo de diferença de valores ou de percentuais entre os lances, que</w:t>
      </w:r>
      <w:r>
        <w:rPr>
          <w:spacing w:val="-64"/>
          <w:sz w:val="24"/>
        </w:rPr>
        <w:t xml:space="preserve"> </w:t>
      </w:r>
      <w:r>
        <w:rPr>
          <w:sz w:val="24"/>
        </w:rPr>
        <w:t>incidirá tanto em relação aos lances intermediários quanto em relação ao lance que cobrir</w:t>
      </w:r>
      <w:r>
        <w:rPr>
          <w:spacing w:val="-64"/>
          <w:sz w:val="24"/>
        </w:rPr>
        <w:t xml:space="preserve"> </w:t>
      </w:r>
      <w:r w:rsidRPr="00283548">
        <w:rPr>
          <w:sz w:val="24"/>
        </w:rPr>
        <w:t>a</w:t>
      </w:r>
      <w:r w:rsidRPr="00283548">
        <w:rPr>
          <w:spacing w:val="-2"/>
          <w:sz w:val="24"/>
        </w:rPr>
        <w:t xml:space="preserve"> </w:t>
      </w:r>
      <w:r w:rsidRPr="00283548">
        <w:rPr>
          <w:sz w:val="24"/>
        </w:rPr>
        <w:t>melhor</w:t>
      </w:r>
      <w:r w:rsidRPr="00283548">
        <w:rPr>
          <w:spacing w:val="1"/>
          <w:sz w:val="24"/>
        </w:rPr>
        <w:t xml:space="preserve"> </w:t>
      </w:r>
      <w:r w:rsidRPr="00283548">
        <w:rPr>
          <w:sz w:val="24"/>
        </w:rPr>
        <w:t>oferta.</w:t>
      </w:r>
    </w:p>
    <w:p w:rsidR="00046985" w:rsidRPr="00283548" w:rsidRDefault="00046985" w:rsidP="002A5319">
      <w:pPr>
        <w:pStyle w:val="Corpodetexto"/>
        <w:spacing w:before="5"/>
        <w:jc w:val="both"/>
        <w:rPr>
          <w:sz w:val="27"/>
        </w:rPr>
      </w:pPr>
    </w:p>
    <w:p w:rsidR="00046985" w:rsidRPr="003702CD" w:rsidRDefault="00A14CCD" w:rsidP="003702CD">
      <w:pPr>
        <w:pStyle w:val="Ttulo1"/>
        <w:ind w:left="115" w:firstLine="0"/>
        <w:jc w:val="center"/>
        <w:rPr>
          <w:b w:val="0"/>
          <w:caps/>
        </w:rPr>
      </w:pPr>
      <w:r w:rsidRPr="00283548">
        <w:rPr>
          <w:b w:val="0"/>
          <w:caps/>
        </w:rPr>
        <w:t>Caso</w:t>
      </w:r>
      <w:r w:rsidRPr="00283548">
        <w:rPr>
          <w:b w:val="0"/>
          <w:caps/>
          <w:spacing w:val="-2"/>
        </w:rPr>
        <w:t xml:space="preserve"> </w:t>
      </w:r>
      <w:r w:rsidRPr="00283548">
        <w:rPr>
          <w:b w:val="0"/>
          <w:caps/>
        </w:rPr>
        <w:t>escolhido</w:t>
      </w:r>
      <w:r w:rsidRPr="00283548">
        <w:rPr>
          <w:b w:val="0"/>
          <w:caps/>
          <w:spacing w:val="-2"/>
        </w:rPr>
        <w:t xml:space="preserve"> </w:t>
      </w:r>
      <w:r w:rsidRPr="00283548">
        <w:rPr>
          <w:b w:val="0"/>
          <w:caps/>
        </w:rPr>
        <w:t>o</w:t>
      </w:r>
      <w:r w:rsidRPr="00283548">
        <w:rPr>
          <w:b w:val="0"/>
          <w:caps/>
          <w:spacing w:val="-4"/>
        </w:rPr>
        <w:t xml:space="preserve"> </w:t>
      </w:r>
      <w:r w:rsidRPr="00283548">
        <w:rPr>
          <w:b w:val="0"/>
          <w:caps/>
        </w:rPr>
        <w:t>modo</w:t>
      </w:r>
      <w:r w:rsidRPr="00283548">
        <w:rPr>
          <w:b w:val="0"/>
          <w:caps/>
          <w:spacing w:val="-4"/>
        </w:rPr>
        <w:t xml:space="preserve"> </w:t>
      </w:r>
      <w:r w:rsidRPr="00283548">
        <w:rPr>
          <w:b w:val="0"/>
          <w:caps/>
        </w:rPr>
        <w:t>de</w:t>
      </w:r>
      <w:r w:rsidRPr="00283548">
        <w:rPr>
          <w:b w:val="0"/>
          <w:caps/>
          <w:spacing w:val="-1"/>
        </w:rPr>
        <w:t xml:space="preserve"> </w:t>
      </w:r>
      <w:r w:rsidRPr="00283548">
        <w:rPr>
          <w:b w:val="0"/>
          <w:caps/>
        </w:rPr>
        <w:t>disputa</w:t>
      </w:r>
      <w:r w:rsidRPr="00283548">
        <w:rPr>
          <w:b w:val="0"/>
          <w:caps/>
          <w:spacing w:val="-1"/>
        </w:rPr>
        <w:t xml:space="preserve"> </w:t>
      </w:r>
      <w:r w:rsidRPr="00283548">
        <w:rPr>
          <w:b w:val="0"/>
          <w:caps/>
        </w:rPr>
        <w:t>aberto</w:t>
      </w:r>
      <w:r w:rsidRPr="00283548">
        <w:rPr>
          <w:b w:val="0"/>
          <w:caps/>
          <w:spacing w:val="-2"/>
        </w:rPr>
        <w:t xml:space="preserve"> </w:t>
      </w:r>
      <w:r w:rsidRPr="00283548">
        <w:rPr>
          <w:b w:val="0"/>
          <w:caps/>
        </w:rPr>
        <w:t>adotar</w:t>
      </w:r>
      <w:r w:rsidRPr="00283548">
        <w:rPr>
          <w:b w:val="0"/>
          <w:caps/>
          <w:spacing w:val="-3"/>
        </w:rPr>
        <w:t xml:space="preserve"> </w:t>
      </w:r>
      <w:r w:rsidRPr="00283548">
        <w:rPr>
          <w:b w:val="0"/>
          <w:caps/>
        </w:rPr>
        <w:t>a</w:t>
      </w:r>
      <w:r w:rsidRPr="00283548">
        <w:rPr>
          <w:b w:val="0"/>
          <w:caps/>
          <w:spacing w:val="-2"/>
        </w:rPr>
        <w:t xml:space="preserve"> </w:t>
      </w:r>
      <w:r w:rsidRPr="00283548">
        <w:rPr>
          <w:b w:val="0"/>
          <w:caps/>
        </w:rPr>
        <w:t>seguinte</w:t>
      </w:r>
      <w:r w:rsidRPr="00283548">
        <w:rPr>
          <w:b w:val="0"/>
          <w:caps/>
          <w:spacing w:val="-3"/>
        </w:rPr>
        <w:t xml:space="preserve"> </w:t>
      </w:r>
      <w:r w:rsidRPr="00283548">
        <w:rPr>
          <w:b w:val="0"/>
          <w:caps/>
        </w:rPr>
        <w:t>redação:</w:t>
      </w:r>
    </w:p>
    <w:p w:rsidR="00046985" w:rsidRDefault="00046985" w:rsidP="002A5319">
      <w:pPr>
        <w:pStyle w:val="Corpodetexto"/>
        <w:spacing w:before="2"/>
        <w:jc w:val="both"/>
        <w:rPr>
          <w:b/>
          <w:sz w:val="31"/>
        </w:rPr>
      </w:pPr>
    </w:p>
    <w:p w:rsidR="00C473FF" w:rsidRDefault="00A14CCD" w:rsidP="00B974FF">
      <w:pPr>
        <w:pStyle w:val="PargrafodaLista"/>
        <w:numPr>
          <w:ilvl w:val="2"/>
          <w:numId w:val="16"/>
        </w:numPr>
        <w:tabs>
          <w:tab w:val="left" w:pos="853"/>
          <w:tab w:val="left" w:pos="5262"/>
          <w:tab w:val="left" w:pos="7788"/>
        </w:tabs>
        <w:spacing w:before="79" w:line="276" w:lineRule="auto"/>
        <w:ind w:left="115" w:right="127" w:firstLine="0"/>
        <w:rPr>
          <w:sz w:val="24"/>
        </w:rPr>
      </w:pPr>
      <w:r w:rsidRPr="00B974FF">
        <w:rPr>
          <w:sz w:val="24"/>
        </w:rPr>
        <w:t>- A licitante somente poderá oferecer valor inferior ao último lance por ele ofertado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e</w:t>
      </w:r>
      <w:r w:rsidRPr="00B974FF">
        <w:rPr>
          <w:spacing w:val="40"/>
          <w:sz w:val="24"/>
        </w:rPr>
        <w:t xml:space="preserve"> </w:t>
      </w:r>
      <w:r w:rsidRPr="00B974FF">
        <w:rPr>
          <w:sz w:val="24"/>
        </w:rPr>
        <w:t>registrado</w:t>
      </w:r>
      <w:r w:rsidRPr="00B974FF">
        <w:rPr>
          <w:spacing w:val="41"/>
          <w:sz w:val="24"/>
        </w:rPr>
        <w:t xml:space="preserve"> </w:t>
      </w:r>
      <w:r w:rsidRPr="00B974FF">
        <w:rPr>
          <w:sz w:val="24"/>
        </w:rPr>
        <w:t>pelo</w:t>
      </w:r>
      <w:r w:rsidRPr="00B974FF">
        <w:rPr>
          <w:spacing w:val="43"/>
          <w:sz w:val="24"/>
        </w:rPr>
        <w:t xml:space="preserve"> </w:t>
      </w:r>
      <w:r w:rsidRPr="00B974FF">
        <w:rPr>
          <w:sz w:val="24"/>
        </w:rPr>
        <w:t>sistema,</w:t>
      </w:r>
      <w:r w:rsidRPr="00B974FF">
        <w:rPr>
          <w:spacing w:val="41"/>
          <w:sz w:val="24"/>
        </w:rPr>
        <w:t xml:space="preserve"> </w:t>
      </w:r>
      <w:r w:rsidRPr="00B974FF">
        <w:rPr>
          <w:sz w:val="24"/>
        </w:rPr>
        <w:t>observado,</w:t>
      </w:r>
      <w:r w:rsidRPr="00B974FF">
        <w:rPr>
          <w:spacing w:val="42"/>
          <w:sz w:val="24"/>
        </w:rPr>
        <w:t xml:space="preserve"> </w:t>
      </w:r>
      <w:r w:rsidRPr="00B974FF">
        <w:rPr>
          <w:sz w:val="24"/>
        </w:rPr>
        <w:t>o</w:t>
      </w:r>
      <w:r w:rsidRPr="00B974FF">
        <w:rPr>
          <w:spacing w:val="41"/>
          <w:sz w:val="24"/>
        </w:rPr>
        <w:t xml:space="preserve"> </w:t>
      </w:r>
      <w:r w:rsidRPr="00B974FF">
        <w:rPr>
          <w:sz w:val="24"/>
        </w:rPr>
        <w:t>intervalo</w:t>
      </w:r>
      <w:r w:rsidRPr="00B974FF">
        <w:rPr>
          <w:spacing w:val="41"/>
          <w:sz w:val="24"/>
        </w:rPr>
        <w:t xml:space="preserve"> </w:t>
      </w:r>
      <w:r w:rsidRPr="00B974FF">
        <w:rPr>
          <w:sz w:val="24"/>
        </w:rPr>
        <w:t>mínimo</w:t>
      </w:r>
      <w:r w:rsidRPr="00B974FF">
        <w:rPr>
          <w:spacing w:val="40"/>
          <w:sz w:val="24"/>
        </w:rPr>
        <w:t xml:space="preserve"> </w:t>
      </w:r>
      <w:r w:rsidRPr="00B974FF">
        <w:rPr>
          <w:sz w:val="24"/>
        </w:rPr>
        <w:t>de</w:t>
      </w:r>
      <w:r w:rsidRPr="00B974FF">
        <w:rPr>
          <w:rFonts w:ascii="Times New Roman" w:hAnsi="Times New Roman"/>
          <w:sz w:val="24"/>
          <w:u w:val="single"/>
        </w:rPr>
        <w:tab/>
      </w:r>
      <w:r w:rsidRPr="00B974FF">
        <w:rPr>
          <w:sz w:val="24"/>
        </w:rPr>
        <w:t>(valor</w:t>
      </w:r>
      <w:r w:rsidRPr="00B974FF">
        <w:rPr>
          <w:spacing w:val="35"/>
          <w:sz w:val="24"/>
        </w:rPr>
        <w:t xml:space="preserve"> </w:t>
      </w:r>
      <w:r w:rsidRPr="00B974FF">
        <w:rPr>
          <w:sz w:val="24"/>
        </w:rPr>
        <w:t>em</w:t>
      </w:r>
      <w:r w:rsidRPr="00B974FF">
        <w:rPr>
          <w:spacing w:val="34"/>
          <w:sz w:val="24"/>
        </w:rPr>
        <w:t xml:space="preserve"> </w:t>
      </w:r>
      <w:r w:rsidRPr="00B974FF">
        <w:rPr>
          <w:sz w:val="24"/>
        </w:rPr>
        <w:t>moeda</w:t>
      </w:r>
      <w:r w:rsidRPr="00B974FF">
        <w:rPr>
          <w:spacing w:val="-64"/>
          <w:sz w:val="24"/>
        </w:rPr>
        <w:t xml:space="preserve"> </w:t>
      </w:r>
      <w:r w:rsidRPr="00B974FF">
        <w:rPr>
          <w:sz w:val="24"/>
        </w:rPr>
        <w:t>nacional)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de</w:t>
      </w:r>
      <w:r w:rsidRPr="00B974FF">
        <w:rPr>
          <w:spacing w:val="3"/>
          <w:sz w:val="24"/>
        </w:rPr>
        <w:t xml:space="preserve"> </w:t>
      </w:r>
      <w:r w:rsidRPr="00B974FF">
        <w:rPr>
          <w:sz w:val="24"/>
        </w:rPr>
        <w:t>diferença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de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valores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ou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de</w:t>
      </w:r>
      <w:r w:rsidRPr="00B974FF">
        <w:rPr>
          <w:rFonts w:ascii="Times New Roman" w:hAnsi="Times New Roman"/>
          <w:sz w:val="24"/>
          <w:u w:val="single"/>
        </w:rPr>
        <w:tab/>
      </w:r>
      <w:r w:rsidRPr="00B974FF">
        <w:rPr>
          <w:sz w:val="24"/>
        </w:rPr>
        <w:t>(%)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entre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os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lances,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que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incidirá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tanto</w:t>
      </w:r>
      <w:r w:rsidRPr="00B974FF">
        <w:rPr>
          <w:spacing w:val="2"/>
          <w:sz w:val="24"/>
        </w:rPr>
        <w:t xml:space="preserve"> </w:t>
      </w:r>
      <w:r w:rsidRPr="00B974FF">
        <w:rPr>
          <w:sz w:val="24"/>
        </w:rPr>
        <w:t>em</w:t>
      </w:r>
      <w:r w:rsidRPr="00B974FF">
        <w:rPr>
          <w:spacing w:val="-64"/>
          <w:sz w:val="24"/>
        </w:rPr>
        <w:t xml:space="preserve"> </w:t>
      </w:r>
      <w:r w:rsidRPr="00B974FF">
        <w:rPr>
          <w:sz w:val="24"/>
        </w:rPr>
        <w:t>relação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aos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lances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intermediários,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quanto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em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relação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ao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lance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que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cobrir a</w:t>
      </w:r>
      <w:r w:rsidRPr="00B974FF">
        <w:rPr>
          <w:spacing w:val="-3"/>
          <w:sz w:val="24"/>
        </w:rPr>
        <w:t xml:space="preserve"> </w:t>
      </w:r>
      <w:r w:rsidRPr="00B974FF">
        <w:rPr>
          <w:sz w:val="24"/>
        </w:rPr>
        <w:t>melhor</w:t>
      </w:r>
      <w:r w:rsidRPr="00B974FF">
        <w:rPr>
          <w:spacing w:val="-2"/>
          <w:sz w:val="24"/>
        </w:rPr>
        <w:t xml:space="preserve"> </w:t>
      </w:r>
      <w:r w:rsidRPr="00B974FF">
        <w:rPr>
          <w:sz w:val="24"/>
        </w:rPr>
        <w:t>oferta.</w:t>
      </w:r>
    </w:p>
    <w:p w:rsidR="00C473FF" w:rsidRPr="00C473FF" w:rsidRDefault="00C473FF" w:rsidP="00C473FF">
      <w:pPr>
        <w:tabs>
          <w:tab w:val="left" w:pos="853"/>
          <w:tab w:val="left" w:pos="5262"/>
          <w:tab w:val="left" w:pos="7788"/>
        </w:tabs>
        <w:spacing w:before="79" w:line="276" w:lineRule="auto"/>
        <w:ind w:left="115" w:right="127"/>
        <w:rPr>
          <w:sz w:val="24"/>
        </w:rPr>
      </w:pPr>
    </w:p>
    <w:p w:rsidR="00046985" w:rsidRPr="00B974FF" w:rsidRDefault="00A14CCD" w:rsidP="00B974FF">
      <w:pPr>
        <w:pStyle w:val="PargrafodaLista"/>
        <w:numPr>
          <w:ilvl w:val="2"/>
          <w:numId w:val="16"/>
        </w:numPr>
        <w:tabs>
          <w:tab w:val="left" w:pos="853"/>
          <w:tab w:val="left" w:pos="5262"/>
          <w:tab w:val="left" w:pos="7788"/>
        </w:tabs>
        <w:spacing w:before="79" w:line="276" w:lineRule="auto"/>
        <w:ind w:left="115" w:right="127" w:firstLine="0"/>
        <w:rPr>
          <w:sz w:val="24"/>
        </w:rPr>
      </w:pPr>
      <w:r w:rsidRPr="00B974FF">
        <w:rPr>
          <w:sz w:val="24"/>
        </w:rPr>
        <w:t>- Não serão aceitos dois ou mais lances do mesmo valor, prevalecendo aquele que</w:t>
      </w:r>
      <w:r w:rsidRPr="00B974FF">
        <w:rPr>
          <w:spacing w:val="-64"/>
          <w:sz w:val="24"/>
        </w:rPr>
        <w:t xml:space="preserve"> </w:t>
      </w:r>
      <w:r w:rsidRPr="00B974FF">
        <w:rPr>
          <w:sz w:val="24"/>
        </w:rPr>
        <w:t>for recebido</w:t>
      </w:r>
      <w:r w:rsidRPr="00B974FF">
        <w:rPr>
          <w:spacing w:val="-1"/>
          <w:sz w:val="24"/>
        </w:rPr>
        <w:t xml:space="preserve"> </w:t>
      </w:r>
      <w:r w:rsidRPr="00B974FF">
        <w:rPr>
          <w:sz w:val="24"/>
        </w:rPr>
        <w:t>e registrado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em</w:t>
      </w:r>
      <w:r w:rsidRPr="00B974FF">
        <w:rPr>
          <w:spacing w:val="1"/>
          <w:sz w:val="24"/>
        </w:rPr>
        <w:t xml:space="preserve"> </w:t>
      </w:r>
      <w:r w:rsidRPr="00B974FF">
        <w:rPr>
          <w:sz w:val="24"/>
        </w:rPr>
        <w:t>primeiro lugar.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2"/>
          <w:numId w:val="16"/>
        </w:numPr>
        <w:tabs>
          <w:tab w:val="left" w:pos="899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Durante o transcurso da etapa de lances, as licitantes serão informadas, em</w:t>
      </w:r>
      <w:r>
        <w:rPr>
          <w:spacing w:val="1"/>
          <w:sz w:val="24"/>
        </w:rPr>
        <w:t xml:space="preserve"> </w:t>
      </w:r>
      <w:r>
        <w:rPr>
          <w:sz w:val="24"/>
        </w:rPr>
        <w:t>tempo real, do valor do menor lance registrado, vedada a identificação da detentora do</w:t>
      </w:r>
      <w:r>
        <w:rPr>
          <w:spacing w:val="1"/>
          <w:sz w:val="24"/>
        </w:rPr>
        <w:t xml:space="preserve"> </w:t>
      </w:r>
      <w:r>
        <w:rPr>
          <w:sz w:val="24"/>
        </w:rPr>
        <w:t>lance.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2"/>
          <w:numId w:val="16"/>
        </w:numPr>
        <w:tabs>
          <w:tab w:val="left" w:pos="909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Não poderá haver desistência dos lances ofertados, a não ser em situação</w:t>
      </w:r>
      <w:r>
        <w:rPr>
          <w:spacing w:val="1"/>
          <w:sz w:val="24"/>
        </w:rPr>
        <w:t xml:space="preserve"> </w:t>
      </w:r>
      <w:r>
        <w:rPr>
          <w:sz w:val="24"/>
        </w:rPr>
        <w:t>devidamente justificada e aceita pelo Pregoeiro, sujeitando-se a licitante às penalidades</w:t>
      </w:r>
      <w:r>
        <w:rPr>
          <w:spacing w:val="1"/>
          <w:sz w:val="24"/>
        </w:rPr>
        <w:t xml:space="preserve"> </w:t>
      </w:r>
      <w:r>
        <w:rPr>
          <w:sz w:val="24"/>
        </w:rPr>
        <w:t>previstas no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24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edital.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83"/>
        </w:tabs>
        <w:ind w:left="782" w:hanging="668"/>
        <w:rPr>
          <w:sz w:val="24"/>
        </w:rPr>
      </w:pP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etapa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envio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lances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sessão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3"/>
          <w:sz w:val="24"/>
        </w:rPr>
        <w:t xml:space="preserve"> </w:t>
      </w:r>
      <w:r>
        <w:rPr>
          <w:sz w:val="24"/>
        </w:rPr>
        <w:t>durará 15</w:t>
      </w:r>
      <w:r>
        <w:rPr>
          <w:spacing w:val="-1"/>
          <w:sz w:val="24"/>
        </w:rPr>
        <w:t xml:space="preserve"> </w:t>
      </w:r>
      <w:r>
        <w:rPr>
          <w:sz w:val="24"/>
        </w:rPr>
        <w:t>(quinze)</w:t>
      </w:r>
      <w:r>
        <w:rPr>
          <w:spacing w:val="-1"/>
          <w:sz w:val="24"/>
        </w:rPr>
        <w:t xml:space="preserve"> </w:t>
      </w:r>
      <w:r>
        <w:rPr>
          <w:sz w:val="24"/>
        </w:rPr>
        <w:t>minutos.</w:t>
      </w:r>
    </w:p>
    <w:p w:rsidR="00046985" w:rsidRDefault="00046985">
      <w:pPr>
        <w:pStyle w:val="Corpodetexto"/>
        <w:spacing w:before="2"/>
        <w:rPr>
          <w:sz w:val="31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1015"/>
          <w:tab w:val="left" w:pos="7657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Encerrado o prazo previsto no item 12.10, o sistema encaminhará o aviso de</w:t>
      </w:r>
      <w:r>
        <w:rPr>
          <w:spacing w:val="1"/>
          <w:sz w:val="24"/>
        </w:rPr>
        <w:t xml:space="preserve"> </w:t>
      </w:r>
      <w:r>
        <w:rPr>
          <w:sz w:val="24"/>
        </w:rPr>
        <w:t>fechamento</w:t>
      </w:r>
      <w:r>
        <w:rPr>
          <w:spacing w:val="17"/>
          <w:sz w:val="24"/>
        </w:rPr>
        <w:t xml:space="preserve"> </w:t>
      </w:r>
      <w:r>
        <w:rPr>
          <w:sz w:val="24"/>
        </w:rPr>
        <w:t>iminente</w:t>
      </w:r>
      <w:r>
        <w:rPr>
          <w:spacing w:val="17"/>
          <w:sz w:val="24"/>
        </w:rPr>
        <w:t xml:space="preserve"> </w:t>
      </w:r>
      <w:r>
        <w:rPr>
          <w:sz w:val="24"/>
        </w:rPr>
        <w:t>dos</w:t>
      </w:r>
      <w:r>
        <w:rPr>
          <w:spacing w:val="17"/>
          <w:sz w:val="24"/>
        </w:rPr>
        <w:t xml:space="preserve"> </w:t>
      </w:r>
      <w:r>
        <w:rPr>
          <w:sz w:val="24"/>
        </w:rPr>
        <w:t>lances</w:t>
      </w:r>
      <w:r>
        <w:rPr>
          <w:spacing w:val="17"/>
          <w:sz w:val="24"/>
        </w:rPr>
        <w:t xml:space="preserve"> </w:t>
      </w:r>
      <w:r>
        <w:rPr>
          <w:sz w:val="24"/>
        </w:rPr>
        <w:t>e,</w:t>
      </w:r>
      <w:r>
        <w:rPr>
          <w:spacing w:val="16"/>
          <w:sz w:val="24"/>
        </w:rPr>
        <w:t xml:space="preserve"> </w:t>
      </w:r>
      <w:r>
        <w:rPr>
          <w:sz w:val="24"/>
        </w:rPr>
        <w:t>transcorrido</w:t>
      </w:r>
      <w:r>
        <w:rPr>
          <w:spacing w:val="15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período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minutos</w:t>
      </w:r>
      <w:r>
        <w:rPr>
          <w:spacing w:val="9"/>
          <w:sz w:val="24"/>
        </w:rPr>
        <w:t xml:space="preserve"> </w:t>
      </w:r>
      <w:r>
        <w:rPr>
          <w:sz w:val="24"/>
        </w:rPr>
        <w:t>(limitado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-65"/>
          <w:sz w:val="24"/>
        </w:rPr>
        <w:t xml:space="preserve"> </w:t>
      </w:r>
      <w:r>
        <w:rPr>
          <w:sz w:val="24"/>
        </w:rPr>
        <w:t>dez</w:t>
      </w:r>
      <w:r>
        <w:rPr>
          <w:spacing w:val="-2"/>
          <w:sz w:val="24"/>
        </w:rPr>
        <w:t xml:space="preserve"> </w:t>
      </w:r>
      <w:r>
        <w:rPr>
          <w:sz w:val="24"/>
        </w:rPr>
        <w:t>minutos), a</w:t>
      </w:r>
      <w:r>
        <w:rPr>
          <w:spacing w:val="-2"/>
          <w:sz w:val="24"/>
        </w:rPr>
        <w:t xml:space="preserve"> </w:t>
      </w:r>
      <w:r>
        <w:rPr>
          <w:sz w:val="24"/>
        </w:rPr>
        <w:t>recepção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lances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-1"/>
          <w:sz w:val="24"/>
        </w:rPr>
        <w:t xml:space="preserve"> </w:t>
      </w:r>
      <w:r>
        <w:rPr>
          <w:sz w:val="24"/>
        </w:rPr>
        <w:t>automaticamente</w:t>
      </w:r>
      <w:r>
        <w:rPr>
          <w:spacing w:val="-1"/>
          <w:sz w:val="24"/>
        </w:rPr>
        <w:t xml:space="preserve"> </w:t>
      </w:r>
      <w:r>
        <w:rPr>
          <w:sz w:val="24"/>
        </w:rPr>
        <w:t>encerrada.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1023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Encerrado o prazo previsto no item 12.10.1, o sistema abrirá a oportunidade</w:t>
      </w:r>
      <w:r>
        <w:rPr>
          <w:spacing w:val="1"/>
          <w:sz w:val="24"/>
        </w:rPr>
        <w:t xml:space="preserve"> </w:t>
      </w:r>
      <w:r>
        <w:rPr>
          <w:sz w:val="24"/>
        </w:rPr>
        <w:t>para que o autor da oferta de valor mais baixo e os autores das ofertas com valores até</w:t>
      </w:r>
      <w:r>
        <w:rPr>
          <w:spacing w:val="1"/>
          <w:sz w:val="24"/>
        </w:rPr>
        <w:t xml:space="preserve"> </w:t>
      </w:r>
      <w:r>
        <w:rPr>
          <w:sz w:val="24"/>
        </w:rPr>
        <w:t>dez por cento superior àquela possam ofertar um lance final e fechado em até cinco</w:t>
      </w:r>
      <w:r>
        <w:rPr>
          <w:spacing w:val="1"/>
          <w:sz w:val="24"/>
        </w:rPr>
        <w:t xml:space="preserve"> </w:t>
      </w:r>
      <w:r>
        <w:rPr>
          <w:sz w:val="24"/>
        </w:rPr>
        <w:t>minutos,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sigiloso</w:t>
      </w:r>
      <w:r>
        <w:rPr>
          <w:spacing w:val="-2"/>
          <w:sz w:val="24"/>
        </w:rPr>
        <w:t xml:space="preserve"> </w:t>
      </w:r>
      <w:r>
        <w:rPr>
          <w:sz w:val="24"/>
        </w:rPr>
        <w:t>até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encerramento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prazo.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Pr="008B242C" w:rsidRDefault="00A14CCD" w:rsidP="008B242C">
      <w:pPr>
        <w:pStyle w:val="PargrafodaLista"/>
        <w:numPr>
          <w:ilvl w:val="2"/>
          <w:numId w:val="24"/>
        </w:numPr>
        <w:tabs>
          <w:tab w:val="left" w:pos="1005"/>
        </w:tabs>
        <w:spacing w:line="276" w:lineRule="auto"/>
        <w:ind w:left="115" w:right="126" w:firstLine="0"/>
        <w:rPr>
          <w:sz w:val="24"/>
          <w:szCs w:val="24"/>
        </w:rPr>
      </w:pPr>
      <w:r>
        <w:rPr>
          <w:sz w:val="24"/>
        </w:rPr>
        <w:t>- Na ausência de, no mínimo, 3 (três) ofertas nas condições de que trata o item</w:t>
      </w:r>
      <w:r>
        <w:rPr>
          <w:spacing w:val="1"/>
          <w:sz w:val="24"/>
        </w:rPr>
        <w:t xml:space="preserve"> </w:t>
      </w:r>
      <w:r>
        <w:rPr>
          <w:sz w:val="24"/>
        </w:rPr>
        <w:t>12.10.2, os autores dos melhores lances subsequentes, na ordem de classificação, até o</w:t>
      </w:r>
      <w:r>
        <w:rPr>
          <w:spacing w:val="1"/>
          <w:sz w:val="24"/>
        </w:rPr>
        <w:t xml:space="preserve"> </w:t>
      </w:r>
      <w:r>
        <w:rPr>
          <w:sz w:val="24"/>
        </w:rPr>
        <w:t>máximo de 3 (três), poderão oferecer um lance final e fechado em até 5 (cinco) minutos,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 w:rsidRPr="008B242C">
        <w:rPr>
          <w:sz w:val="24"/>
          <w:szCs w:val="24"/>
        </w:rPr>
        <w:t>sigiloso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até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o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encerramento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do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prazo.</w:t>
      </w:r>
    </w:p>
    <w:p w:rsidR="00046985" w:rsidRPr="008B242C" w:rsidRDefault="00046985" w:rsidP="008B242C">
      <w:pPr>
        <w:pStyle w:val="Corpodetexto"/>
        <w:spacing w:line="276" w:lineRule="auto"/>
      </w:pPr>
    </w:p>
    <w:p w:rsidR="00046985" w:rsidRPr="008B242C" w:rsidRDefault="00A14CCD" w:rsidP="008B242C">
      <w:pPr>
        <w:pStyle w:val="PargrafodaLista"/>
        <w:numPr>
          <w:ilvl w:val="2"/>
          <w:numId w:val="24"/>
        </w:numPr>
        <w:tabs>
          <w:tab w:val="left" w:pos="1035"/>
        </w:tabs>
        <w:spacing w:line="276" w:lineRule="auto"/>
        <w:ind w:left="115" w:right="132" w:firstLine="0"/>
        <w:rPr>
          <w:sz w:val="24"/>
          <w:szCs w:val="24"/>
        </w:rPr>
      </w:pPr>
      <w:r w:rsidRPr="008B242C">
        <w:rPr>
          <w:sz w:val="24"/>
          <w:szCs w:val="24"/>
        </w:rPr>
        <w:t>- Encerrados os prazos estabelecidos nos itens 12.10.2 e 12.10.3, o sistema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ordenará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os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lances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em ordem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crescente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de vantajosidade.</w:t>
      </w:r>
    </w:p>
    <w:p w:rsidR="00046985" w:rsidRPr="008B242C" w:rsidRDefault="00046985" w:rsidP="008B242C">
      <w:pPr>
        <w:pStyle w:val="Corpodetexto"/>
        <w:spacing w:line="276" w:lineRule="auto"/>
      </w:pPr>
    </w:p>
    <w:p w:rsidR="00046985" w:rsidRPr="008B242C" w:rsidRDefault="00A14CCD" w:rsidP="008B242C">
      <w:pPr>
        <w:pStyle w:val="PargrafodaLista"/>
        <w:numPr>
          <w:ilvl w:val="2"/>
          <w:numId w:val="24"/>
        </w:numPr>
        <w:tabs>
          <w:tab w:val="left" w:pos="1005"/>
        </w:tabs>
        <w:spacing w:line="276" w:lineRule="auto"/>
        <w:ind w:left="115" w:right="132" w:firstLine="0"/>
        <w:rPr>
          <w:sz w:val="24"/>
          <w:szCs w:val="24"/>
        </w:rPr>
      </w:pPr>
      <w:r w:rsidRPr="008B242C">
        <w:rPr>
          <w:sz w:val="24"/>
          <w:szCs w:val="24"/>
        </w:rPr>
        <w:t>- Na ausência de lance final e fechado, nos termos dos itens 12.10.2 e 12.10.3,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lastRenderedPageBreak/>
        <w:t>haverá</w:t>
      </w:r>
      <w:r w:rsidRPr="008B242C">
        <w:rPr>
          <w:spacing w:val="40"/>
          <w:sz w:val="24"/>
          <w:szCs w:val="24"/>
        </w:rPr>
        <w:t xml:space="preserve"> </w:t>
      </w:r>
      <w:r w:rsidRPr="008B242C">
        <w:rPr>
          <w:sz w:val="24"/>
          <w:szCs w:val="24"/>
        </w:rPr>
        <w:t>o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reinício</w:t>
      </w:r>
      <w:r w:rsidRPr="008B242C">
        <w:rPr>
          <w:spacing w:val="39"/>
          <w:sz w:val="24"/>
          <w:szCs w:val="24"/>
        </w:rPr>
        <w:t xml:space="preserve"> </w:t>
      </w:r>
      <w:r w:rsidRPr="008B242C">
        <w:rPr>
          <w:sz w:val="24"/>
          <w:szCs w:val="24"/>
        </w:rPr>
        <w:t>da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etapa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fechada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para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que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os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demais</w:t>
      </w:r>
      <w:r w:rsidRPr="008B242C">
        <w:rPr>
          <w:spacing w:val="39"/>
          <w:sz w:val="24"/>
          <w:szCs w:val="24"/>
        </w:rPr>
        <w:t xml:space="preserve"> </w:t>
      </w:r>
      <w:r w:rsidRPr="008B242C">
        <w:rPr>
          <w:sz w:val="24"/>
          <w:szCs w:val="24"/>
        </w:rPr>
        <w:t>licitantes,</w:t>
      </w:r>
      <w:r w:rsidRPr="008B242C">
        <w:rPr>
          <w:spacing w:val="40"/>
          <w:sz w:val="24"/>
          <w:szCs w:val="24"/>
        </w:rPr>
        <w:t xml:space="preserve"> </w:t>
      </w:r>
      <w:r w:rsidRPr="008B242C">
        <w:rPr>
          <w:sz w:val="24"/>
          <w:szCs w:val="24"/>
        </w:rPr>
        <w:t>até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o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máximo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de</w:t>
      </w:r>
      <w:r w:rsidRPr="008B242C">
        <w:rPr>
          <w:spacing w:val="41"/>
          <w:sz w:val="24"/>
          <w:szCs w:val="24"/>
        </w:rPr>
        <w:t xml:space="preserve"> </w:t>
      </w:r>
      <w:r w:rsidRPr="008B242C">
        <w:rPr>
          <w:sz w:val="24"/>
          <w:szCs w:val="24"/>
        </w:rPr>
        <w:t>3</w:t>
      </w:r>
      <w:r w:rsidRPr="008B242C">
        <w:rPr>
          <w:spacing w:val="-64"/>
          <w:sz w:val="24"/>
          <w:szCs w:val="24"/>
        </w:rPr>
        <w:t xml:space="preserve"> </w:t>
      </w:r>
      <w:r w:rsidRPr="008B242C">
        <w:rPr>
          <w:sz w:val="24"/>
          <w:szCs w:val="24"/>
        </w:rPr>
        <w:t>(três), na ordem de classificação, possam ofertar um lance final e fechado em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até</w:t>
      </w:r>
      <w:r w:rsidRPr="008B242C">
        <w:rPr>
          <w:spacing w:val="66"/>
          <w:sz w:val="24"/>
          <w:szCs w:val="24"/>
        </w:rPr>
        <w:t xml:space="preserve"> </w:t>
      </w:r>
      <w:r w:rsidRPr="008B242C">
        <w:rPr>
          <w:sz w:val="24"/>
          <w:szCs w:val="24"/>
        </w:rPr>
        <w:t>5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(cinco) minutos, que será sigiloso até o encerramento deste prazo, observado, após esta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etapa,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disposto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no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item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12.10.4.</w:t>
      </w:r>
    </w:p>
    <w:p w:rsidR="00046985" w:rsidRPr="008B242C" w:rsidRDefault="00046985" w:rsidP="008B242C">
      <w:pPr>
        <w:pStyle w:val="Corpodetexto"/>
        <w:spacing w:line="276" w:lineRule="auto"/>
      </w:pPr>
    </w:p>
    <w:p w:rsidR="00046985" w:rsidRPr="008B242C" w:rsidRDefault="00A14CCD" w:rsidP="008B242C">
      <w:pPr>
        <w:pStyle w:val="PargrafodaLista"/>
        <w:numPr>
          <w:ilvl w:val="2"/>
          <w:numId w:val="24"/>
        </w:numPr>
        <w:tabs>
          <w:tab w:val="left" w:pos="1007"/>
        </w:tabs>
        <w:spacing w:line="276" w:lineRule="auto"/>
        <w:ind w:left="115" w:right="129" w:firstLine="0"/>
        <w:rPr>
          <w:sz w:val="24"/>
          <w:szCs w:val="24"/>
        </w:rPr>
      </w:pPr>
      <w:r w:rsidRPr="008B242C">
        <w:rPr>
          <w:sz w:val="24"/>
          <w:szCs w:val="24"/>
        </w:rPr>
        <w:t>- Na hipótese de não haver licitante classificada na etapa de lance fechado que</w:t>
      </w:r>
      <w:r w:rsidRPr="008B242C">
        <w:rPr>
          <w:spacing w:val="1"/>
          <w:sz w:val="24"/>
          <w:szCs w:val="24"/>
        </w:rPr>
        <w:t xml:space="preserve"> </w:t>
      </w:r>
      <w:r w:rsidRPr="008B242C">
        <w:rPr>
          <w:sz w:val="24"/>
          <w:szCs w:val="24"/>
        </w:rPr>
        <w:t>atenda às exigências para habilitação, o pregoeiro poderá, auxiliado pela equipe de apoio,</w:t>
      </w:r>
      <w:r w:rsidRPr="008B242C">
        <w:rPr>
          <w:spacing w:val="-64"/>
          <w:sz w:val="24"/>
          <w:szCs w:val="24"/>
        </w:rPr>
        <w:t xml:space="preserve"> </w:t>
      </w:r>
      <w:r w:rsidRPr="008B242C">
        <w:rPr>
          <w:sz w:val="24"/>
          <w:szCs w:val="24"/>
        </w:rPr>
        <w:t>mediante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justificativa,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admitir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o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reinício da</w:t>
      </w:r>
      <w:r w:rsidRPr="008B242C">
        <w:rPr>
          <w:spacing w:val="-1"/>
          <w:sz w:val="24"/>
          <w:szCs w:val="24"/>
        </w:rPr>
        <w:t xml:space="preserve"> </w:t>
      </w:r>
      <w:r w:rsidRPr="008B242C">
        <w:rPr>
          <w:sz w:val="24"/>
          <w:szCs w:val="24"/>
        </w:rPr>
        <w:t>etapa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fechada,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nos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termos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do</w:t>
      </w:r>
      <w:r w:rsidRPr="008B242C">
        <w:rPr>
          <w:spacing w:val="-2"/>
          <w:sz w:val="24"/>
          <w:szCs w:val="24"/>
        </w:rPr>
        <w:t xml:space="preserve"> </w:t>
      </w:r>
      <w:r w:rsidRPr="008B242C">
        <w:rPr>
          <w:sz w:val="24"/>
          <w:szCs w:val="24"/>
        </w:rPr>
        <w:t>item</w:t>
      </w:r>
      <w:r w:rsidRPr="008B242C">
        <w:rPr>
          <w:spacing w:val="-3"/>
          <w:sz w:val="24"/>
          <w:szCs w:val="24"/>
        </w:rPr>
        <w:t xml:space="preserve"> </w:t>
      </w:r>
      <w:r w:rsidRPr="008B242C">
        <w:rPr>
          <w:sz w:val="24"/>
          <w:szCs w:val="24"/>
        </w:rPr>
        <w:t>12.10.5.</w:t>
      </w:r>
    </w:p>
    <w:p w:rsidR="00046985" w:rsidRPr="008B242C" w:rsidRDefault="00046985" w:rsidP="008B242C">
      <w:pPr>
        <w:pStyle w:val="Corpodetexto"/>
        <w:spacing w:line="276" w:lineRule="auto"/>
      </w:pPr>
    </w:p>
    <w:p w:rsidR="00046985" w:rsidRPr="008B242C" w:rsidRDefault="00A14CCD" w:rsidP="008B242C">
      <w:pPr>
        <w:pStyle w:val="Ttulo1"/>
        <w:numPr>
          <w:ilvl w:val="0"/>
          <w:numId w:val="24"/>
        </w:numPr>
        <w:tabs>
          <w:tab w:val="left" w:pos="516"/>
        </w:tabs>
        <w:spacing w:line="276" w:lineRule="auto"/>
        <w:ind w:left="515" w:hanging="401"/>
      </w:pPr>
      <w:r w:rsidRPr="008B242C">
        <w:t>JULGAMENTO</w:t>
      </w:r>
      <w:r w:rsidRPr="008B242C">
        <w:rPr>
          <w:spacing w:val="-7"/>
        </w:rPr>
        <w:t xml:space="preserve"> </w:t>
      </w:r>
      <w:r w:rsidRPr="008B242C">
        <w:t>DAS</w:t>
      </w:r>
      <w:r w:rsidRPr="008B242C">
        <w:rPr>
          <w:spacing w:val="-9"/>
        </w:rPr>
        <w:t xml:space="preserve"> </w:t>
      </w:r>
      <w:r w:rsidRPr="008B242C">
        <w:t>PROPOSTAS</w:t>
      </w:r>
      <w:r w:rsidRPr="008B242C">
        <w:rPr>
          <w:spacing w:val="-8"/>
        </w:rPr>
        <w:t xml:space="preserve"> </w:t>
      </w:r>
      <w:r w:rsidRPr="008B242C">
        <w:t>E</w:t>
      </w:r>
      <w:r w:rsidRPr="008B242C">
        <w:rPr>
          <w:spacing w:val="-8"/>
        </w:rPr>
        <w:t xml:space="preserve"> </w:t>
      </w:r>
      <w:r w:rsidRPr="008B242C">
        <w:t>DIREITO</w:t>
      </w:r>
      <w:r w:rsidRPr="008B242C">
        <w:rPr>
          <w:spacing w:val="-7"/>
        </w:rPr>
        <w:t xml:space="preserve"> </w:t>
      </w:r>
      <w:r w:rsidRPr="008B242C">
        <w:t>DE</w:t>
      </w:r>
      <w:r w:rsidRPr="008B242C">
        <w:rPr>
          <w:spacing w:val="-9"/>
        </w:rPr>
        <w:t xml:space="preserve"> </w:t>
      </w:r>
      <w:r w:rsidRPr="008B242C">
        <w:t>PREFERÊNCIA</w:t>
      </w:r>
    </w:p>
    <w:p w:rsidR="00046985" w:rsidRPr="008B242C" w:rsidRDefault="00046985" w:rsidP="008B242C">
      <w:pPr>
        <w:pStyle w:val="Corpodetexto"/>
        <w:spacing w:line="276" w:lineRule="auto"/>
        <w:rPr>
          <w:b/>
        </w:rPr>
      </w:pPr>
    </w:p>
    <w:p w:rsidR="00046985" w:rsidRPr="00283548" w:rsidRDefault="00A14CCD" w:rsidP="008B242C">
      <w:pPr>
        <w:pStyle w:val="PargrafodaLista"/>
        <w:numPr>
          <w:ilvl w:val="1"/>
          <w:numId w:val="24"/>
        </w:numPr>
        <w:tabs>
          <w:tab w:val="left" w:pos="681"/>
          <w:tab w:val="left" w:pos="1941"/>
          <w:tab w:val="left" w:pos="8686"/>
        </w:tabs>
        <w:spacing w:line="276" w:lineRule="auto"/>
        <w:ind w:left="115" w:right="124" w:firstLine="0"/>
        <w:rPr>
          <w:sz w:val="24"/>
          <w:szCs w:val="24"/>
        </w:rPr>
      </w:pPr>
      <w:r w:rsidRPr="00283548">
        <w:rPr>
          <w:sz w:val="24"/>
          <w:szCs w:val="24"/>
        </w:rPr>
        <w:t>- Para julgamento e classificação das propostas, será adotado o critério do menor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preço</w:t>
      </w:r>
      <w:r w:rsidRPr="00283548">
        <w:rPr>
          <w:rFonts w:ascii="Times New Roman" w:hAnsi="Times New Roman"/>
          <w:sz w:val="24"/>
          <w:szCs w:val="24"/>
          <w:u w:val="single"/>
        </w:rPr>
        <w:tab/>
      </w:r>
      <w:r w:rsidRPr="00283548">
        <w:rPr>
          <w:sz w:val="24"/>
          <w:szCs w:val="24"/>
        </w:rPr>
        <w:t>[</w:t>
      </w:r>
      <w:r w:rsidRPr="00283548">
        <w:rPr>
          <w:smallCaps/>
          <w:sz w:val="24"/>
          <w:szCs w:val="24"/>
        </w:rPr>
        <w:t>por item/por lote/ global],</w:t>
      </w:r>
      <w:r w:rsidRPr="00283548">
        <w:rPr>
          <w:sz w:val="24"/>
          <w:szCs w:val="24"/>
        </w:rPr>
        <w:t xml:space="preserve"> sendo considerada mais bem classificada a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licitante que, ao final da etapa de lances do pregão eletrônico, tenha apresentado lance(s)</w:t>
      </w:r>
      <w:r w:rsidRPr="00283548">
        <w:rPr>
          <w:spacing w:val="-64"/>
          <w:sz w:val="24"/>
          <w:szCs w:val="24"/>
        </w:rPr>
        <w:t xml:space="preserve"> </w:t>
      </w:r>
      <w:r w:rsidRPr="00283548">
        <w:rPr>
          <w:sz w:val="24"/>
          <w:szCs w:val="24"/>
        </w:rPr>
        <w:t>cujo(s)</w:t>
      </w:r>
      <w:r w:rsidRPr="00283548">
        <w:rPr>
          <w:spacing w:val="50"/>
          <w:sz w:val="24"/>
          <w:szCs w:val="24"/>
        </w:rPr>
        <w:t xml:space="preserve"> </w:t>
      </w:r>
      <w:r w:rsidRPr="00283548">
        <w:rPr>
          <w:sz w:val="24"/>
          <w:szCs w:val="24"/>
        </w:rPr>
        <w:t>valor(es)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seja(m)</w:t>
      </w:r>
      <w:r w:rsidRPr="00283548">
        <w:rPr>
          <w:spacing w:val="51"/>
          <w:sz w:val="24"/>
          <w:szCs w:val="24"/>
        </w:rPr>
        <w:t xml:space="preserve"> </w:t>
      </w:r>
      <w:r w:rsidRPr="00283548">
        <w:rPr>
          <w:sz w:val="24"/>
          <w:szCs w:val="24"/>
        </w:rPr>
        <w:t>igual(is)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ou</w:t>
      </w:r>
      <w:r w:rsidRPr="00283548">
        <w:rPr>
          <w:spacing w:val="49"/>
          <w:sz w:val="24"/>
          <w:szCs w:val="24"/>
        </w:rPr>
        <w:t xml:space="preserve"> </w:t>
      </w:r>
      <w:r w:rsidRPr="00283548">
        <w:rPr>
          <w:sz w:val="24"/>
          <w:szCs w:val="24"/>
        </w:rPr>
        <w:t>inferior(es)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ao(s)</w:t>
      </w:r>
      <w:r w:rsidRPr="00283548">
        <w:rPr>
          <w:spacing w:val="51"/>
          <w:sz w:val="24"/>
          <w:szCs w:val="24"/>
        </w:rPr>
        <w:t xml:space="preserve"> </w:t>
      </w:r>
      <w:r w:rsidRPr="00283548">
        <w:rPr>
          <w:sz w:val="24"/>
          <w:szCs w:val="24"/>
        </w:rPr>
        <w:t>previsto(s)</w:t>
      </w:r>
      <w:r w:rsidRPr="00283548">
        <w:rPr>
          <w:rFonts w:ascii="Times New Roman" w:hAnsi="Times New Roman"/>
          <w:sz w:val="24"/>
          <w:szCs w:val="24"/>
          <w:u w:val="single"/>
        </w:rPr>
        <w:tab/>
      </w:r>
      <w:r w:rsidRPr="00283548">
        <w:rPr>
          <w:sz w:val="24"/>
          <w:szCs w:val="24"/>
        </w:rPr>
        <w:t>[</w:t>
      </w:r>
      <w:r w:rsidRPr="00283548">
        <w:rPr>
          <w:smallCaps/>
          <w:sz w:val="24"/>
          <w:szCs w:val="24"/>
        </w:rPr>
        <w:t>Inserir</w:t>
      </w:r>
      <w:r w:rsidR="000620B9" w:rsidRPr="00283548">
        <w:rPr>
          <w:smallCaps/>
          <w:sz w:val="24"/>
          <w:szCs w:val="24"/>
        </w:rPr>
        <w:t xml:space="preserve"> a expressão </w:t>
      </w:r>
      <w:r w:rsidRPr="00283548">
        <w:rPr>
          <w:smallCaps/>
          <w:sz w:val="24"/>
          <w:szCs w:val="24"/>
        </w:rPr>
        <w:t>“para cada item” quando se tratar de licitação do tipo menor preço por item ou</w:t>
      </w:r>
      <w:r w:rsidRPr="00283548">
        <w:rPr>
          <w:smallCaps/>
          <w:spacing w:val="1"/>
          <w:sz w:val="24"/>
          <w:szCs w:val="24"/>
        </w:rPr>
        <w:t xml:space="preserve"> </w:t>
      </w:r>
      <w:r w:rsidRPr="00283548">
        <w:rPr>
          <w:smallCaps/>
          <w:sz w:val="24"/>
          <w:szCs w:val="24"/>
        </w:rPr>
        <w:t>“para cada lote” quando se tratar de licitação do tipo menor preço por lote]</w:t>
      </w:r>
      <w:r w:rsidRPr="00283548">
        <w:rPr>
          <w:sz w:val="24"/>
          <w:szCs w:val="24"/>
        </w:rPr>
        <w:t xml:space="preserve"> na estimativa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orçamentária</w:t>
      </w:r>
      <w:r w:rsidRPr="00283548">
        <w:rPr>
          <w:spacing w:val="-2"/>
          <w:sz w:val="24"/>
          <w:szCs w:val="24"/>
        </w:rPr>
        <w:t xml:space="preserve"> </w:t>
      </w:r>
      <w:r w:rsidRPr="00283548">
        <w:rPr>
          <w:sz w:val="24"/>
          <w:szCs w:val="24"/>
        </w:rPr>
        <w:t>(Anexo</w:t>
      </w:r>
      <w:r w:rsidRPr="00283548">
        <w:rPr>
          <w:sz w:val="24"/>
          <w:szCs w:val="24"/>
          <w:u w:val="single"/>
        </w:rPr>
        <w:t xml:space="preserve"> </w:t>
      </w:r>
      <w:r w:rsidRPr="00283548">
        <w:rPr>
          <w:spacing w:val="1"/>
          <w:sz w:val="24"/>
          <w:szCs w:val="24"/>
          <w:u w:val="single"/>
        </w:rPr>
        <w:t xml:space="preserve"> </w:t>
      </w:r>
      <w:r w:rsidRPr="00283548">
        <w:rPr>
          <w:sz w:val="24"/>
          <w:szCs w:val="24"/>
        </w:rPr>
        <w:t>).</w:t>
      </w:r>
    </w:p>
    <w:p w:rsidR="00046985" w:rsidRPr="00283548" w:rsidRDefault="00046985" w:rsidP="008B242C">
      <w:pPr>
        <w:pStyle w:val="Corpodetexto"/>
        <w:spacing w:line="276" w:lineRule="auto"/>
      </w:pPr>
    </w:p>
    <w:p w:rsidR="00046985" w:rsidRPr="00283548" w:rsidRDefault="00A14CCD" w:rsidP="008B242C">
      <w:pPr>
        <w:pStyle w:val="PargrafodaLista"/>
        <w:numPr>
          <w:ilvl w:val="2"/>
          <w:numId w:val="24"/>
        </w:numPr>
        <w:tabs>
          <w:tab w:val="left" w:pos="859"/>
          <w:tab w:val="left" w:pos="8686"/>
        </w:tabs>
        <w:spacing w:line="276" w:lineRule="auto"/>
        <w:ind w:left="115" w:right="124" w:firstLine="0"/>
        <w:rPr>
          <w:sz w:val="24"/>
          <w:szCs w:val="24"/>
        </w:rPr>
      </w:pPr>
      <w:r w:rsidRPr="00283548">
        <w:rPr>
          <w:sz w:val="24"/>
          <w:szCs w:val="24"/>
        </w:rPr>
        <w:t>- Caso não venham a ser ofertados lances, será considerada vencedora a licitante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que, ao final da etapa de lances do pregão eletrônico, tenha apresentado proposta(s)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cujo(s)</w:t>
      </w:r>
      <w:r w:rsidRPr="00283548">
        <w:rPr>
          <w:spacing w:val="50"/>
          <w:sz w:val="24"/>
          <w:szCs w:val="24"/>
        </w:rPr>
        <w:t xml:space="preserve"> </w:t>
      </w:r>
      <w:r w:rsidRPr="00283548">
        <w:rPr>
          <w:sz w:val="24"/>
          <w:szCs w:val="24"/>
        </w:rPr>
        <w:t>valor(es)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seja(m)</w:t>
      </w:r>
      <w:r w:rsidRPr="00283548">
        <w:rPr>
          <w:spacing w:val="51"/>
          <w:sz w:val="24"/>
          <w:szCs w:val="24"/>
        </w:rPr>
        <w:t xml:space="preserve"> </w:t>
      </w:r>
      <w:r w:rsidRPr="00283548">
        <w:rPr>
          <w:sz w:val="24"/>
          <w:szCs w:val="24"/>
        </w:rPr>
        <w:t>igual(is)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ou</w:t>
      </w:r>
      <w:r w:rsidRPr="00283548">
        <w:rPr>
          <w:spacing w:val="49"/>
          <w:sz w:val="24"/>
          <w:szCs w:val="24"/>
        </w:rPr>
        <w:t xml:space="preserve"> </w:t>
      </w:r>
      <w:r w:rsidRPr="00283548">
        <w:rPr>
          <w:sz w:val="24"/>
          <w:szCs w:val="24"/>
        </w:rPr>
        <w:t>inferior(es)</w:t>
      </w:r>
      <w:r w:rsidRPr="00283548">
        <w:rPr>
          <w:spacing w:val="48"/>
          <w:sz w:val="24"/>
          <w:szCs w:val="24"/>
        </w:rPr>
        <w:t xml:space="preserve"> </w:t>
      </w:r>
      <w:r w:rsidRPr="00283548">
        <w:rPr>
          <w:sz w:val="24"/>
          <w:szCs w:val="24"/>
        </w:rPr>
        <w:t>ao(s)</w:t>
      </w:r>
      <w:r w:rsidRPr="00283548">
        <w:rPr>
          <w:spacing w:val="51"/>
          <w:sz w:val="24"/>
          <w:szCs w:val="24"/>
        </w:rPr>
        <w:t xml:space="preserve"> </w:t>
      </w:r>
      <w:r w:rsidRPr="00283548">
        <w:rPr>
          <w:sz w:val="24"/>
          <w:szCs w:val="24"/>
        </w:rPr>
        <w:t>previsto(s)</w:t>
      </w:r>
      <w:r w:rsidRPr="00283548">
        <w:rPr>
          <w:rFonts w:ascii="Times New Roman" w:hAnsi="Times New Roman"/>
          <w:sz w:val="24"/>
          <w:szCs w:val="24"/>
          <w:u w:val="single"/>
        </w:rPr>
        <w:tab/>
      </w:r>
      <w:r w:rsidRPr="00283548">
        <w:rPr>
          <w:smallCaps/>
          <w:sz w:val="24"/>
          <w:szCs w:val="24"/>
        </w:rPr>
        <w:t>[Inserir</w:t>
      </w:r>
      <w:r w:rsidRPr="00283548">
        <w:rPr>
          <w:smallCaps/>
          <w:spacing w:val="41"/>
          <w:sz w:val="24"/>
          <w:szCs w:val="24"/>
        </w:rPr>
        <w:t xml:space="preserve"> </w:t>
      </w:r>
      <w:r w:rsidRPr="00283548">
        <w:rPr>
          <w:smallCaps/>
          <w:sz w:val="24"/>
          <w:szCs w:val="24"/>
        </w:rPr>
        <w:t>a</w:t>
      </w:r>
      <w:r w:rsidRPr="00283548">
        <w:rPr>
          <w:smallCaps/>
          <w:spacing w:val="-64"/>
          <w:sz w:val="24"/>
          <w:szCs w:val="24"/>
        </w:rPr>
        <w:t xml:space="preserve"> </w:t>
      </w:r>
      <w:r w:rsidRPr="00283548">
        <w:rPr>
          <w:smallCaps/>
          <w:sz w:val="24"/>
          <w:szCs w:val="24"/>
        </w:rPr>
        <w:t>expressão “para cada item” quando se tratar de licitação do tipo menor preço por item ou</w:t>
      </w:r>
      <w:r w:rsidRPr="00283548">
        <w:rPr>
          <w:smallCaps/>
          <w:spacing w:val="1"/>
          <w:sz w:val="24"/>
          <w:szCs w:val="24"/>
        </w:rPr>
        <w:t xml:space="preserve"> </w:t>
      </w:r>
      <w:r w:rsidRPr="00283548">
        <w:rPr>
          <w:smallCaps/>
          <w:sz w:val="24"/>
          <w:szCs w:val="24"/>
        </w:rPr>
        <w:t>“para cada lote” quando se tratar de licitação do tipo menor preço por lote</w:t>
      </w:r>
      <w:r w:rsidRPr="00283548">
        <w:rPr>
          <w:sz w:val="24"/>
          <w:szCs w:val="24"/>
        </w:rPr>
        <w:t>] na estimativa</w:t>
      </w:r>
      <w:r w:rsidRPr="00283548">
        <w:rPr>
          <w:spacing w:val="1"/>
          <w:sz w:val="24"/>
          <w:szCs w:val="24"/>
        </w:rPr>
        <w:t xml:space="preserve"> </w:t>
      </w:r>
      <w:r w:rsidRPr="00283548">
        <w:rPr>
          <w:sz w:val="24"/>
          <w:szCs w:val="24"/>
        </w:rPr>
        <w:t>orçamentária</w:t>
      </w:r>
      <w:r w:rsidRPr="00283548">
        <w:rPr>
          <w:spacing w:val="-2"/>
          <w:sz w:val="24"/>
          <w:szCs w:val="24"/>
        </w:rPr>
        <w:t xml:space="preserve"> </w:t>
      </w:r>
      <w:r w:rsidRPr="00283548">
        <w:rPr>
          <w:sz w:val="24"/>
          <w:szCs w:val="24"/>
        </w:rPr>
        <w:t>(Anexo</w:t>
      </w:r>
      <w:r w:rsidRPr="00283548">
        <w:rPr>
          <w:sz w:val="24"/>
          <w:szCs w:val="24"/>
          <w:u w:val="single"/>
        </w:rPr>
        <w:t xml:space="preserve"> </w:t>
      </w:r>
      <w:r w:rsidRPr="00283548">
        <w:rPr>
          <w:spacing w:val="1"/>
          <w:sz w:val="24"/>
          <w:szCs w:val="24"/>
          <w:u w:val="single"/>
        </w:rPr>
        <w:t xml:space="preserve"> </w:t>
      </w:r>
      <w:r w:rsidRPr="00283548">
        <w:rPr>
          <w:sz w:val="24"/>
          <w:szCs w:val="24"/>
        </w:rPr>
        <w:t>)</w:t>
      </w:r>
      <w:r w:rsidR="003702CD" w:rsidRPr="00283548">
        <w:rPr>
          <w:sz w:val="24"/>
          <w:szCs w:val="24"/>
        </w:rPr>
        <w:t>, observadas as regras deste Edital</w:t>
      </w:r>
      <w:r w:rsidRPr="00283548">
        <w:rPr>
          <w:sz w:val="24"/>
          <w:szCs w:val="24"/>
        </w:rPr>
        <w:t>.</w:t>
      </w:r>
    </w:p>
    <w:p w:rsidR="00046985" w:rsidRPr="00283548" w:rsidRDefault="00046985" w:rsidP="008B242C">
      <w:pPr>
        <w:pStyle w:val="Corpodetexto"/>
        <w:spacing w:line="276" w:lineRule="auto"/>
      </w:pPr>
    </w:p>
    <w:p w:rsidR="00046985" w:rsidRDefault="00A14CCD" w:rsidP="008B242C">
      <w:pPr>
        <w:pStyle w:val="PargrafodaLista"/>
        <w:numPr>
          <w:ilvl w:val="1"/>
          <w:numId w:val="24"/>
        </w:numPr>
        <w:tabs>
          <w:tab w:val="left" w:pos="673"/>
        </w:tabs>
        <w:spacing w:line="276" w:lineRule="auto"/>
        <w:ind w:left="115" w:right="123" w:firstLine="0"/>
        <w:rPr>
          <w:sz w:val="24"/>
        </w:rPr>
      </w:pPr>
      <w:r w:rsidRPr="00283548">
        <w:rPr>
          <w:sz w:val="24"/>
          <w:szCs w:val="24"/>
        </w:rPr>
        <w:t>-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Será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assegurada,</w:t>
      </w:r>
      <w:r w:rsidRPr="00283548">
        <w:rPr>
          <w:spacing w:val="20"/>
          <w:sz w:val="24"/>
          <w:szCs w:val="24"/>
        </w:rPr>
        <w:t xml:space="preserve"> </w:t>
      </w:r>
      <w:r w:rsidRPr="00283548">
        <w:rPr>
          <w:sz w:val="24"/>
          <w:szCs w:val="24"/>
        </w:rPr>
        <w:t>como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critério</w:t>
      </w:r>
      <w:r w:rsidRPr="00283548">
        <w:rPr>
          <w:spacing w:val="23"/>
          <w:sz w:val="24"/>
          <w:szCs w:val="24"/>
        </w:rPr>
        <w:t xml:space="preserve"> </w:t>
      </w:r>
      <w:r w:rsidRPr="00283548">
        <w:rPr>
          <w:sz w:val="24"/>
          <w:szCs w:val="24"/>
        </w:rPr>
        <w:t>de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desempate,</w:t>
      </w:r>
      <w:r w:rsidRPr="00283548">
        <w:rPr>
          <w:spacing w:val="22"/>
          <w:sz w:val="24"/>
          <w:szCs w:val="24"/>
        </w:rPr>
        <w:t xml:space="preserve"> </w:t>
      </w:r>
      <w:r w:rsidRPr="00283548">
        <w:rPr>
          <w:sz w:val="24"/>
          <w:szCs w:val="24"/>
        </w:rPr>
        <w:t>a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preferência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de</w:t>
      </w:r>
      <w:r w:rsidRPr="00283548">
        <w:rPr>
          <w:spacing w:val="22"/>
          <w:sz w:val="24"/>
          <w:szCs w:val="24"/>
        </w:rPr>
        <w:t xml:space="preserve"> </w:t>
      </w:r>
      <w:r w:rsidRPr="00283548">
        <w:rPr>
          <w:sz w:val="24"/>
          <w:szCs w:val="24"/>
        </w:rPr>
        <w:t>contratação</w:t>
      </w:r>
      <w:r w:rsidRPr="00283548">
        <w:rPr>
          <w:spacing w:val="21"/>
          <w:sz w:val="24"/>
          <w:szCs w:val="24"/>
        </w:rPr>
        <w:t xml:space="preserve"> </w:t>
      </w:r>
      <w:r w:rsidRPr="00283548">
        <w:rPr>
          <w:sz w:val="24"/>
          <w:szCs w:val="24"/>
        </w:rPr>
        <w:t>para</w:t>
      </w:r>
      <w:r w:rsidRPr="00283548">
        <w:rPr>
          <w:spacing w:val="-64"/>
          <w:sz w:val="24"/>
          <w:szCs w:val="24"/>
        </w:rPr>
        <w:t xml:space="preserve"> </w:t>
      </w:r>
      <w:r w:rsidRPr="00283548">
        <w:rPr>
          <w:sz w:val="24"/>
          <w:szCs w:val="24"/>
        </w:rPr>
        <w:t>as microempresas e empresas de</w:t>
      </w:r>
      <w:r w:rsidRPr="00283548">
        <w:rPr>
          <w:sz w:val="24"/>
        </w:rPr>
        <w:t xml:space="preserve"> pequeno porte em relação àquelas empresas que não</w:t>
      </w:r>
      <w:r>
        <w:rPr>
          <w:spacing w:val="1"/>
          <w:sz w:val="24"/>
        </w:rPr>
        <w:t xml:space="preserve"> </w:t>
      </w:r>
      <w:r>
        <w:rPr>
          <w:sz w:val="24"/>
        </w:rPr>
        <w:t>detenham</w:t>
      </w:r>
      <w:r>
        <w:rPr>
          <w:spacing w:val="-2"/>
          <w:sz w:val="24"/>
        </w:rPr>
        <w:t xml:space="preserve"> </w:t>
      </w:r>
      <w:r>
        <w:rPr>
          <w:sz w:val="24"/>
        </w:rPr>
        <w:t>essa</w:t>
      </w:r>
      <w:r>
        <w:rPr>
          <w:spacing w:val="-1"/>
          <w:sz w:val="24"/>
        </w:rPr>
        <w:t xml:space="preserve"> </w:t>
      </w:r>
      <w:r>
        <w:rPr>
          <w:sz w:val="24"/>
        </w:rPr>
        <w:t>condição.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53"/>
        </w:tabs>
        <w:spacing w:before="1" w:line="276" w:lineRule="auto"/>
        <w:ind w:left="115" w:right="124" w:firstLine="0"/>
        <w:rPr>
          <w:sz w:val="24"/>
        </w:rPr>
      </w:pPr>
      <w:r>
        <w:rPr>
          <w:sz w:val="24"/>
        </w:rPr>
        <w:t>- Apenas após a classificação das propostas, as licitantes que se enquadrem como</w:t>
      </w:r>
      <w:r>
        <w:rPr>
          <w:spacing w:val="-64"/>
          <w:sz w:val="24"/>
        </w:rPr>
        <w:t xml:space="preserve"> </w:t>
      </w:r>
      <w:r>
        <w:rPr>
          <w:sz w:val="24"/>
        </w:rPr>
        <w:t>microempresas ou empresas de pequeno porte, nos termos da Lei Complementar Federal</w:t>
      </w:r>
      <w:r>
        <w:rPr>
          <w:spacing w:val="-64"/>
          <w:sz w:val="24"/>
        </w:rPr>
        <w:t xml:space="preserve"> </w:t>
      </w:r>
      <w:r>
        <w:rPr>
          <w:sz w:val="24"/>
        </w:rPr>
        <w:t>nº 123/06, poderão manifestar esta condição, sendo proibido, sob pena de exclusão deste</w:t>
      </w:r>
      <w:r>
        <w:rPr>
          <w:spacing w:val="-64"/>
          <w:sz w:val="24"/>
        </w:rPr>
        <w:t xml:space="preserve"> </w:t>
      </w:r>
      <w:r>
        <w:rPr>
          <w:sz w:val="24"/>
        </w:rPr>
        <w:t>procedimento,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identificarem-se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tal</w:t>
      </w:r>
      <w:r>
        <w:rPr>
          <w:spacing w:val="-1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3"/>
          <w:sz w:val="24"/>
        </w:rPr>
        <w:t xml:space="preserve"> </w:t>
      </w:r>
      <w:r>
        <w:rPr>
          <w:sz w:val="24"/>
        </w:rPr>
        <w:t>determinado</w:t>
      </w:r>
      <w:r>
        <w:rPr>
          <w:spacing w:val="-2"/>
          <w:sz w:val="24"/>
        </w:rPr>
        <w:t xml:space="preserve"> </w:t>
      </w:r>
      <w:r>
        <w:rPr>
          <w:sz w:val="24"/>
        </w:rPr>
        <w:t>neste</w:t>
      </w:r>
      <w:r>
        <w:rPr>
          <w:spacing w:val="-1"/>
          <w:sz w:val="24"/>
        </w:rPr>
        <w:t xml:space="preserve"> </w:t>
      </w:r>
      <w:r>
        <w:rPr>
          <w:sz w:val="24"/>
        </w:rPr>
        <w:t>subitem.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91"/>
        </w:tabs>
        <w:spacing w:line="276" w:lineRule="auto"/>
        <w:ind w:left="115" w:right="130" w:firstLine="0"/>
        <w:rPr>
          <w:sz w:val="24"/>
        </w:rPr>
      </w:pPr>
      <w:r>
        <w:rPr>
          <w:sz w:val="24"/>
        </w:rPr>
        <w:t>- Serão consideradas em situação de empate as propostas apresentadas pelas</w:t>
      </w:r>
      <w:r>
        <w:rPr>
          <w:spacing w:val="1"/>
          <w:sz w:val="24"/>
        </w:rPr>
        <w:t xml:space="preserve"> </w:t>
      </w:r>
      <w:r>
        <w:rPr>
          <w:sz w:val="24"/>
        </w:rPr>
        <w:t>microempresas e empresas de pequeno porte iguais ou superiores em até 5% (cinco por</w:t>
      </w:r>
      <w:r>
        <w:rPr>
          <w:spacing w:val="1"/>
          <w:sz w:val="24"/>
        </w:rPr>
        <w:t xml:space="preserve"> </w:t>
      </w:r>
      <w:r>
        <w:rPr>
          <w:sz w:val="24"/>
        </w:rPr>
        <w:t>cento)</w:t>
      </w:r>
      <w:r>
        <w:rPr>
          <w:spacing w:val="-2"/>
          <w:sz w:val="24"/>
        </w:rPr>
        <w:t xml:space="preserve"> </w:t>
      </w:r>
      <w:r>
        <w:rPr>
          <w:sz w:val="24"/>
        </w:rPr>
        <w:t>àquela</w:t>
      </w:r>
      <w:r>
        <w:rPr>
          <w:spacing w:val="-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bem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classificada.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49"/>
        </w:tabs>
        <w:ind w:left="848" w:hanging="734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Ocorrendo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empate,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item</w:t>
      </w:r>
      <w:r>
        <w:rPr>
          <w:spacing w:val="-4"/>
          <w:sz w:val="24"/>
        </w:rPr>
        <w:t xml:space="preserve"> </w:t>
      </w:r>
      <w:r>
        <w:rPr>
          <w:sz w:val="24"/>
        </w:rPr>
        <w:t>anterior,</w:t>
      </w:r>
      <w:r>
        <w:rPr>
          <w:spacing w:val="-3"/>
          <w:sz w:val="24"/>
        </w:rPr>
        <w:t xml:space="preserve"> </w:t>
      </w:r>
      <w:r>
        <w:rPr>
          <w:sz w:val="24"/>
        </w:rPr>
        <w:t>proceder-se-á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seguinte</w:t>
      </w:r>
      <w:r>
        <w:rPr>
          <w:spacing w:val="-2"/>
          <w:sz w:val="24"/>
        </w:rPr>
        <w:t xml:space="preserve"> </w:t>
      </w:r>
      <w:r>
        <w:rPr>
          <w:sz w:val="24"/>
        </w:rPr>
        <w:t>forma: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PargrafodaLista"/>
        <w:numPr>
          <w:ilvl w:val="0"/>
          <w:numId w:val="15"/>
        </w:numPr>
        <w:tabs>
          <w:tab w:val="left" w:pos="398"/>
        </w:tabs>
        <w:spacing w:before="1" w:line="276" w:lineRule="auto"/>
        <w:ind w:left="115" w:right="127" w:firstLine="0"/>
        <w:rPr>
          <w:sz w:val="24"/>
        </w:rPr>
      </w:pPr>
      <w:r>
        <w:rPr>
          <w:sz w:val="24"/>
        </w:rPr>
        <w:t>A microempresa ou empresa de pequeno porte mais bem classificada será convocada</w:t>
      </w:r>
      <w:r>
        <w:rPr>
          <w:spacing w:val="1"/>
          <w:sz w:val="24"/>
        </w:rPr>
        <w:t xml:space="preserve"> </w:t>
      </w:r>
      <w:r>
        <w:rPr>
          <w:sz w:val="24"/>
        </w:rPr>
        <w:t>para apresentar proposta de preço inferior àquela até então considerada a melhor oferta</w:t>
      </w:r>
      <w:r>
        <w:rPr>
          <w:spacing w:val="1"/>
          <w:sz w:val="24"/>
        </w:rPr>
        <w:t xml:space="preserve"> </w:t>
      </w:r>
      <w:r>
        <w:rPr>
          <w:sz w:val="24"/>
        </w:rPr>
        <w:t>no prazo máximo de 5 (cinco) minutos, após o encerramento da fase de lances, sob pena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preclusão;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5"/>
        </w:numPr>
        <w:tabs>
          <w:tab w:val="left" w:pos="398"/>
        </w:tabs>
        <w:spacing w:line="276" w:lineRule="auto"/>
        <w:ind w:left="115" w:right="131" w:firstLine="0"/>
        <w:rPr>
          <w:sz w:val="24"/>
        </w:rPr>
      </w:pPr>
      <w:r>
        <w:rPr>
          <w:sz w:val="24"/>
        </w:rPr>
        <w:t>Caso a microempresa ou empresa de pequeno porte convocada apresente proposta de</w:t>
      </w:r>
      <w:r>
        <w:rPr>
          <w:spacing w:val="-64"/>
          <w:sz w:val="24"/>
        </w:rPr>
        <w:t xml:space="preserve"> </w:t>
      </w:r>
      <w:r>
        <w:rPr>
          <w:sz w:val="24"/>
        </w:rPr>
        <w:t>preço</w:t>
      </w:r>
      <w:r>
        <w:rPr>
          <w:spacing w:val="-2"/>
          <w:sz w:val="24"/>
        </w:rPr>
        <w:t xml:space="preserve"> </w:t>
      </w:r>
      <w:r>
        <w:rPr>
          <w:sz w:val="24"/>
        </w:rPr>
        <w:t>inferior, esta</w:t>
      </w:r>
      <w:r>
        <w:rPr>
          <w:spacing w:val="-2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considerada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melhor</w:t>
      </w:r>
      <w:r>
        <w:rPr>
          <w:spacing w:val="-1"/>
          <w:sz w:val="24"/>
        </w:rPr>
        <w:t xml:space="preserve"> </w:t>
      </w:r>
      <w:r>
        <w:rPr>
          <w:sz w:val="24"/>
        </w:rPr>
        <w:t>oferta;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5"/>
        </w:numPr>
        <w:tabs>
          <w:tab w:val="left" w:pos="466"/>
        </w:tabs>
        <w:spacing w:line="276" w:lineRule="auto"/>
        <w:ind w:left="115" w:right="111" w:firstLine="0"/>
        <w:rPr>
          <w:sz w:val="24"/>
        </w:rPr>
      </w:pP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microempresa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empresa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pequeno</w:t>
      </w:r>
      <w:r>
        <w:rPr>
          <w:spacing w:val="1"/>
          <w:sz w:val="24"/>
        </w:rPr>
        <w:t xml:space="preserve"> </w:t>
      </w:r>
      <w:r>
        <w:rPr>
          <w:sz w:val="24"/>
        </w:rPr>
        <w:t>porte</w:t>
      </w:r>
      <w:r>
        <w:rPr>
          <w:spacing w:val="1"/>
          <w:sz w:val="24"/>
        </w:rPr>
        <w:t xml:space="preserve"> </w:t>
      </w:r>
      <w:r>
        <w:rPr>
          <w:sz w:val="24"/>
        </w:rPr>
        <w:t>convocada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apresente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preço</w:t>
      </w:r>
      <w:r>
        <w:rPr>
          <w:spacing w:val="1"/>
          <w:sz w:val="24"/>
        </w:rPr>
        <w:t xml:space="preserve"> </w:t>
      </w:r>
      <w:r>
        <w:rPr>
          <w:sz w:val="24"/>
        </w:rPr>
        <w:t>inferior,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convocadas,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classificatória,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microempresas ou empresas de pequeno porte que se enquadrem na situação de empate</w:t>
      </w:r>
      <w:r>
        <w:rPr>
          <w:spacing w:val="-64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prevista, 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exercício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igual</w:t>
      </w:r>
      <w:r>
        <w:rPr>
          <w:spacing w:val="-1"/>
          <w:sz w:val="24"/>
        </w:rPr>
        <w:t xml:space="preserve"> </w:t>
      </w:r>
      <w:r>
        <w:rPr>
          <w:sz w:val="24"/>
        </w:rPr>
        <w:t>direito;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 w:rsidP="00A202B3">
      <w:pPr>
        <w:pStyle w:val="PargrafodaLista"/>
        <w:numPr>
          <w:ilvl w:val="0"/>
          <w:numId w:val="15"/>
        </w:numPr>
        <w:tabs>
          <w:tab w:val="left" w:pos="408"/>
        </w:tabs>
        <w:spacing w:before="1" w:line="276" w:lineRule="auto"/>
        <w:ind w:left="115" w:right="129" w:firstLine="0"/>
        <w:rPr>
          <w:sz w:val="24"/>
        </w:rPr>
      </w:pPr>
      <w:r w:rsidRPr="00C473FF">
        <w:rPr>
          <w:sz w:val="24"/>
        </w:rPr>
        <w:t>No caso de equivalência nos valores apresentados por mais de uma microempresa ou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empresa de pequeno porte que se enquadrem na situação de empate antes prevista, será</w:t>
      </w:r>
      <w:r w:rsidRPr="00C473FF">
        <w:rPr>
          <w:spacing w:val="-64"/>
          <w:sz w:val="24"/>
        </w:rPr>
        <w:t xml:space="preserve"> </w:t>
      </w:r>
      <w:r w:rsidRPr="00C473FF">
        <w:rPr>
          <w:sz w:val="24"/>
        </w:rPr>
        <w:t>convocada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para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apresentar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melhor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oferta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aquela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que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tenha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tido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o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seu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último</w:t>
      </w:r>
      <w:r w:rsidRPr="00C473FF">
        <w:rPr>
          <w:spacing w:val="1"/>
          <w:sz w:val="24"/>
        </w:rPr>
        <w:t xml:space="preserve"> </w:t>
      </w:r>
      <w:r w:rsidRPr="00C473FF">
        <w:rPr>
          <w:sz w:val="24"/>
        </w:rPr>
        <w:t>lance</w:t>
      </w:r>
      <w:r w:rsidRPr="00C473FF">
        <w:rPr>
          <w:spacing w:val="-64"/>
          <w:sz w:val="24"/>
        </w:rPr>
        <w:t xml:space="preserve"> </w:t>
      </w:r>
      <w:r w:rsidRPr="00C473FF">
        <w:rPr>
          <w:sz w:val="24"/>
        </w:rPr>
        <w:t>recebido</w:t>
      </w:r>
      <w:r w:rsidRPr="00C473FF">
        <w:rPr>
          <w:spacing w:val="-2"/>
          <w:sz w:val="24"/>
        </w:rPr>
        <w:t xml:space="preserve"> </w:t>
      </w:r>
      <w:r w:rsidRPr="00C473FF">
        <w:rPr>
          <w:sz w:val="24"/>
        </w:rPr>
        <w:t>e</w:t>
      </w:r>
      <w:r w:rsidRPr="00C473FF">
        <w:rPr>
          <w:spacing w:val="-1"/>
          <w:sz w:val="24"/>
        </w:rPr>
        <w:t xml:space="preserve"> </w:t>
      </w:r>
      <w:r w:rsidRPr="00C473FF">
        <w:rPr>
          <w:sz w:val="24"/>
        </w:rPr>
        <w:t>registrado</w:t>
      </w:r>
      <w:r w:rsidRPr="00C473FF">
        <w:rPr>
          <w:spacing w:val="-1"/>
          <w:sz w:val="24"/>
        </w:rPr>
        <w:t xml:space="preserve"> </w:t>
      </w:r>
      <w:r w:rsidRPr="00C473FF">
        <w:rPr>
          <w:sz w:val="24"/>
        </w:rPr>
        <w:t>em</w:t>
      </w:r>
      <w:r w:rsidRPr="00C473FF">
        <w:rPr>
          <w:spacing w:val="-2"/>
          <w:sz w:val="24"/>
        </w:rPr>
        <w:t xml:space="preserve"> </w:t>
      </w:r>
      <w:r w:rsidRPr="00C473FF">
        <w:rPr>
          <w:sz w:val="24"/>
        </w:rPr>
        <w:t>primeiro</w:t>
      </w:r>
      <w:r w:rsidRPr="00C473FF">
        <w:rPr>
          <w:spacing w:val="-1"/>
          <w:sz w:val="24"/>
        </w:rPr>
        <w:t xml:space="preserve"> </w:t>
      </w:r>
      <w:r w:rsidRPr="00C473FF">
        <w:rPr>
          <w:sz w:val="24"/>
        </w:rPr>
        <w:t>lugar.</w:t>
      </w:r>
    </w:p>
    <w:p w:rsidR="00C473FF" w:rsidRPr="00C473FF" w:rsidRDefault="00C473FF" w:rsidP="00C473FF">
      <w:pPr>
        <w:pStyle w:val="PargrafodaLista"/>
        <w:rPr>
          <w:sz w:val="24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91"/>
        </w:tabs>
        <w:spacing w:before="79" w:line="276" w:lineRule="auto"/>
        <w:ind w:left="115" w:right="126" w:firstLine="0"/>
        <w:rPr>
          <w:sz w:val="24"/>
        </w:rPr>
      </w:pPr>
      <w:r>
        <w:rPr>
          <w:sz w:val="24"/>
        </w:rPr>
        <w:t>- Caso nenhuma microempresa ou empresa de pequeno porte venha a ter sua</w:t>
      </w:r>
      <w:r>
        <w:rPr>
          <w:spacing w:val="1"/>
          <w:sz w:val="24"/>
        </w:rPr>
        <w:t xml:space="preserve"> </w:t>
      </w:r>
      <w:r>
        <w:rPr>
          <w:sz w:val="24"/>
        </w:rPr>
        <w:t>proposta considerada a mais bem classificada pelo critério de desempate, o objeto licitado</w:t>
      </w:r>
      <w:r>
        <w:rPr>
          <w:spacing w:val="-64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adjudicado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favor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proposta originalmente</w:t>
      </w:r>
      <w:r>
        <w:rPr>
          <w:spacing w:val="-3"/>
          <w:sz w:val="24"/>
        </w:rPr>
        <w:t xml:space="preserve"> </w:t>
      </w:r>
      <w:r>
        <w:rPr>
          <w:sz w:val="24"/>
        </w:rPr>
        <w:t>mais</w:t>
      </w:r>
      <w:r>
        <w:rPr>
          <w:spacing w:val="-2"/>
          <w:sz w:val="24"/>
        </w:rPr>
        <w:t xml:space="preserve"> </w:t>
      </w:r>
      <w:r>
        <w:rPr>
          <w:sz w:val="24"/>
        </w:rPr>
        <w:t>bem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classificada do</w:t>
      </w:r>
      <w:r>
        <w:rPr>
          <w:spacing w:val="-1"/>
          <w:sz w:val="24"/>
        </w:rPr>
        <w:t xml:space="preserve"> </w:t>
      </w:r>
      <w:r>
        <w:rPr>
          <w:sz w:val="24"/>
        </w:rPr>
        <w:t>certame.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917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Somente</w:t>
      </w:r>
      <w:r>
        <w:rPr>
          <w:spacing w:val="1"/>
          <w:sz w:val="24"/>
        </w:rPr>
        <w:t xml:space="preserve"> </w:t>
      </w:r>
      <w:r>
        <w:rPr>
          <w:sz w:val="24"/>
        </w:rPr>
        <w:t>haverá</w:t>
      </w:r>
      <w:r>
        <w:rPr>
          <w:spacing w:val="1"/>
          <w:sz w:val="24"/>
        </w:rPr>
        <w:t xml:space="preserve"> </w:t>
      </w:r>
      <w:r>
        <w:rPr>
          <w:sz w:val="24"/>
        </w:rPr>
        <w:t>aplicação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disposto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itens</w:t>
      </w:r>
      <w:r>
        <w:rPr>
          <w:spacing w:val="1"/>
          <w:sz w:val="24"/>
        </w:rPr>
        <w:t xml:space="preserve"> </w:t>
      </w:r>
      <w:r>
        <w:rPr>
          <w:sz w:val="24"/>
        </w:rPr>
        <w:t>acima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-64"/>
          <w:sz w:val="24"/>
        </w:rPr>
        <w:t xml:space="preserve"> </w:t>
      </w:r>
      <w:r>
        <w:rPr>
          <w:sz w:val="24"/>
        </w:rPr>
        <w:t>originalmente</w:t>
      </w:r>
      <w:r>
        <w:rPr>
          <w:spacing w:val="1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bem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certame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tiver</w:t>
      </w:r>
      <w:r>
        <w:rPr>
          <w:spacing w:val="1"/>
          <w:sz w:val="24"/>
        </w:rPr>
        <w:t xml:space="preserve"> </w:t>
      </w:r>
      <w:r>
        <w:rPr>
          <w:sz w:val="24"/>
        </w:rPr>
        <w:t>sido</w:t>
      </w:r>
      <w:r>
        <w:rPr>
          <w:spacing w:val="1"/>
          <w:sz w:val="24"/>
        </w:rPr>
        <w:t xml:space="preserve"> </w:t>
      </w:r>
      <w:r>
        <w:rPr>
          <w:sz w:val="24"/>
        </w:rPr>
        <w:t>apresentada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microempresa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empresa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pequeno</w:t>
      </w:r>
      <w:r>
        <w:rPr>
          <w:spacing w:val="1"/>
          <w:sz w:val="24"/>
        </w:rPr>
        <w:t xml:space="preserve"> </w:t>
      </w:r>
      <w:r>
        <w:rPr>
          <w:sz w:val="24"/>
        </w:rPr>
        <w:t>porte.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0620B9" w:rsidRDefault="00A14CCD">
      <w:pPr>
        <w:pStyle w:val="PargrafodaLista"/>
        <w:numPr>
          <w:ilvl w:val="1"/>
          <w:numId w:val="24"/>
        </w:numPr>
        <w:tabs>
          <w:tab w:val="left" w:pos="650"/>
        </w:tabs>
        <w:spacing w:line="276" w:lineRule="auto"/>
        <w:ind w:left="115" w:right="124" w:firstLine="0"/>
        <w:rPr>
          <w:sz w:val="24"/>
        </w:rPr>
      </w:pPr>
      <w:r w:rsidRPr="000620B9">
        <w:rPr>
          <w:sz w:val="24"/>
        </w:rPr>
        <w:t>-</w:t>
      </w:r>
      <w:r w:rsidRPr="000620B9">
        <w:rPr>
          <w:spacing w:val="-2"/>
          <w:sz w:val="24"/>
        </w:rPr>
        <w:t xml:space="preserve"> </w:t>
      </w:r>
      <w:r w:rsidRPr="000620B9">
        <w:rPr>
          <w:sz w:val="24"/>
        </w:rPr>
        <w:t>Inexistindo</w:t>
      </w:r>
      <w:r w:rsidRPr="000620B9">
        <w:rPr>
          <w:spacing w:val="-1"/>
          <w:sz w:val="24"/>
        </w:rPr>
        <w:t xml:space="preserve"> </w:t>
      </w:r>
      <w:r w:rsidRPr="000620B9">
        <w:rPr>
          <w:sz w:val="24"/>
        </w:rPr>
        <w:t>proposta</w:t>
      </w:r>
      <w:r w:rsidRPr="000620B9">
        <w:rPr>
          <w:spacing w:val="-4"/>
          <w:sz w:val="24"/>
        </w:rPr>
        <w:t xml:space="preserve"> </w:t>
      </w:r>
      <w:r w:rsidRPr="000620B9">
        <w:rPr>
          <w:sz w:val="24"/>
        </w:rPr>
        <w:t>de</w:t>
      </w:r>
      <w:r w:rsidRPr="000620B9">
        <w:rPr>
          <w:spacing w:val="-3"/>
          <w:sz w:val="24"/>
        </w:rPr>
        <w:t xml:space="preserve"> </w:t>
      </w:r>
      <w:r w:rsidRPr="000620B9">
        <w:rPr>
          <w:sz w:val="24"/>
        </w:rPr>
        <w:t>microempresas</w:t>
      </w:r>
      <w:r w:rsidRPr="000620B9">
        <w:rPr>
          <w:spacing w:val="-1"/>
          <w:sz w:val="24"/>
        </w:rPr>
        <w:t xml:space="preserve"> </w:t>
      </w:r>
      <w:r w:rsidRPr="000620B9">
        <w:rPr>
          <w:sz w:val="24"/>
        </w:rPr>
        <w:t>ou</w:t>
      </w:r>
      <w:r w:rsidRPr="000620B9">
        <w:rPr>
          <w:spacing w:val="-4"/>
          <w:sz w:val="24"/>
        </w:rPr>
        <w:t xml:space="preserve"> </w:t>
      </w:r>
      <w:r w:rsidRPr="000620B9">
        <w:rPr>
          <w:sz w:val="24"/>
        </w:rPr>
        <w:t>empresas</w:t>
      </w:r>
      <w:r w:rsidRPr="000620B9">
        <w:rPr>
          <w:spacing w:val="-1"/>
          <w:sz w:val="24"/>
        </w:rPr>
        <w:t xml:space="preserve"> </w:t>
      </w:r>
      <w:r w:rsidRPr="000620B9">
        <w:rPr>
          <w:sz w:val="24"/>
        </w:rPr>
        <w:t>de</w:t>
      </w:r>
      <w:r w:rsidRPr="000620B9">
        <w:rPr>
          <w:spacing w:val="-2"/>
          <w:sz w:val="24"/>
        </w:rPr>
        <w:t xml:space="preserve"> </w:t>
      </w:r>
      <w:r w:rsidRPr="000620B9">
        <w:rPr>
          <w:sz w:val="24"/>
        </w:rPr>
        <w:t>pequeno</w:t>
      </w:r>
      <w:r w:rsidRPr="000620B9">
        <w:rPr>
          <w:spacing w:val="-3"/>
          <w:sz w:val="24"/>
        </w:rPr>
        <w:t xml:space="preserve"> </w:t>
      </w:r>
      <w:r w:rsidRPr="000620B9">
        <w:rPr>
          <w:sz w:val="24"/>
        </w:rPr>
        <w:t>porte</w:t>
      </w:r>
      <w:r w:rsidRPr="000620B9">
        <w:rPr>
          <w:spacing w:val="-3"/>
          <w:sz w:val="24"/>
        </w:rPr>
        <w:t xml:space="preserve"> </w:t>
      </w:r>
      <w:r w:rsidRPr="000620B9">
        <w:rPr>
          <w:sz w:val="24"/>
        </w:rPr>
        <w:t>em</w:t>
      </w:r>
      <w:r w:rsidRPr="000620B9">
        <w:rPr>
          <w:spacing w:val="-4"/>
          <w:sz w:val="24"/>
        </w:rPr>
        <w:t xml:space="preserve"> </w:t>
      </w:r>
      <w:r w:rsidRPr="000620B9">
        <w:rPr>
          <w:sz w:val="24"/>
        </w:rPr>
        <w:t>situação</w:t>
      </w:r>
      <w:r w:rsidRPr="000620B9">
        <w:rPr>
          <w:spacing w:val="-64"/>
          <w:sz w:val="24"/>
        </w:rPr>
        <w:t xml:space="preserve"> </w:t>
      </w:r>
      <w:r w:rsidRPr="000620B9">
        <w:rPr>
          <w:sz w:val="24"/>
        </w:rPr>
        <w:t>de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empate,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conforme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previsto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no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item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13.2,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serão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observadas,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quanto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às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demais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propostas em situação de empate, as preferências dispostas no artigo 3º e respectivos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parágrafos</w:t>
      </w:r>
      <w:r w:rsidRPr="000620B9">
        <w:rPr>
          <w:spacing w:val="-2"/>
          <w:sz w:val="24"/>
        </w:rPr>
        <w:t xml:space="preserve"> </w:t>
      </w:r>
      <w:r w:rsidRPr="000620B9">
        <w:rPr>
          <w:sz w:val="24"/>
        </w:rPr>
        <w:t>da</w:t>
      </w:r>
      <w:r w:rsidRPr="000620B9">
        <w:rPr>
          <w:spacing w:val="-1"/>
          <w:sz w:val="24"/>
        </w:rPr>
        <w:t xml:space="preserve"> </w:t>
      </w:r>
      <w:r w:rsidRPr="000620B9">
        <w:rPr>
          <w:sz w:val="24"/>
        </w:rPr>
        <w:t>Lei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nº</w:t>
      </w:r>
      <w:r w:rsidRPr="000620B9">
        <w:rPr>
          <w:spacing w:val="1"/>
          <w:sz w:val="24"/>
        </w:rPr>
        <w:t xml:space="preserve"> </w:t>
      </w:r>
      <w:r w:rsidRPr="000620B9">
        <w:rPr>
          <w:sz w:val="24"/>
        </w:rPr>
        <w:t>8.666/93.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7"/>
        </w:tabs>
        <w:spacing w:line="276" w:lineRule="auto"/>
        <w:ind w:left="115" w:right="122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Persistindo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empate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propostas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lances</w:t>
      </w:r>
      <w:r>
        <w:rPr>
          <w:spacing w:val="1"/>
          <w:sz w:val="24"/>
        </w:rPr>
        <w:t xml:space="preserve"> </w:t>
      </w:r>
      <w:r>
        <w:rPr>
          <w:sz w:val="24"/>
        </w:rPr>
        <w:t>mencionados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 w:rsidR="00F366C7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anterior, observadas as preferências de contratação asseguradas na legislação, far-se-á o</w:t>
      </w:r>
      <w:r>
        <w:rPr>
          <w:spacing w:val="-64"/>
          <w:sz w:val="24"/>
        </w:rPr>
        <w:t xml:space="preserve"> </w:t>
      </w:r>
      <w:r>
        <w:rPr>
          <w:sz w:val="24"/>
        </w:rPr>
        <w:t>desempate</w:t>
      </w:r>
      <w:r>
        <w:rPr>
          <w:spacing w:val="-3"/>
          <w:sz w:val="24"/>
        </w:rPr>
        <w:t xml:space="preserve"> </w:t>
      </w:r>
      <w:r>
        <w:rPr>
          <w:sz w:val="24"/>
        </w:rPr>
        <w:t>mediante sorteio</w:t>
      </w:r>
      <w:r>
        <w:rPr>
          <w:spacing w:val="-3"/>
          <w:sz w:val="24"/>
        </w:rPr>
        <w:t xml:space="preserve"> </w:t>
      </w:r>
      <w:r>
        <w:rPr>
          <w:sz w:val="24"/>
        </w:rPr>
        <w:t>pelo</w:t>
      </w:r>
      <w:r>
        <w:rPr>
          <w:spacing w:val="-2"/>
          <w:sz w:val="24"/>
        </w:rPr>
        <w:t xml:space="preserve"> </w:t>
      </w:r>
      <w:r>
        <w:rPr>
          <w:sz w:val="24"/>
        </w:rPr>
        <w:t>sistema</w:t>
      </w:r>
      <w:r>
        <w:rPr>
          <w:spacing w:val="-3"/>
          <w:sz w:val="24"/>
        </w:rPr>
        <w:t xml:space="preserve"> </w:t>
      </w:r>
      <w:r>
        <w:rPr>
          <w:sz w:val="24"/>
        </w:rPr>
        <w:t>eletrônico</w:t>
      </w:r>
      <w:r>
        <w:rPr>
          <w:spacing w:val="-2"/>
          <w:sz w:val="24"/>
        </w:rPr>
        <w:t xml:space="preserve"> </w:t>
      </w:r>
      <w:r>
        <w:rPr>
          <w:sz w:val="24"/>
        </w:rPr>
        <w:t>dentre</w:t>
      </w:r>
      <w:r>
        <w:rPr>
          <w:spacing w:val="-1"/>
          <w:sz w:val="24"/>
        </w:rPr>
        <w:t xml:space="preserve"> </w:t>
      </w:r>
      <w:r>
        <w:rPr>
          <w:sz w:val="24"/>
        </w:rPr>
        <w:t>as propostas</w:t>
      </w:r>
      <w:r>
        <w:rPr>
          <w:spacing w:val="-2"/>
          <w:sz w:val="24"/>
        </w:rPr>
        <w:t xml:space="preserve"> </w:t>
      </w:r>
      <w:r>
        <w:rPr>
          <w:sz w:val="24"/>
        </w:rPr>
        <w:t>empatadas.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8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Após o encerramento das etapas anteriores, o Pregoeiro poderá encaminhar, pelo</w:t>
      </w:r>
      <w:r>
        <w:rPr>
          <w:spacing w:val="1"/>
          <w:sz w:val="24"/>
        </w:rPr>
        <w:t xml:space="preserve"> </w:t>
      </w:r>
      <w:r>
        <w:rPr>
          <w:sz w:val="24"/>
        </w:rPr>
        <w:t>sistema eletrônico, contraproposta à licitante mais bem classificada para que seja obtida</w:t>
      </w:r>
      <w:r>
        <w:rPr>
          <w:spacing w:val="1"/>
          <w:sz w:val="24"/>
        </w:rPr>
        <w:t xml:space="preserve"> </w:t>
      </w:r>
      <w:r>
        <w:rPr>
          <w:sz w:val="24"/>
        </w:rPr>
        <w:t>melhor</w:t>
      </w:r>
      <w:r>
        <w:rPr>
          <w:spacing w:val="1"/>
          <w:sz w:val="24"/>
        </w:rPr>
        <w:t xml:space="preserve"> </w:t>
      </w:r>
      <w:r>
        <w:rPr>
          <w:sz w:val="24"/>
        </w:rPr>
        <w:t>proposta,</w:t>
      </w:r>
      <w:r>
        <w:rPr>
          <w:spacing w:val="1"/>
          <w:sz w:val="24"/>
        </w:rPr>
        <w:t xml:space="preserve"> </w:t>
      </w:r>
      <w:r>
        <w:rPr>
          <w:sz w:val="24"/>
        </w:rPr>
        <w:t>observado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critério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julgamento,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admitindo</w:t>
      </w:r>
      <w:r>
        <w:rPr>
          <w:spacing w:val="66"/>
          <w:sz w:val="24"/>
        </w:rPr>
        <w:t xml:space="preserve"> </w:t>
      </w:r>
      <w:r>
        <w:rPr>
          <w:sz w:val="24"/>
        </w:rPr>
        <w:t>negociar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2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"/>
          <w:sz w:val="24"/>
        </w:rPr>
        <w:t xml:space="preserve"> </w:t>
      </w:r>
      <w:r>
        <w:rPr>
          <w:sz w:val="24"/>
        </w:rPr>
        <w:t>daquelas</w:t>
      </w:r>
      <w:r>
        <w:rPr>
          <w:spacing w:val="-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em edital.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89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- A negociação será realizada por meio do sistema e poderá ser acompanhada</w:t>
      </w:r>
      <w:r>
        <w:rPr>
          <w:spacing w:val="1"/>
          <w:sz w:val="24"/>
        </w:rPr>
        <w:t xml:space="preserve"> </w:t>
      </w:r>
      <w:r>
        <w:rPr>
          <w:sz w:val="24"/>
        </w:rPr>
        <w:t>pelos demais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63"/>
        </w:tabs>
        <w:spacing w:before="1" w:line="276" w:lineRule="auto"/>
        <w:ind w:left="115" w:right="132" w:firstLine="0"/>
        <w:rPr>
          <w:sz w:val="24"/>
        </w:rPr>
      </w:pPr>
      <w:r>
        <w:rPr>
          <w:sz w:val="24"/>
        </w:rPr>
        <w:t>- Haverá um prazo de</w:t>
      </w:r>
      <w:r>
        <w:rPr>
          <w:sz w:val="24"/>
          <w:u w:val="single"/>
        </w:rPr>
        <w:t xml:space="preserve">        </w:t>
      </w:r>
      <w:r>
        <w:rPr>
          <w:spacing w:val="1"/>
          <w:sz w:val="24"/>
        </w:rPr>
        <w:t xml:space="preserve"> </w:t>
      </w:r>
      <w:r>
        <w:rPr>
          <w:sz w:val="24"/>
        </w:rPr>
        <w:t>horas (mínimo de duas horas), contado da solicitação</w:t>
      </w:r>
      <w:r>
        <w:rPr>
          <w:spacing w:val="1"/>
          <w:sz w:val="24"/>
        </w:rPr>
        <w:t xml:space="preserve"> </w:t>
      </w:r>
      <w:r>
        <w:rPr>
          <w:sz w:val="24"/>
        </w:rPr>
        <w:t>do pregoeiro no sistema, para envio da proposta, e se necessário, dos documentos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complementares,</w:t>
      </w:r>
      <w:r>
        <w:rPr>
          <w:spacing w:val="-3"/>
          <w:sz w:val="24"/>
        </w:rPr>
        <w:t xml:space="preserve"> </w:t>
      </w:r>
      <w:r>
        <w:rPr>
          <w:sz w:val="24"/>
        </w:rPr>
        <w:t>adequada ao</w:t>
      </w:r>
      <w:r>
        <w:rPr>
          <w:spacing w:val="-1"/>
          <w:sz w:val="24"/>
        </w:rPr>
        <w:t xml:space="preserve"> </w:t>
      </w:r>
      <w:r>
        <w:rPr>
          <w:sz w:val="24"/>
        </w:rPr>
        <w:t>último</w:t>
      </w:r>
      <w:r>
        <w:rPr>
          <w:spacing w:val="-2"/>
          <w:sz w:val="24"/>
        </w:rPr>
        <w:t xml:space="preserve"> </w:t>
      </w:r>
      <w:r>
        <w:rPr>
          <w:sz w:val="24"/>
        </w:rPr>
        <w:t>lance</w:t>
      </w:r>
      <w:r>
        <w:rPr>
          <w:spacing w:val="6"/>
          <w:sz w:val="24"/>
        </w:rPr>
        <w:t xml:space="preserve"> </w:t>
      </w:r>
      <w:r>
        <w:rPr>
          <w:sz w:val="24"/>
        </w:rPr>
        <w:t>ofertado</w:t>
      </w:r>
      <w:r>
        <w:rPr>
          <w:spacing w:val="-2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negociação.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1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Pregoeiro</w:t>
      </w:r>
      <w:r>
        <w:rPr>
          <w:spacing w:val="-2"/>
          <w:sz w:val="24"/>
        </w:rPr>
        <w:t xml:space="preserve"> </w:t>
      </w:r>
      <w:r>
        <w:rPr>
          <w:sz w:val="24"/>
        </w:rPr>
        <w:t>anunciará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licitante</w:t>
      </w:r>
      <w:r>
        <w:rPr>
          <w:spacing w:val="-2"/>
          <w:sz w:val="24"/>
        </w:rPr>
        <w:t xml:space="preserve"> </w:t>
      </w:r>
      <w:r>
        <w:rPr>
          <w:sz w:val="24"/>
        </w:rPr>
        <w:t>detentora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proposta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lance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menor</w:t>
      </w:r>
      <w:r>
        <w:rPr>
          <w:spacing w:val="-4"/>
          <w:sz w:val="24"/>
        </w:rPr>
        <w:t xml:space="preserve"> </w:t>
      </w:r>
      <w:r>
        <w:rPr>
          <w:sz w:val="24"/>
        </w:rPr>
        <w:t>valor,</w:t>
      </w:r>
      <w:r>
        <w:rPr>
          <w:spacing w:val="-64"/>
          <w:sz w:val="24"/>
        </w:rPr>
        <w:t xml:space="preserve"> </w:t>
      </w:r>
      <w:r>
        <w:rPr>
          <w:sz w:val="24"/>
        </w:rPr>
        <w:lastRenderedPageBreak/>
        <w:t>imediatamente após o encerramento da etapa de lances da sessão pública ou, quando for</w:t>
      </w:r>
      <w:r>
        <w:rPr>
          <w:spacing w:val="-64"/>
          <w:sz w:val="24"/>
        </w:rPr>
        <w:t xml:space="preserve"> </w:t>
      </w:r>
      <w:r>
        <w:rPr>
          <w:sz w:val="24"/>
        </w:rPr>
        <w:t>o caso, após negociação e decisão pelo Pregoeiro acerca da aceitação da proposta ou do</w:t>
      </w:r>
      <w:r>
        <w:rPr>
          <w:spacing w:val="-64"/>
          <w:sz w:val="24"/>
        </w:rPr>
        <w:t xml:space="preserve"> </w:t>
      </w:r>
      <w:r>
        <w:rPr>
          <w:sz w:val="24"/>
        </w:rPr>
        <w:t>lance de</w:t>
      </w:r>
      <w:r>
        <w:rPr>
          <w:spacing w:val="-1"/>
          <w:sz w:val="24"/>
        </w:rPr>
        <w:t xml:space="preserve"> </w:t>
      </w:r>
      <w:r>
        <w:rPr>
          <w:sz w:val="24"/>
        </w:rPr>
        <w:t>menor</w:t>
      </w:r>
      <w:r>
        <w:rPr>
          <w:spacing w:val="-1"/>
          <w:sz w:val="24"/>
        </w:rPr>
        <w:t xml:space="preserve"> </w:t>
      </w:r>
      <w:r>
        <w:rPr>
          <w:sz w:val="24"/>
        </w:rPr>
        <w:t>valor.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 w:rsidP="00CD035A">
      <w:pPr>
        <w:pStyle w:val="PargrafodaLista"/>
        <w:numPr>
          <w:ilvl w:val="2"/>
          <w:numId w:val="24"/>
        </w:numPr>
        <w:tabs>
          <w:tab w:val="left" w:pos="917"/>
        </w:tabs>
        <w:spacing w:line="276" w:lineRule="auto"/>
        <w:ind w:left="115" w:right="89" w:firstLine="0"/>
        <w:rPr>
          <w:sz w:val="24"/>
        </w:rPr>
      </w:pP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Quando</w:t>
      </w:r>
      <w:r>
        <w:rPr>
          <w:spacing w:val="65"/>
          <w:sz w:val="24"/>
        </w:rPr>
        <w:t xml:space="preserve"> </w:t>
      </w:r>
      <w:r>
        <w:rPr>
          <w:sz w:val="24"/>
        </w:rPr>
        <w:t>a</w:t>
      </w:r>
      <w:r>
        <w:rPr>
          <w:spacing w:val="63"/>
          <w:sz w:val="24"/>
        </w:rPr>
        <w:t xml:space="preserve"> </w:t>
      </w:r>
      <w:r>
        <w:rPr>
          <w:sz w:val="24"/>
        </w:rPr>
        <w:t>proposta</w:t>
      </w:r>
      <w:r>
        <w:rPr>
          <w:spacing w:val="64"/>
          <w:sz w:val="24"/>
        </w:rPr>
        <w:t xml:space="preserve"> </w:t>
      </w:r>
      <w:r>
        <w:rPr>
          <w:sz w:val="24"/>
        </w:rPr>
        <w:t>da</w:t>
      </w:r>
      <w:r>
        <w:rPr>
          <w:spacing w:val="63"/>
          <w:sz w:val="24"/>
        </w:rPr>
        <w:t xml:space="preserve"> </w:t>
      </w:r>
      <w:r>
        <w:rPr>
          <w:sz w:val="24"/>
        </w:rPr>
        <w:t>licitante</w:t>
      </w:r>
      <w:r>
        <w:rPr>
          <w:spacing w:val="65"/>
          <w:sz w:val="24"/>
        </w:rPr>
        <w:t xml:space="preserve"> </w:t>
      </w:r>
      <w:r>
        <w:rPr>
          <w:sz w:val="24"/>
        </w:rPr>
        <w:t>vencedora</w:t>
      </w:r>
      <w:r>
        <w:rPr>
          <w:spacing w:val="63"/>
          <w:sz w:val="24"/>
        </w:rPr>
        <w:t xml:space="preserve"> </w:t>
      </w:r>
      <w:r>
        <w:rPr>
          <w:sz w:val="24"/>
        </w:rPr>
        <w:t>não</w:t>
      </w:r>
      <w:r>
        <w:rPr>
          <w:spacing w:val="64"/>
          <w:sz w:val="24"/>
        </w:rPr>
        <w:t xml:space="preserve"> </w:t>
      </w:r>
      <w:r>
        <w:rPr>
          <w:sz w:val="24"/>
        </w:rPr>
        <w:t>atender</w:t>
      </w:r>
      <w:r>
        <w:rPr>
          <w:spacing w:val="63"/>
          <w:sz w:val="24"/>
        </w:rPr>
        <w:t xml:space="preserve"> </w:t>
      </w:r>
      <w:r>
        <w:rPr>
          <w:sz w:val="24"/>
        </w:rPr>
        <w:t>ao</w:t>
      </w:r>
      <w:r>
        <w:rPr>
          <w:spacing w:val="65"/>
          <w:sz w:val="24"/>
        </w:rPr>
        <w:t xml:space="preserve"> </w:t>
      </w:r>
      <w:r>
        <w:rPr>
          <w:sz w:val="24"/>
        </w:rPr>
        <w:t>quantitativo</w:t>
      </w:r>
      <w:r>
        <w:rPr>
          <w:spacing w:val="62"/>
          <w:sz w:val="24"/>
        </w:rPr>
        <w:t xml:space="preserve"> </w:t>
      </w:r>
      <w:r>
        <w:rPr>
          <w:sz w:val="24"/>
        </w:rPr>
        <w:t>total</w:t>
      </w:r>
      <w:r>
        <w:rPr>
          <w:spacing w:val="-64"/>
          <w:sz w:val="24"/>
        </w:rPr>
        <w:t xml:space="preserve"> </w:t>
      </w:r>
      <w:r>
        <w:rPr>
          <w:sz w:val="24"/>
        </w:rPr>
        <w:t>estimado para a contratação, poderá ser convocada a quantidade de licitantes necessária</w:t>
      </w:r>
      <w:r>
        <w:rPr>
          <w:spacing w:val="-6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alcançar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estimado,</w:t>
      </w:r>
      <w:r>
        <w:rPr>
          <w:spacing w:val="-2"/>
          <w:sz w:val="24"/>
        </w:rPr>
        <w:t xml:space="preserve"> </w:t>
      </w:r>
      <w:r>
        <w:rPr>
          <w:sz w:val="24"/>
        </w:rPr>
        <w:t>respeitada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ordem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preço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64"/>
          <w:sz w:val="24"/>
        </w:rPr>
        <w:t xml:space="preserve"> </w:t>
      </w:r>
      <w:r>
        <w:rPr>
          <w:sz w:val="24"/>
        </w:rPr>
        <w:t>proposta vencedora, procedida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habilitação.</w:t>
      </w:r>
    </w:p>
    <w:p w:rsidR="00046985" w:rsidRDefault="00046985" w:rsidP="00CD035A">
      <w:pPr>
        <w:pStyle w:val="Corpodetexto"/>
        <w:spacing w:line="276" w:lineRule="auto"/>
        <w:ind w:right="89"/>
        <w:rPr>
          <w:sz w:val="27"/>
        </w:rPr>
      </w:pPr>
    </w:p>
    <w:p w:rsidR="00046985" w:rsidRDefault="00A14CCD" w:rsidP="00CD035A">
      <w:pPr>
        <w:pStyle w:val="PargrafodaLista"/>
        <w:numPr>
          <w:ilvl w:val="1"/>
          <w:numId w:val="24"/>
        </w:numPr>
        <w:tabs>
          <w:tab w:val="left" w:pos="650"/>
        </w:tabs>
        <w:spacing w:line="276" w:lineRule="auto"/>
        <w:ind w:left="649" w:right="89" w:hanging="53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Pregoeiro</w:t>
      </w:r>
      <w:r>
        <w:rPr>
          <w:spacing w:val="-3"/>
          <w:sz w:val="24"/>
        </w:rPr>
        <w:t xml:space="preserve"> </w:t>
      </w:r>
      <w:r>
        <w:rPr>
          <w:sz w:val="24"/>
        </w:rPr>
        <w:t>desclassificará:</w:t>
      </w:r>
    </w:p>
    <w:p w:rsidR="00046985" w:rsidRDefault="00046985" w:rsidP="00CD035A">
      <w:pPr>
        <w:pStyle w:val="Corpodetexto"/>
        <w:spacing w:line="276" w:lineRule="auto"/>
        <w:ind w:right="89"/>
        <w:rPr>
          <w:sz w:val="31"/>
        </w:rPr>
      </w:pPr>
    </w:p>
    <w:p w:rsidR="00046985" w:rsidRDefault="00A14CCD" w:rsidP="00CD035A">
      <w:pPr>
        <w:pStyle w:val="PargrafodaLista"/>
        <w:numPr>
          <w:ilvl w:val="0"/>
          <w:numId w:val="14"/>
        </w:numPr>
        <w:tabs>
          <w:tab w:val="left" w:pos="250"/>
        </w:tabs>
        <w:spacing w:line="276" w:lineRule="auto"/>
        <w:ind w:right="89" w:hanging="135"/>
        <w:rPr>
          <w:sz w:val="24"/>
        </w:rPr>
      </w:pP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propostas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não atenderem,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parte,</w:t>
      </w:r>
      <w:r>
        <w:rPr>
          <w:spacing w:val="-2"/>
          <w:sz w:val="24"/>
        </w:rPr>
        <w:t xml:space="preserve"> </w:t>
      </w:r>
      <w:r>
        <w:rPr>
          <w:sz w:val="24"/>
        </w:rPr>
        <w:t>às</w:t>
      </w:r>
      <w:r>
        <w:rPr>
          <w:spacing w:val="-2"/>
          <w:sz w:val="24"/>
        </w:rPr>
        <w:t xml:space="preserve"> </w:t>
      </w:r>
      <w:r>
        <w:rPr>
          <w:sz w:val="24"/>
        </w:rPr>
        <w:t>disposições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Edital;</w:t>
      </w:r>
    </w:p>
    <w:p w:rsidR="00046985" w:rsidRPr="00951AEC" w:rsidRDefault="00046985" w:rsidP="00CD035A">
      <w:pPr>
        <w:pStyle w:val="Corpodetexto"/>
        <w:spacing w:line="276" w:lineRule="auto"/>
        <w:ind w:right="89"/>
      </w:pPr>
    </w:p>
    <w:p w:rsidR="00046985" w:rsidRPr="00F366C7" w:rsidRDefault="00A14CCD" w:rsidP="00CD035A">
      <w:pPr>
        <w:pStyle w:val="PargrafodaLista"/>
        <w:numPr>
          <w:ilvl w:val="0"/>
          <w:numId w:val="14"/>
        </w:numPr>
        <w:tabs>
          <w:tab w:val="left" w:pos="324"/>
        </w:tabs>
        <w:spacing w:line="276" w:lineRule="auto"/>
        <w:ind w:left="115" w:right="89" w:firstLine="0"/>
        <w:rPr>
          <w:sz w:val="24"/>
          <w:szCs w:val="24"/>
        </w:rPr>
      </w:pPr>
      <w:r w:rsidRPr="00F366C7">
        <w:rPr>
          <w:sz w:val="24"/>
          <w:szCs w:val="24"/>
        </w:rPr>
        <w:t>-</w:t>
      </w:r>
      <w:r w:rsidRPr="00F366C7">
        <w:rPr>
          <w:spacing w:val="-7"/>
          <w:sz w:val="24"/>
          <w:szCs w:val="24"/>
        </w:rPr>
        <w:t xml:space="preserve"> </w:t>
      </w:r>
      <w:r w:rsidRPr="00F366C7">
        <w:rPr>
          <w:sz w:val="24"/>
          <w:szCs w:val="24"/>
        </w:rPr>
        <w:t>As</w:t>
      </w:r>
      <w:r w:rsidRPr="00F366C7">
        <w:rPr>
          <w:spacing w:val="5"/>
          <w:sz w:val="24"/>
          <w:szCs w:val="24"/>
        </w:rPr>
        <w:t xml:space="preserve"> </w:t>
      </w:r>
      <w:r w:rsidRPr="00F366C7">
        <w:rPr>
          <w:sz w:val="24"/>
          <w:szCs w:val="24"/>
        </w:rPr>
        <w:t>propostas</w:t>
      </w:r>
      <w:r w:rsidRPr="00F366C7">
        <w:rPr>
          <w:spacing w:val="7"/>
          <w:sz w:val="24"/>
          <w:szCs w:val="24"/>
        </w:rPr>
        <w:t xml:space="preserve"> </w:t>
      </w:r>
      <w:r w:rsidRPr="00F366C7">
        <w:rPr>
          <w:sz w:val="24"/>
          <w:szCs w:val="24"/>
        </w:rPr>
        <w:t>com</w:t>
      </w:r>
      <w:r w:rsidRPr="00F366C7">
        <w:rPr>
          <w:spacing w:val="6"/>
          <w:sz w:val="24"/>
          <w:szCs w:val="24"/>
        </w:rPr>
        <w:t xml:space="preserve"> </w:t>
      </w:r>
      <w:r w:rsidRPr="00F366C7">
        <w:rPr>
          <w:sz w:val="24"/>
          <w:szCs w:val="24"/>
        </w:rPr>
        <w:t>preço</w:t>
      </w:r>
      <w:r w:rsidRPr="00F366C7">
        <w:rPr>
          <w:spacing w:val="5"/>
          <w:sz w:val="24"/>
          <w:szCs w:val="24"/>
        </w:rPr>
        <w:t xml:space="preserve"> </w:t>
      </w:r>
      <w:r w:rsidRPr="00F366C7">
        <w:rPr>
          <w:sz w:val="24"/>
          <w:szCs w:val="24"/>
        </w:rPr>
        <w:t>excessivo,</w:t>
      </w:r>
      <w:r w:rsidRPr="00F366C7">
        <w:rPr>
          <w:spacing w:val="7"/>
          <w:sz w:val="24"/>
          <w:szCs w:val="24"/>
        </w:rPr>
        <w:t xml:space="preserve"> </w:t>
      </w:r>
      <w:r w:rsidRPr="00F366C7">
        <w:rPr>
          <w:sz w:val="24"/>
          <w:szCs w:val="24"/>
        </w:rPr>
        <w:t>consideradas</w:t>
      </w:r>
      <w:r w:rsidRPr="00F366C7">
        <w:rPr>
          <w:spacing w:val="6"/>
          <w:sz w:val="24"/>
          <w:szCs w:val="24"/>
        </w:rPr>
        <w:t xml:space="preserve"> </w:t>
      </w:r>
      <w:r w:rsidRPr="00F366C7">
        <w:rPr>
          <w:sz w:val="24"/>
          <w:szCs w:val="24"/>
        </w:rPr>
        <w:t>como</w:t>
      </w:r>
      <w:r w:rsidRPr="00F366C7">
        <w:rPr>
          <w:spacing w:val="5"/>
          <w:sz w:val="24"/>
          <w:szCs w:val="24"/>
        </w:rPr>
        <w:t xml:space="preserve"> </w:t>
      </w:r>
      <w:r w:rsidRPr="00F366C7">
        <w:rPr>
          <w:sz w:val="24"/>
          <w:szCs w:val="24"/>
        </w:rPr>
        <w:t>tais</w:t>
      </w:r>
      <w:r w:rsidRPr="00F366C7">
        <w:rPr>
          <w:spacing w:val="6"/>
          <w:sz w:val="24"/>
          <w:szCs w:val="24"/>
        </w:rPr>
        <w:t xml:space="preserve"> </w:t>
      </w:r>
      <w:r w:rsidRPr="00F366C7">
        <w:rPr>
          <w:sz w:val="24"/>
          <w:szCs w:val="24"/>
        </w:rPr>
        <w:t>as</w:t>
      </w:r>
      <w:r w:rsidRPr="00F366C7">
        <w:rPr>
          <w:spacing w:val="6"/>
          <w:sz w:val="24"/>
          <w:szCs w:val="24"/>
        </w:rPr>
        <w:t xml:space="preserve"> </w:t>
      </w:r>
      <w:r w:rsidRPr="00F366C7">
        <w:rPr>
          <w:sz w:val="24"/>
          <w:szCs w:val="24"/>
        </w:rPr>
        <w:t>que</w:t>
      </w:r>
      <w:r w:rsidRPr="00F366C7">
        <w:rPr>
          <w:spacing w:val="5"/>
          <w:sz w:val="24"/>
          <w:szCs w:val="24"/>
        </w:rPr>
        <w:t xml:space="preserve"> </w:t>
      </w:r>
      <w:r w:rsidRPr="00F366C7">
        <w:rPr>
          <w:sz w:val="24"/>
          <w:szCs w:val="24"/>
        </w:rPr>
        <w:t>excederem</w:t>
      </w:r>
      <w:r w:rsidR="000620B9" w:rsidRPr="00F366C7">
        <w:rPr>
          <w:sz w:val="24"/>
          <w:szCs w:val="24"/>
        </w:rPr>
        <w:t xml:space="preserve"> em </w:t>
      </w:r>
      <w:r w:rsidR="00951AEC" w:rsidRPr="00F366C7">
        <w:rPr>
          <w:sz w:val="24"/>
          <w:szCs w:val="24"/>
        </w:rPr>
        <w:t>____% (________)</w:t>
      </w:r>
      <w:r w:rsidRPr="00F366C7">
        <w:rPr>
          <w:spacing w:val="6"/>
          <w:sz w:val="24"/>
          <w:szCs w:val="24"/>
        </w:rPr>
        <w:t xml:space="preserve"> </w:t>
      </w:r>
      <w:r w:rsidR="00951AEC" w:rsidRPr="00F366C7">
        <w:rPr>
          <w:spacing w:val="6"/>
          <w:sz w:val="24"/>
          <w:szCs w:val="24"/>
        </w:rPr>
        <w:t>a</w:t>
      </w:r>
      <w:r w:rsidRPr="00F366C7">
        <w:rPr>
          <w:sz w:val="24"/>
          <w:szCs w:val="24"/>
        </w:rPr>
        <w:t>o</w:t>
      </w:r>
      <w:r w:rsidRPr="00F366C7">
        <w:rPr>
          <w:spacing w:val="6"/>
          <w:sz w:val="24"/>
          <w:szCs w:val="24"/>
        </w:rPr>
        <w:t xml:space="preserve"> </w:t>
      </w:r>
      <w:r w:rsidRPr="00F366C7">
        <w:rPr>
          <w:sz w:val="24"/>
          <w:szCs w:val="24"/>
        </w:rPr>
        <w:t>valor</w:t>
      </w:r>
      <w:r w:rsidR="00951AEC" w:rsidRPr="00F366C7">
        <w:rPr>
          <w:sz w:val="24"/>
          <w:szCs w:val="24"/>
        </w:rPr>
        <w:t xml:space="preserve"> </w:t>
      </w:r>
      <w:r w:rsidRPr="00F366C7">
        <w:rPr>
          <w:spacing w:val="-64"/>
          <w:sz w:val="24"/>
          <w:szCs w:val="24"/>
        </w:rPr>
        <w:t xml:space="preserve"> </w:t>
      </w:r>
      <w:r w:rsidRPr="00F366C7">
        <w:rPr>
          <w:sz w:val="24"/>
          <w:szCs w:val="24"/>
        </w:rPr>
        <w:t>do</w:t>
      </w:r>
      <w:r w:rsidRPr="00F366C7">
        <w:rPr>
          <w:spacing w:val="-2"/>
          <w:sz w:val="24"/>
          <w:szCs w:val="24"/>
        </w:rPr>
        <w:t xml:space="preserve"> </w:t>
      </w:r>
      <w:r w:rsidRPr="00F366C7">
        <w:rPr>
          <w:sz w:val="24"/>
          <w:szCs w:val="24"/>
        </w:rPr>
        <w:t>orçamento</w:t>
      </w:r>
      <w:r w:rsidRPr="00F366C7">
        <w:rPr>
          <w:spacing w:val="1"/>
          <w:sz w:val="24"/>
          <w:szCs w:val="24"/>
        </w:rPr>
        <w:t xml:space="preserve"> </w:t>
      </w:r>
      <w:r w:rsidRPr="00F366C7">
        <w:rPr>
          <w:sz w:val="24"/>
          <w:szCs w:val="24"/>
        </w:rPr>
        <w:t>estimado;</w:t>
      </w:r>
    </w:p>
    <w:p w:rsidR="00046985" w:rsidRDefault="00046985" w:rsidP="00CD035A">
      <w:pPr>
        <w:spacing w:line="276" w:lineRule="auto"/>
        <w:ind w:right="89"/>
        <w:rPr>
          <w:sz w:val="24"/>
          <w:szCs w:val="24"/>
        </w:rPr>
      </w:pPr>
    </w:p>
    <w:p w:rsidR="00046985" w:rsidRPr="00951AEC" w:rsidRDefault="00A14CCD" w:rsidP="00CD035A">
      <w:pPr>
        <w:pStyle w:val="PargrafodaLista"/>
        <w:numPr>
          <w:ilvl w:val="0"/>
          <w:numId w:val="25"/>
        </w:numPr>
        <w:tabs>
          <w:tab w:val="left" w:pos="142"/>
        </w:tabs>
        <w:spacing w:line="276" w:lineRule="auto"/>
        <w:ind w:left="142" w:right="89" w:firstLine="0"/>
        <w:rPr>
          <w:sz w:val="24"/>
          <w:szCs w:val="24"/>
        </w:rPr>
      </w:pPr>
      <w:r w:rsidRPr="00951AEC">
        <w:rPr>
          <w:spacing w:val="-17"/>
          <w:sz w:val="24"/>
          <w:szCs w:val="24"/>
        </w:rPr>
        <w:t xml:space="preserve"> </w:t>
      </w:r>
      <w:r w:rsidRPr="00951AEC">
        <w:rPr>
          <w:sz w:val="24"/>
          <w:szCs w:val="24"/>
        </w:rPr>
        <w:t>As</w:t>
      </w:r>
      <w:r w:rsidRPr="00951AEC">
        <w:rPr>
          <w:spacing w:val="-2"/>
          <w:sz w:val="24"/>
          <w:szCs w:val="24"/>
        </w:rPr>
        <w:t xml:space="preserve"> </w:t>
      </w:r>
      <w:r w:rsidRPr="00951AEC">
        <w:rPr>
          <w:sz w:val="24"/>
          <w:szCs w:val="24"/>
        </w:rPr>
        <w:t>propostas</w:t>
      </w:r>
      <w:r w:rsidRPr="00951AEC">
        <w:rPr>
          <w:spacing w:val="-3"/>
          <w:sz w:val="24"/>
          <w:szCs w:val="24"/>
        </w:rPr>
        <w:t xml:space="preserve"> </w:t>
      </w:r>
      <w:r w:rsidRPr="00F366C7">
        <w:rPr>
          <w:sz w:val="24"/>
          <w:szCs w:val="24"/>
        </w:rPr>
        <w:t>com</w:t>
      </w:r>
      <w:r w:rsidRPr="00F366C7">
        <w:rPr>
          <w:spacing w:val="-2"/>
          <w:sz w:val="24"/>
          <w:szCs w:val="24"/>
        </w:rPr>
        <w:t xml:space="preserve"> </w:t>
      </w:r>
      <w:r w:rsidRPr="00F366C7">
        <w:rPr>
          <w:sz w:val="24"/>
          <w:szCs w:val="24"/>
        </w:rPr>
        <w:t>preços</w:t>
      </w:r>
      <w:r w:rsidRPr="00F366C7">
        <w:rPr>
          <w:spacing w:val="-1"/>
          <w:sz w:val="24"/>
          <w:szCs w:val="24"/>
        </w:rPr>
        <w:t xml:space="preserve"> </w:t>
      </w:r>
      <w:r w:rsidRPr="00F366C7">
        <w:rPr>
          <w:sz w:val="24"/>
          <w:szCs w:val="24"/>
        </w:rPr>
        <w:t>inexequíveis</w:t>
      </w:r>
      <w:r w:rsidR="00951AEC" w:rsidRPr="00F366C7">
        <w:rPr>
          <w:sz w:val="24"/>
          <w:szCs w:val="24"/>
        </w:rPr>
        <w:t>; assim</w:t>
      </w:r>
      <w:r w:rsidR="00951AEC" w:rsidRPr="00951AEC">
        <w:rPr>
          <w:sz w:val="24"/>
          <w:szCs w:val="24"/>
        </w:rPr>
        <w:t xml:space="preserve"> consideradas, no caso de licitações de menor preço, aquelas cujos valores sejam inferiores a _____% (____________) do valor do orçamento estimado</w:t>
      </w:r>
      <w:r w:rsidRPr="00951AEC">
        <w:rPr>
          <w:sz w:val="24"/>
          <w:szCs w:val="24"/>
        </w:rPr>
        <w:t>.</w:t>
      </w:r>
    </w:p>
    <w:p w:rsidR="00046985" w:rsidRPr="00951AEC" w:rsidRDefault="00046985" w:rsidP="00CD035A">
      <w:pPr>
        <w:pStyle w:val="Corpodetexto"/>
        <w:spacing w:line="276" w:lineRule="auto"/>
        <w:ind w:right="89" w:hanging="241"/>
      </w:pPr>
    </w:p>
    <w:p w:rsidR="00046985" w:rsidRDefault="00A14CCD" w:rsidP="00CD035A">
      <w:pPr>
        <w:pStyle w:val="PargrafodaLista"/>
        <w:numPr>
          <w:ilvl w:val="1"/>
          <w:numId w:val="24"/>
        </w:numPr>
        <w:tabs>
          <w:tab w:val="left" w:pos="693"/>
        </w:tabs>
        <w:spacing w:line="276" w:lineRule="auto"/>
        <w:ind w:left="115" w:right="89" w:firstLine="0"/>
        <w:rPr>
          <w:sz w:val="24"/>
        </w:rPr>
      </w:pPr>
      <w:r w:rsidRPr="00951AEC">
        <w:rPr>
          <w:sz w:val="24"/>
          <w:szCs w:val="24"/>
        </w:rPr>
        <w:t>- Nas hipóteses em que se configurarem preços inexequíveis, o Pregoeiro e sua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Equipe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de Apoio,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por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meio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de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diligência, poderão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averiguar se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a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oferta</w:t>
      </w:r>
      <w:r w:rsidRPr="00951AEC">
        <w:rPr>
          <w:spacing w:val="1"/>
          <w:sz w:val="24"/>
          <w:szCs w:val="24"/>
        </w:rPr>
        <w:t xml:space="preserve"> </w:t>
      </w:r>
      <w:r w:rsidRPr="00951AEC">
        <w:rPr>
          <w:sz w:val="24"/>
          <w:szCs w:val="24"/>
        </w:rPr>
        <w:t>da</w:t>
      </w:r>
      <w:r w:rsidRPr="00951AEC">
        <w:rPr>
          <w:spacing w:val="66"/>
          <w:sz w:val="24"/>
          <w:szCs w:val="24"/>
        </w:rPr>
        <w:t xml:space="preserve"> </w:t>
      </w:r>
      <w:r w:rsidRPr="00951AEC">
        <w:rPr>
          <w:sz w:val="24"/>
          <w:szCs w:val="24"/>
        </w:rPr>
        <w:t>licitante é</w:t>
      </w:r>
      <w:r w:rsidR="00F366C7">
        <w:rPr>
          <w:sz w:val="24"/>
          <w:szCs w:val="24"/>
        </w:rPr>
        <w:t xml:space="preserve"> </w:t>
      </w:r>
      <w:r w:rsidRPr="00951AEC">
        <w:rPr>
          <w:spacing w:val="-64"/>
          <w:sz w:val="24"/>
          <w:szCs w:val="24"/>
        </w:rPr>
        <w:t xml:space="preserve"> </w:t>
      </w:r>
      <w:r w:rsidRPr="00951AEC">
        <w:rPr>
          <w:sz w:val="24"/>
          <w:szCs w:val="24"/>
        </w:rPr>
        <w:t>viável, dando</w:t>
      </w:r>
      <w:r>
        <w:rPr>
          <w:sz w:val="24"/>
        </w:rPr>
        <w:t>-lhe a oportunidade de comprovar, documentalmente, serem os custos dos</w:t>
      </w:r>
      <w:r>
        <w:rPr>
          <w:spacing w:val="1"/>
          <w:sz w:val="24"/>
        </w:rPr>
        <w:t xml:space="preserve"> </w:t>
      </w:r>
      <w:r>
        <w:rPr>
          <w:sz w:val="24"/>
        </w:rPr>
        <w:t>insumos</w:t>
      </w:r>
      <w:r w:rsidR="00F366C7">
        <w:rPr>
          <w:sz w:val="24"/>
        </w:rPr>
        <w:t xml:space="preserve"> </w:t>
      </w:r>
      <w:r>
        <w:rPr>
          <w:sz w:val="24"/>
        </w:rPr>
        <w:t>coerentes com os de mercado e os coeficientes de produtividade compatíveis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licitado.</w:t>
      </w:r>
    </w:p>
    <w:p w:rsidR="00F366C7" w:rsidRPr="00F366C7" w:rsidRDefault="00F366C7" w:rsidP="00CD035A">
      <w:pPr>
        <w:tabs>
          <w:tab w:val="left" w:pos="693"/>
        </w:tabs>
        <w:spacing w:line="276" w:lineRule="auto"/>
        <w:ind w:right="89"/>
        <w:rPr>
          <w:sz w:val="24"/>
        </w:rPr>
      </w:pPr>
    </w:p>
    <w:p w:rsidR="00F366C7" w:rsidRDefault="00F366C7" w:rsidP="00F366C7">
      <w:pPr>
        <w:pStyle w:val="PargrafodaLista"/>
        <w:numPr>
          <w:ilvl w:val="1"/>
          <w:numId w:val="24"/>
        </w:numPr>
        <w:tabs>
          <w:tab w:val="left" w:pos="693"/>
        </w:tabs>
        <w:spacing w:line="276" w:lineRule="auto"/>
        <w:ind w:left="115" w:right="130" w:firstLine="0"/>
        <w:rPr>
          <w:sz w:val="24"/>
        </w:rPr>
      </w:pPr>
      <w:r>
        <w:rPr>
          <w:sz w:val="24"/>
        </w:rPr>
        <w:t>– A CMRJ poderá requisitar, a qualquer momento, amostra(s) do(s) bem(ns) objeto da presente licitação, na forma do Termo de Referência.</w:t>
      </w:r>
    </w:p>
    <w:p w:rsidR="00F366C7" w:rsidRPr="00F366C7" w:rsidRDefault="00F366C7" w:rsidP="00F366C7">
      <w:pPr>
        <w:pStyle w:val="PargrafodaLista"/>
        <w:rPr>
          <w:sz w:val="24"/>
        </w:rPr>
      </w:pPr>
    </w:p>
    <w:p w:rsidR="00F366C7" w:rsidRPr="00F366C7" w:rsidRDefault="00F366C7" w:rsidP="00A202B3">
      <w:pPr>
        <w:tabs>
          <w:tab w:val="left" w:pos="693"/>
        </w:tabs>
        <w:spacing w:line="276" w:lineRule="auto"/>
        <w:ind w:left="114" w:right="130"/>
        <w:jc w:val="both"/>
        <w:rPr>
          <w:sz w:val="24"/>
        </w:rPr>
      </w:pPr>
      <w:r>
        <w:rPr>
          <w:sz w:val="24"/>
        </w:rPr>
        <w:t xml:space="preserve">13.9.1-Durante a licitação, em caso de divergência entre as referidas amostras e as especificações deste Edital e/ou </w:t>
      </w:r>
      <w:r w:rsidR="00A202B3">
        <w:rPr>
          <w:sz w:val="24"/>
        </w:rPr>
        <w:t>do Termo de Referência, as propostas serão desclassificadas.</w:t>
      </w:r>
      <w:r w:rsidRPr="00F366C7">
        <w:rPr>
          <w:sz w:val="24"/>
        </w:rPr>
        <w:t xml:space="preserve">   </w:t>
      </w:r>
    </w:p>
    <w:p w:rsidR="00046985" w:rsidRDefault="00046985" w:rsidP="00A202B3">
      <w:pPr>
        <w:pStyle w:val="Corpodetexto"/>
        <w:spacing w:line="276" w:lineRule="auto"/>
        <w:jc w:val="both"/>
        <w:rPr>
          <w:sz w:val="27"/>
        </w:rPr>
      </w:pPr>
    </w:p>
    <w:p w:rsidR="00046985" w:rsidRPr="0087401E" w:rsidRDefault="00A14CCD" w:rsidP="00F366C7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Na hipótese de desclassificação de todas as propostas, o Pregoeiro poderá fixar às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licitantes o prazo de 8 </w:t>
      </w:r>
      <w:r w:rsidRPr="0087401E">
        <w:rPr>
          <w:sz w:val="24"/>
        </w:rPr>
        <w:t>(oito) dias úteis para apresentação de outras propostas, corrigida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das</w:t>
      </w:r>
      <w:r w:rsidRPr="0087401E">
        <w:rPr>
          <w:spacing w:val="-2"/>
          <w:sz w:val="24"/>
        </w:rPr>
        <w:t xml:space="preserve"> </w:t>
      </w:r>
      <w:r w:rsidRPr="0087401E">
        <w:rPr>
          <w:sz w:val="24"/>
        </w:rPr>
        <w:t>causas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de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sua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desclassificação.</w:t>
      </w:r>
    </w:p>
    <w:p w:rsidR="00046985" w:rsidRPr="0087401E" w:rsidRDefault="00046985" w:rsidP="00F366C7">
      <w:pPr>
        <w:pStyle w:val="Corpodetexto"/>
        <w:spacing w:line="276" w:lineRule="auto"/>
        <w:rPr>
          <w:sz w:val="27"/>
        </w:rPr>
      </w:pPr>
    </w:p>
    <w:p w:rsidR="00046985" w:rsidRPr="0087401E" w:rsidRDefault="00A14CCD" w:rsidP="00F366C7">
      <w:pPr>
        <w:pStyle w:val="PargrafodaLista"/>
        <w:numPr>
          <w:ilvl w:val="1"/>
          <w:numId w:val="24"/>
        </w:numPr>
        <w:tabs>
          <w:tab w:val="left" w:pos="839"/>
        </w:tabs>
        <w:spacing w:line="276" w:lineRule="auto"/>
        <w:ind w:left="115" w:right="122" w:firstLine="0"/>
        <w:rPr>
          <w:sz w:val="24"/>
        </w:rPr>
      </w:pPr>
      <w:r w:rsidRPr="0087401E">
        <w:rPr>
          <w:sz w:val="24"/>
        </w:rPr>
        <w:t>- Encerradas as negociações e considerada aceitável a oferta de menor valor,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passará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o</w:t>
      </w:r>
      <w:r w:rsidRPr="0087401E">
        <w:rPr>
          <w:spacing w:val="-3"/>
          <w:sz w:val="24"/>
        </w:rPr>
        <w:t xml:space="preserve"> </w:t>
      </w:r>
      <w:r w:rsidRPr="0087401E">
        <w:rPr>
          <w:sz w:val="24"/>
        </w:rPr>
        <w:t>Pregoeiro</w:t>
      </w:r>
      <w:r w:rsidRPr="0087401E">
        <w:rPr>
          <w:spacing w:val="-3"/>
          <w:sz w:val="24"/>
        </w:rPr>
        <w:t xml:space="preserve"> </w:t>
      </w:r>
      <w:r w:rsidRPr="0087401E">
        <w:rPr>
          <w:sz w:val="24"/>
        </w:rPr>
        <w:t>ao</w:t>
      </w:r>
      <w:r w:rsidRPr="0087401E">
        <w:rPr>
          <w:spacing w:val="-3"/>
          <w:sz w:val="24"/>
        </w:rPr>
        <w:t xml:space="preserve"> </w:t>
      </w:r>
      <w:r w:rsidRPr="0087401E">
        <w:rPr>
          <w:sz w:val="24"/>
        </w:rPr>
        <w:t>julgamento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da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habilitação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observando</w:t>
      </w:r>
      <w:r w:rsidRPr="0087401E">
        <w:rPr>
          <w:spacing w:val="-3"/>
          <w:sz w:val="24"/>
        </w:rPr>
        <w:t xml:space="preserve"> </w:t>
      </w:r>
      <w:r w:rsidRPr="0087401E">
        <w:rPr>
          <w:sz w:val="24"/>
        </w:rPr>
        <w:t>as</w:t>
      </w:r>
      <w:r w:rsidRPr="0087401E">
        <w:rPr>
          <w:spacing w:val="-2"/>
          <w:sz w:val="24"/>
        </w:rPr>
        <w:t xml:space="preserve"> </w:t>
      </w:r>
      <w:r w:rsidRPr="0087401E">
        <w:rPr>
          <w:sz w:val="24"/>
        </w:rPr>
        <w:t>seguintes</w:t>
      </w:r>
      <w:r w:rsidRPr="0087401E">
        <w:rPr>
          <w:spacing w:val="-1"/>
          <w:sz w:val="24"/>
        </w:rPr>
        <w:t xml:space="preserve"> </w:t>
      </w:r>
      <w:r w:rsidRPr="0087401E">
        <w:rPr>
          <w:sz w:val="24"/>
        </w:rPr>
        <w:t>diretrizes:</w:t>
      </w:r>
    </w:p>
    <w:p w:rsidR="00046985" w:rsidRPr="0087401E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0"/>
          <w:numId w:val="13"/>
        </w:numPr>
        <w:tabs>
          <w:tab w:val="left" w:pos="424"/>
        </w:tabs>
        <w:spacing w:line="276" w:lineRule="auto"/>
        <w:ind w:left="115" w:right="125" w:firstLine="0"/>
        <w:rPr>
          <w:sz w:val="24"/>
        </w:rPr>
      </w:pPr>
      <w:r w:rsidRPr="0087401E">
        <w:rPr>
          <w:sz w:val="24"/>
        </w:rPr>
        <w:t>O Pregoeiro deverá efetuar consulta ao Cadastro Nacional de Empresas Inidôneas e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Suspensas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-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CEIS,</w:t>
      </w:r>
      <w:r w:rsidRPr="0087401E">
        <w:rPr>
          <w:spacing w:val="1"/>
          <w:sz w:val="24"/>
        </w:rPr>
        <w:t xml:space="preserve"> </w:t>
      </w:r>
      <w:r w:rsidR="001865B9" w:rsidRPr="0087401E">
        <w:rPr>
          <w:spacing w:val="1"/>
          <w:sz w:val="24"/>
        </w:rPr>
        <w:t xml:space="preserve">ao Cadastro Nacional de Condenações Cíveis por Ato de Improbidade Administrativa – CNIA e ao Cadastro de Sanções Administrativas da Prefeitura da Cidade do Rio de Janeiro – E-compras Rio, </w:t>
      </w:r>
      <w:r w:rsidRPr="0087401E">
        <w:rPr>
          <w:sz w:val="24"/>
        </w:rPr>
        <w:t>de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modo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a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não</w:t>
      </w:r>
      <w:r w:rsidRPr="0087401E">
        <w:rPr>
          <w:spacing w:val="1"/>
          <w:sz w:val="24"/>
        </w:rPr>
        <w:t xml:space="preserve"> </w:t>
      </w:r>
      <w:r w:rsidRPr="0087401E">
        <w:rPr>
          <w:sz w:val="24"/>
        </w:rPr>
        <w:t>admitir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permanência,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certame,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licitante</w:t>
      </w:r>
      <w:r>
        <w:rPr>
          <w:spacing w:val="-64"/>
          <w:sz w:val="24"/>
        </w:rPr>
        <w:t xml:space="preserve"> </w:t>
      </w:r>
      <w:r>
        <w:rPr>
          <w:sz w:val="24"/>
        </w:rPr>
        <w:t>declarada</w:t>
      </w:r>
      <w:r>
        <w:rPr>
          <w:spacing w:val="1"/>
          <w:sz w:val="24"/>
        </w:rPr>
        <w:t xml:space="preserve"> </w:t>
      </w:r>
      <w:r>
        <w:rPr>
          <w:sz w:val="24"/>
        </w:rPr>
        <w:t>suspensa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participar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licitações,</w:t>
      </w:r>
      <w:r>
        <w:rPr>
          <w:spacing w:val="1"/>
          <w:sz w:val="24"/>
        </w:rPr>
        <w:t xml:space="preserve"> </w:t>
      </w:r>
      <w:r>
        <w:rPr>
          <w:sz w:val="24"/>
        </w:rPr>
        <w:t>impedida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declarada</w:t>
      </w:r>
      <w:r>
        <w:rPr>
          <w:spacing w:val="-1"/>
          <w:sz w:val="24"/>
        </w:rPr>
        <w:t xml:space="preserve"> </w:t>
      </w:r>
      <w:r>
        <w:rPr>
          <w:sz w:val="24"/>
        </w:rPr>
        <w:t>inidônea.</w:t>
      </w:r>
    </w:p>
    <w:p w:rsidR="00046985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0"/>
          <w:numId w:val="13"/>
        </w:numPr>
        <w:tabs>
          <w:tab w:val="left" w:pos="494"/>
        </w:tabs>
        <w:spacing w:line="276" w:lineRule="auto"/>
        <w:ind w:left="115" w:right="111" w:firstLine="0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Pregoeiro</w:t>
      </w:r>
      <w:r>
        <w:rPr>
          <w:spacing w:val="1"/>
          <w:sz w:val="24"/>
        </w:rPr>
        <w:t xml:space="preserve"> </w:t>
      </w:r>
      <w:r>
        <w:rPr>
          <w:sz w:val="24"/>
        </w:rPr>
        <w:t>verificará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atendimento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licitante</w:t>
      </w:r>
      <w:r>
        <w:rPr>
          <w:spacing w:val="1"/>
          <w:sz w:val="24"/>
        </w:rPr>
        <w:t xml:space="preserve"> </w:t>
      </w:r>
      <w:r>
        <w:rPr>
          <w:sz w:val="24"/>
        </w:rPr>
        <w:t>detentora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oferta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menor</w:t>
      </w:r>
      <w:r>
        <w:rPr>
          <w:spacing w:val="1"/>
          <w:sz w:val="24"/>
        </w:rPr>
        <w:t xml:space="preserve"> </w:t>
      </w:r>
      <w:r>
        <w:rPr>
          <w:sz w:val="24"/>
        </w:rPr>
        <w:t>valor,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consulta</w:t>
      </w:r>
      <w:r>
        <w:rPr>
          <w:spacing w:val="1"/>
          <w:sz w:val="24"/>
        </w:rPr>
        <w:t xml:space="preserve"> </w:t>
      </w:r>
      <w:r w:rsidRPr="00A202B3">
        <w:rPr>
          <w:i/>
          <w:sz w:val="24"/>
        </w:rPr>
        <w:t>on</w:t>
      </w:r>
      <w:r w:rsidRPr="00A202B3">
        <w:rPr>
          <w:i/>
          <w:spacing w:val="1"/>
          <w:sz w:val="24"/>
        </w:rPr>
        <w:t xml:space="preserve"> </w:t>
      </w:r>
      <w:r w:rsidRPr="00A202B3">
        <w:rPr>
          <w:i/>
          <w:sz w:val="24"/>
        </w:rPr>
        <w:t>line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Cadastramento</w:t>
      </w:r>
      <w:r>
        <w:rPr>
          <w:spacing w:val="1"/>
          <w:sz w:val="24"/>
        </w:rPr>
        <w:t xml:space="preserve"> </w:t>
      </w:r>
      <w:r>
        <w:rPr>
          <w:sz w:val="24"/>
        </w:rPr>
        <w:t>Unificado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Fornecedores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SICAF,</w:t>
      </w:r>
      <w:r>
        <w:rPr>
          <w:spacing w:val="1"/>
          <w:sz w:val="24"/>
        </w:rPr>
        <w:t xml:space="preserve"> </w:t>
      </w:r>
      <w:r>
        <w:rPr>
          <w:sz w:val="24"/>
        </w:rPr>
        <w:t>bem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apreciará</w:t>
      </w:r>
      <w:r>
        <w:rPr>
          <w:spacing w:val="6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-2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descrita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edital.</w:t>
      </w:r>
    </w:p>
    <w:p w:rsidR="00046985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0"/>
          <w:numId w:val="13"/>
        </w:numPr>
        <w:tabs>
          <w:tab w:val="left" w:pos="412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Caso os dados e informações existentes no Sistema de Cadastramento Unificado de</w:t>
      </w:r>
      <w:r>
        <w:rPr>
          <w:spacing w:val="1"/>
          <w:sz w:val="24"/>
        </w:rPr>
        <w:t xml:space="preserve"> </w:t>
      </w:r>
      <w:r>
        <w:rPr>
          <w:sz w:val="24"/>
        </w:rPr>
        <w:t>Fornecedores - SICAF não atendam aos requisitos estabelecidos no item 14 deste edital,</w:t>
      </w:r>
      <w:r>
        <w:rPr>
          <w:spacing w:val="1"/>
          <w:sz w:val="24"/>
        </w:rPr>
        <w:t xml:space="preserve"> </w:t>
      </w:r>
      <w:r>
        <w:rPr>
          <w:sz w:val="24"/>
        </w:rPr>
        <w:t>o Pregoeiro verificará a possibilidade de suprir ou sanear eventuais omissões ou falhas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-3"/>
          <w:sz w:val="24"/>
        </w:rPr>
        <w:t xml:space="preserve"> </w:t>
      </w:r>
      <w:r>
        <w:rPr>
          <w:sz w:val="24"/>
        </w:rPr>
        <w:t>consultas efetuadas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outros</w:t>
      </w:r>
      <w:r>
        <w:rPr>
          <w:spacing w:val="-2"/>
          <w:sz w:val="24"/>
        </w:rPr>
        <w:t xml:space="preserve"> </w:t>
      </w:r>
      <w:r>
        <w:rPr>
          <w:sz w:val="24"/>
        </w:rPr>
        <w:t>meios</w:t>
      </w:r>
      <w:r>
        <w:rPr>
          <w:spacing w:val="-2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-2"/>
          <w:sz w:val="24"/>
        </w:rPr>
        <w:t xml:space="preserve"> </w:t>
      </w:r>
      <w:r>
        <w:rPr>
          <w:sz w:val="24"/>
        </w:rPr>
        <w:t>que julgar</w:t>
      </w:r>
      <w:r>
        <w:rPr>
          <w:spacing w:val="-1"/>
          <w:sz w:val="24"/>
        </w:rPr>
        <w:t xml:space="preserve"> </w:t>
      </w:r>
      <w:r>
        <w:rPr>
          <w:sz w:val="24"/>
        </w:rPr>
        <w:t>adequados;</w:t>
      </w:r>
    </w:p>
    <w:p w:rsidR="00046985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1"/>
          <w:numId w:val="13"/>
        </w:numPr>
        <w:tabs>
          <w:tab w:val="left" w:pos="612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Essa verificação será registrada pelo Pregoeiro na ata da sessão pública, devendo</w:t>
      </w:r>
      <w:r>
        <w:rPr>
          <w:spacing w:val="1"/>
          <w:sz w:val="24"/>
        </w:rPr>
        <w:t xml:space="preserve"> </w:t>
      </w:r>
      <w:r>
        <w:rPr>
          <w:sz w:val="24"/>
        </w:rPr>
        <w:t>ser anexados aos autos do processo administrativo respectivo os documentos obtidos por</w:t>
      </w:r>
      <w:r>
        <w:rPr>
          <w:spacing w:val="-64"/>
          <w:sz w:val="24"/>
        </w:rPr>
        <w:t xml:space="preserve"> </w:t>
      </w:r>
      <w:r>
        <w:rPr>
          <w:sz w:val="24"/>
        </w:rPr>
        <w:t>meio eletrônico,</w:t>
      </w:r>
      <w:r>
        <w:rPr>
          <w:spacing w:val="-1"/>
          <w:sz w:val="24"/>
        </w:rPr>
        <w:t xml:space="preserve"> </w:t>
      </w:r>
      <w:r>
        <w:rPr>
          <w:sz w:val="24"/>
        </w:rPr>
        <w:t>salvo</w:t>
      </w:r>
      <w:r>
        <w:rPr>
          <w:spacing w:val="-2"/>
          <w:sz w:val="24"/>
        </w:rPr>
        <w:t xml:space="preserve"> </w:t>
      </w:r>
      <w:r>
        <w:rPr>
          <w:sz w:val="24"/>
        </w:rPr>
        <w:t>impossibilidade</w:t>
      </w:r>
      <w:r>
        <w:rPr>
          <w:spacing w:val="-2"/>
          <w:sz w:val="24"/>
        </w:rPr>
        <w:t xml:space="preserve"> </w:t>
      </w:r>
      <w:r>
        <w:rPr>
          <w:sz w:val="24"/>
        </w:rPr>
        <w:t>devidamente certificada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justificada;</w:t>
      </w:r>
    </w:p>
    <w:p w:rsidR="00046985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0"/>
          <w:numId w:val="13"/>
        </w:numPr>
        <w:tabs>
          <w:tab w:val="left" w:pos="484"/>
        </w:tabs>
        <w:spacing w:line="276" w:lineRule="auto"/>
        <w:ind w:left="115" w:right="122" w:firstLine="0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licitante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remeter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arquivo</w:t>
      </w:r>
      <w:r>
        <w:rPr>
          <w:spacing w:val="1"/>
          <w:sz w:val="24"/>
        </w:rPr>
        <w:t xml:space="preserve"> </w:t>
      </w:r>
      <w:r>
        <w:rPr>
          <w:sz w:val="24"/>
        </w:rPr>
        <w:t>único</w:t>
      </w:r>
      <w:r>
        <w:rPr>
          <w:spacing w:val="1"/>
          <w:sz w:val="24"/>
        </w:rPr>
        <w:t xml:space="preserve"> </w:t>
      </w:r>
      <w:r>
        <w:rPr>
          <w:sz w:val="24"/>
        </w:rPr>
        <w:t>compactado,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11.1.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hipótese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envio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complementares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proposta,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enviados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formato</w:t>
      </w:r>
      <w:r>
        <w:rPr>
          <w:spacing w:val="-3"/>
          <w:sz w:val="24"/>
        </w:rPr>
        <w:t xml:space="preserve"> </w:t>
      </w:r>
      <w:r>
        <w:rPr>
          <w:sz w:val="24"/>
        </w:rPr>
        <w:t>digital,</w:t>
      </w:r>
      <w:r>
        <w:rPr>
          <w:spacing w:val="-2"/>
          <w:sz w:val="24"/>
        </w:rPr>
        <w:t xml:space="preserve"> </w:t>
      </w:r>
      <w:r>
        <w:rPr>
          <w:sz w:val="24"/>
        </w:rPr>
        <w:t>via</w:t>
      </w:r>
      <w:r>
        <w:rPr>
          <w:spacing w:val="-3"/>
          <w:sz w:val="24"/>
        </w:rPr>
        <w:t xml:space="preserve"> </w:t>
      </w:r>
      <w:r>
        <w:rPr>
          <w:sz w:val="24"/>
        </w:rPr>
        <w:t>Sistema</w:t>
      </w:r>
      <w:r>
        <w:rPr>
          <w:spacing w:val="-3"/>
          <w:sz w:val="24"/>
        </w:rPr>
        <w:t xml:space="preserve"> </w:t>
      </w:r>
      <w:r>
        <w:rPr>
          <w:sz w:val="24"/>
        </w:rPr>
        <w:t>COMPRASNET,</w:t>
      </w:r>
      <w:r>
        <w:rPr>
          <w:spacing w:val="-4"/>
          <w:sz w:val="24"/>
        </w:rPr>
        <w:t xml:space="preserve"> </w:t>
      </w:r>
      <w:r>
        <w:rPr>
          <w:sz w:val="24"/>
        </w:rPr>
        <w:t>observado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13.5.2.</w:t>
      </w:r>
    </w:p>
    <w:p w:rsidR="00046985" w:rsidRDefault="00046985" w:rsidP="00F366C7">
      <w:pPr>
        <w:pStyle w:val="Corpodetexto"/>
        <w:spacing w:line="276" w:lineRule="auto"/>
        <w:rPr>
          <w:sz w:val="27"/>
        </w:rPr>
      </w:pPr>
    </w:p>
    <w:p w:rsidR="00046985" w:rsidRDefault="00A14CCD" w:rsidP="00F366C7">
      <w:pPr>
        <w:pStyle w:val="PargrafodaLista"/>
        <w:numPr>
          <w:ilvl w:val="0"/>
          <w:numId w:val="13"/>
        </w:numPr>
        <w:tabs>
          <w:tab w:val="left" w:pos="404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O Pregoeiro poderá suspender a sessão pública pelo prazo que fixar para a realização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diligências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vistas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saneamento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trata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11.2.3. A sessão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somente poderá ser reiniciada mediante aviso</w:t>
      </w:r>
      <w:r>
        <w:rPr>
          <w:spacing w:val="1"/>
          <w:sz w:val="24"/>
        </w:rPr>
        <w:t xml:space="preserve"> </w:t>
      </w:r>
      <w:r>
        <w:rPr>
          <w:sz w:val="24"/>
        </w:rPr>
        <w:t>prévio no sistema</w:t>
      </w:r>
      <w:r>
        <w:rPr>
          <w:spacing w:val="66"/>
          <w:sz w:val="24"/>
        </w:rPr>
        <w:t xml:space="preserve"> </w:t>
      </w:r>
      <w:r>
        <w:rPr>
          <w:sz w:val="24"/>
        </w:rPr>
        <w:t>com, no mínimo, 24</w:t>
      </w:r>
      <w:r>
        <w:rPr>
          <w:spacing w:val="1"/>
          <w:sz w:val="24"/>
        </w:rPr>
        <w:t xml:space="preserve"> </w:t>
      </w:r>
      <w:r>
        <w:rPr>
          <w:sz w:val="24"/>
        </w:rPr>
        <w:t>(vinte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quatro)</w:t>
      </w:r>
      <w:r>
        <w:rPr>
          <w:spacing w:val="1"/>
          <w:sz w:val="24"/>
        </w:rPr>
        <w:t xml:space="preserve"> </w:t>
      </w:r>
      <w:r>
        <w:rPr>
          <w:sz w:val="24"/>
        </w:rPr>
        <w:t>horas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antecedência, 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ocorrência</w:t>
      </w:r>
      <w:r>
        <w:rPr>
          <w:spacing w:val="-1"/>
          <w:sz w:val="24"/>
        </w:rPr>
        <w:t xml:space="preserve"> </w:t>
      </w:r>
      <w:r>
        <w:rPr>
          <w:sz w:val="24"/>
        </w:rPr>
        <w:t>será registrada em</w:t>
      </w:r>
      <w:r>
        <w:rPr>
          <w:spacing w:val="-1"/>
          <w:sz w:val="24"/>
        </w:rPr>
        <w:t xml:space="preserve"> </w:t>
      </w:r>
      <w:r>
        <w:rPr>
          <w:sz w:val="24"/>
        </w:rPr>
        <w:t>ata.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1865B9" w:rsidRDefault="00A14CCD" w:rsidP="001865B9">
      <w:pPr>
        <w:pStyle w:val="PargrafodaLista"/>
        <w:numPr>
          <w:ilvl w:val="0"/>
          <w:numId w:val="13"/>
        </w:numPr>
        <w:tabs>
          <w:tab w:val="left" w:pos="464"/>
        </w:tabs>
        <w:spacing w:before="79" w:line="276" w:lineRule="auto"/>
        <w:ind w:left="115" w:right="231" w:firstLine="0"/>
        <w:rPr>
          <w:sz w:val="24"/>
          <w:szCs w:val="24"/>
        </w:rPr>
      </w:pPr>
      <w:r w:rsidRPr="001865B9">
        <w:rPr>
          <w:sz w:val="24"/>
          <w:szCs w:val="24"/>
        </w:rPr>
        <w:t>A</w:t>
      </w:r>
      <w:r w:rsidR="001865B9" w:rsidRPr="001865B9">
        <w:rPr>
          <w:sz w:val="24"/>
          <w:szCs w:val="24"/>
        </w:rPr>
        <w:t xml:space="preserve"> CMRJ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não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se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responsabilizará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pela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eventual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indisponibilidade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dos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equipamentos</w:t>
      </w:r>
      <w:r w:rsidRPr="001865B9">
        <w:rPr>
          <w:spacing w:val="50"/>
          <w:sz w:val="24"/>
          <w:szCs w:val="24"/>
        </w:rPr>
        <w:t xml:space="preserve"> </w:t>
      </w:r>
      <w:r w:rsidRPr="001865B9">
        <w:rPr>
          <w:sz w:val="24"/>
          <w:szCs w:val="24"/>
        </w:rPr>
        <w:t>ou</w:t>
      </w:r>
      <w:r w:rsidRPr="001865B9">
        <w:rPr>
          <w:spacing w:val="48"/>
          <w:sz w:val="24"/>
          <w:szCs w:val="24"/>
        </w:rPr>
        <w:t xml:space="preserve"> </w:t>
      </w:r>
      <w:r w:rsidRPr="001865B9">
        <w:rPr>
          <w:sz w:val="24"/>
          <w:szCs w:val="24"/>
        </w:rPr>
        <w:t>meios</w:t>
      </w:r>
      <w:r w:rsidRPr="001865B9">
        <w:rPr>
          <w:spacing w:val="49"/>
          <w:sz w:val="24"/>
          <w:szCs w:val="24"/>
        </w:rPr>
        <w:t xml:space="preserve"> </w:t>
      </w:r>
      <w:r w:rsidRPr="001865B9">
        <w:rPr>
          <w:sz w:val="24"/>
          <w:szCs w:val="24"/>
        </w:rPr>
        <w:t>eletrônicos</w:t>
      </w:r>
      <w:r w:rsidRPr="001865B9">
        <w:rPr>
          <w:spacing w:val="50"/>
          <w:sz w:val="24"/>
          <w:szCs w:val="24"/>
        </w:rPr>
        <w:t xml:space="preserve"> </w:t>
      </w:r>
      <w:r w:rsidRPr="001865B9">
        <w:rPr>
          <w:sz w:val="24"/>
          <w:szCs w:val="24"/>
        </w:rPr>
        <w:t>de</w:t>
      </w:r>
      <w:r w:rsidRPr="001865B9">
        <w:rPr>
          <w:spacing w:val="51"/>
          <w:sz w:val="24"/>
          <w:szCs w:val="24"/>
        </w:rPr>
        <w:t xml:space="preserve"> </w:t>
      </w:r>
      <w:r w:rsidRPr="001865B9">
        <w:rPr>
          <w:sz w:val="24"/>
          <w:szCs w:val="24"/>
        </w:rPr>
        <w:t>consulta</w:t>
      </w:r>
      <w:r w:rsidRPr="001865B9">
        <w:rPr>
          <w:spacing w:val="50"/>
          <w:sz w:val="24"/>
          <w:szCs w:val="24"/>
        </w:rPr>
        <w:t xml:space="preserve"> </w:t>
      </w:r>
      <w:r w:rsidRPr="001865B9">
        <w:rPr>
          <w:sz w:val="24"/>
          <w:szCs w:val="24"/>
        </w:rPr>
        <w:t>no</w:t>
      </w:r>
      <w:r w:rsidRPr="001865B9">
        <w:rPr>
          <w:spacing w:val="51"/>
          <w:sz w:val="24"/>
          <w:szCs w:val="24"/>
        </w:rPr>
        <w:t xml:space="preserve"> </w:t>
      </w:r>
      <w:r w:rsidRPr="001865B9">
        <w:rPr>
          <w:sz w:val="24"/>
          <w:szCs w:val="24"/>
        </w:rPr>
        <w:t>momento</w:t>
      </w:r>
      <w:r w:rsidRPr="001865B9">
        <w:rPr>
          <w:spacing w:val="48"/>
          <w:sz w:val="24"/>
          <w:szCs w:val="24"/>
        </w:rPr>
        <w:t xml:space="preserve"> </w:t>
      </w:r>
      <w:r w:rsidRPr="001865B9">
        <w:rPr>
          <w:sz w:val="24"/>
          <w:szCs w:val="24"/>
        </w:rPr>
        <w:t>da</w:t>
      </w:r>
      <w:r w:rsidRPr="001865B9">
        <w:rPr>
          <w:spacing w:val="49"/>
          <w:sz w:val="24"/>
          <w:szCs w:val="24"/>
        </w:rPr>
        <w:t xml:space="preserve"> </w:t>
      </w:r>
      <w:r w:rsidRPr="001865B9">
        <w:rPr>
          <w:sz w:val="24"/>
          <w:szCs w:val="24"/>
        </w:rPr>
        <w:t>verificação</w:t>
      </w:r>
      <w:r w:rsidRPr="001865B9">
        <w:rPr>
          <w:spacing w:val="48"/>
          <w:sz w:val="24"/>
          <w:szCs w:val="24"/>
        </w:rPr>
        <w:t xml:space="preserve"> </w:t>
      </w:r>
      <w:r w:rsidRPr="001865B9">
        <w:rPr>
          <w:sz w:val="24"/>
          <w:szCs w:val="24"/>
        </w:rPr>
        <w:t>a</w:t>
      </w:r>
      <w:r w:rsidRPr="001865B9">
        <w:rPr>
          <w:spacing w:val="49"/>
          <w:sz w:val="24"/>
          <w:szCs w:val="24"/>
        </w:rPr>
        <w:t xml:space="preserve"> </w:t>
      </w:r>
      <w:r w:rsidRPr="001865B9">
        <w:rPr>
          <w:sz w:val="24"/>
          <w:szCs w:val="24"/>
        </w:rPr>
        <w:t>que</w:t>
      </w:r>
      <w:r w:rsidRPr="001865B9">
        <w:rPr>
          <w:spacing w:val="48"/>
          <w:sz w:val="24"/>
          <w:szCs w:val="24"/>
        </w:rPr>
        <w:t xml:space="preserve"> </w:t>
      </w:r>
      <w:r w:rsidRPr="001865B9">
        <w:rPr>
          <w:sz w:val="24"/>
          <w:szCs w:val="24"/>
        </w:rPr>
        <w:t>se</w:t>
      </w:r>
      <w:r w:rsidR="001865B9" w:rsidRPr="001865B9">
        <w:rPr>
          <w:sz w:val="24"/>
          <w:szCs w:val="24"/>
        </w:rPr>
        <w:t xml:space="preserve"> </w:t>
      </w:r>
      <w:r w:rsidRPr="001865B9">
        <w:rPr>
          <w:sz w:val="24"/>
          <w:szCs w:val="24"/>
        </w:rPr>
        <w:t>refere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a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alínea</w:t>
      </w:r>
      <w:r w:rsidRPr="001865B9">
        <w:rPr>
          <w:spacing w:val="20"/>
          <w:sz w:val="24"/>
          <w:szCs w:val="24"/>
        </w:rPr>
        <w:t xml:space="preserve"> </w:t>
      </w:r>
      <w:r w:rsidRPr="001865B9">
        <w:rPr>
          <w:sz w:val="24"/>
          <w:szCs w:val="24"/>
        </w:rPr>
        <w:t>“b”.</w:t>
      </w:r>
      <w:r w:rsidRPr="001865B9">
        <w:rPr>
          <w:spacing w:val="19"/>
          <w:sz w:val="24"/>
          <w:szCs w:val="24"/>
        </w:rPr>
        <w:t xml:space="preserve"> </w:t>
      </w:r>
      <w:r w:rsidRPr="001865B9">
        <w:rPr>
          <w:sz w:val="24"/>
          <w:szCs w:val="24"/>
        </w:rPr>
        <w:t>Na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hipótese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de</w:t>
      </w:r>
      <w:r w:rsidRPr="001865B9">
        <w:rPr>
          <w:spacing w:val="20"/>
          <w:sz w:val="24"/>
          <w:szCs w:val="24"/>
        </w:rPr>
        <w:t xml:space="preserve"> </w:t>
      </w:r>
      <w:r w:rsidRPr="001865B9">
        <w:rPr>
          <w:sz w:val="24"/>
          <w:szCs w:val="24"/>
        </w:rPr>
        <w:t>ocorrer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essa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indisponibilidade,</w:t>
      </w:r>
      <w:r w:rsidRPr="001865B9">
        <w:rPr>
          <w:spacing w:val="17"/>
          <w:sz w:val="24"/>
          <w:szCs w:val="24"/>
        </w:rPr>
        <w:t xml:space="preserve"> </w:t>
      </w:r>
      <w:r w:rsidRPr="001865B9">
        <w:rPr>
          <w:sz w:val="24"/>
          <w:szCs w:val="24"/>
        </w:rPr>
        <w:t>a</w:t>
      </w:r>
      <w:r w:rsidRPr="001865B9">
        <w:rPr>
          <w:spacing w:val="18"/>
          <w:sz w:val="24"/>
          <w:szCs w:val="24"/>
        </w:rPr>
        <w:t xml:space="preserve"> </w:t>
      </w:r>
      <w:r w:rsidRPr="001865B9">
        <w:rPr>
          <w:sz w:val="24"/>
          <w:szCs w:val="24"/>
        </w:rPr>
        <w:t>licitante</w:t>
      </w:r>
      <w:r w:rsidRPr="001865B9">
        <w:rPr>
          <w:spacing w:val="20"/>
          <w:sz w:val="24"/>
          <w:szCs w:val="24"/>
        </w:rPr>
        <w:t xml:space="preserve"> </w:t>
      </w:r>
      <w:r w:rsidRPr="001865B9">
        <w:rPr>
          <w:sz w:val="24"/>
          <w:szCs w:val="24"/>
        </w:rPr>
        <w:t>será</w:t>
      </w:r>
      <w:r w:rsidR="00A202B3">
        <w:rPr>
          <w:sz w:val="24"/>
          <w:szCs w:val="24"/>
        </w:rPr>
        <w:t xml:space="preserve"> </w:t>
      </w:r>
      <w:r w:rsidRPr="001865B9">
        <w:rPr>
          <w:spacing w:val="-64"/>
          <w:sz w:val="24"/>
          <w:szCs w:val="24"/>
        </w:rPr>
        <w:t xml:space="preserve"> </w:t>
      </w:r>
      <w:r w:rsidRPr="001865B9">
        <w:rPr>
          <w:sz w:val="24"/>
          <w:szCs w:val="24"/>
        </w:rPr>
        <w:t>inabilitada,</w:t>
      </w:r>
      <w:r w:rsidRPr="001865B9">
        <w:rPr>
          <w:spacing w:val="-3"/>
          <w:sz w:val="24"/>
          <w:szCs w:val="24"/>
        </w:rPr>
        <w:t xml:space="preserve"> </w:t>
      </w:r>
      <w:r w:rsidRPr="001865B9">
        <w:rPr>
          <w:sz w:val="24"/>
          <w:szCs w:val="24"/>
        </w:rPr>
        <w:t>mediante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decisão</w:t>
      </w:r>
      <w:r w:rsidRPr="001865B9">
        <w:rPr>
          <w:spacing w:val="1"/>
          <w:sz w:val="24"/>
          <w:szCs w:val="24"/>
        </w:rPr>
        <w:t xml:space="preserve"> </w:t>
      </w:r>
      <w:r w:rsidRPr="001865B9">
        <w:rPr>
          <w:sz w:val="24"/>
          <w:szCs w:val="24"/>
        </w:rPr>
        <w:t>motivada.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3"/>
        </w:numPr>
        <w:tabs>
          <w:tab w:val="left" w:pos="466"/>
        </w:tabs>
        <w:spacing w:line="276" w:lineRule="auto"/>
        <w:ind w:left="115" w:right="132" w:firstLine="0"/>
        <w:rPr>
          <w:sz w:val="24"/>
        </w:rPr>
      </w:pPr>
      <w:r>
        <w:rPr>
          <w:sz w:val="24"/>
        </w:rPr>
        <w:t>Constatado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Edital,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 w:rsidR="00A202B3">
        <w:rPr>
          <w:sz w:val="24"/>
        </w:rPr>
        <w:t xml:space="preserve"> </w:t>
      </w:r>
      <w:r>
        <w:rPr>
          <w:sz w:val="24"/>
        </w:rPr>
        <w:t>licitante será</w:t>
      </w:r>
      <w:r>
        <w:rPr>
          <w:spacing w:val="-1"/>
          <w:sz w:val="24"/>
        </w:rPr>
        <w:t xml:space="preserve"> </w:t>
      </w:r>
      <w:r>
        <w:rPr>
          <w:sz w:val="24"/>
        </w:rPr>
        <w:t>habilitada e</w:t>
      </w:r>
      <w:r>
        <w:rPr>
          <w:spacing w:val="-1"/>
          <w:sz w:val="24"/>
        </w:rPr>
        <w:t xml:space="preserve"> </w:t>
      </w:r>
      <w:r>
        <w:rPr>
          <w:sz w:val="24"/>
        </w:rPr>
        <w:t>declarada</w:t>
      </w:r>
      <w:r>
        <w:rPr>
          <w:spacing w:val="-1"/>
          <w:sz w:val="24"/>
        </w:rPr>
        <w:t xml:space="preserve"> </w:t>
      </w:r>
      <w:r>
        <w:rPr>
          <w:sz w:val="24"/>
        </w:rPr>
        <w:t>vencedora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certame.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801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 Se a oferta não for aceitável ou se a licitante desatender as exigências para a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Pregoeiro</w:t>
      </w:r>
      <w:r>
        <w:rPr>
          <w:spacing w:val="1"/>
          <w:sz w:val="24"/>
        </w:rPr>
        <w:t xml:space="preserve"> </w:t>
      </w:r>
      <w:r>
        <w:rPr>
          <w:sz w:val="24"/>
        </w:rPr>
        <w:t>examinará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oferta</w:t>
      </w:r>
      <w:r>
        <w:rPr>
          <w:spacing w:val="1"/>
          <w:sz w:val="24"/>
        </w:rPr>
        <w:t xml:space="preserve"> </w:t>
      </w:r>
      <w:r>
        <w:rPr>
          <w:sz w:val="24"/>
        </w:rPr>
        <w:t>subsequente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ordem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classificação,</w:t>
      </w:r>
      <w:r>
        <w:rPr>
          <w:spacing w:val="-64"/>
          <w:sz w:val="24"/>
        </w:rPr>
        <w:t xml:space="preserve"> </w:t>
      </w:r>
      <w:r>
        <w:rPr>
          <w:sz w:val="24"/>
        </w:rPr>
        <w:t>negociará com o seu autor, decidirá sobre a sua aceitabilidade e, em caso positivo,</w:t>
      </w:r>
      <w:r>
        <w:rPr>
          <w:spacing w:val="1"/>
          <w:sz w:val="24"/>
        </w:rPr>
        <w:t xml:space="preserve"> </w:t>
      </w:r>
      <w:r>
        <w:rPr>
          <w:sz w:val="24"/>
        </w:rPr>
        <w:t>verificará as condições de habilitação e, assim, sucessivamente, até a apuração de uma</w:t>
      </w:r>
      <w:r>
        <w:rPr>
          <w:spacing w:val="1"/>
          <w:sz w:val="24"/>
        </w:rPr>
        <w:t xml:space="preserve"> </w:t>
      </w:r>
      <w:r>
        <w:rPr>
          <w:sz w:val="24"/>
        </w:rPr>
        <w:t>oferta</w:t>
      </w:r>
      <w:r>
        <w:rPr>
          <w:spacing w:val="1"/>
          <w:sz w:val="24"/>
        </w:rPr>
        <w:t xml:space="preserve"> </w:t>
      </w:r>
      <w:r>
        <w:rPr>
          <w:sz w:val="24"/>
        </w:rPr>
        <w:t>aceitável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autor</w:t>
      </w:r>
      <w:r>
        <w:rPr>
          <w:spacing w:val="1"/>
          <w:sz w:val="24"/>
        </w:rPr>
        <w:t xml:space="preserve"> </w:t>
      </w:r>
      <w:r>
        <w:rPr>
          <w:sz w:val="24"/>
        </w:rPr>
        <w:t>atenda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habilitação,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declarada vencedora.</w:t>
      </w:r>
    </w:p>
    <w:p w:rsidR="00046985" w:rsidRDefault="00046985">
      <w:pPr>
        <w:pStyle w:val="Corpodetexto"/>
        <w:spacing w:before="3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85"/>
        </w:tabs>
        <w:spacing w:line="276" w:lineRule="auto"/>
        <w:ind w:left="115" w:right="135" w:firstLine="0"/>
        <w:rPr>
          <w:sz w:val="24"/>
        </w:rPr>
      </w:pPr>
      <w:r>
        <w:rPr>
          <w:sz w:val="24"/>
        </w:rPr>
        <w:t>- Na hipótese de inabilitação de todas as licitantes, o Pregoeiro poderá fixar o prazo</w:t>
      </w:r>
      <w:r>
        <w:rPr>
          <w:spacing w:val="-64"/>
          <w:sz w:val="24"/>
        </w:rPr>
        <w:t xml:space="preserve"> </w:t>
      </w:r>
      <w:r>
        <w:rPr>
          <w:sz w:val="24"/>
        </w:rPr>
        <w:t>de 8 (oito) dias úteis para apresentação de nova documentação, corrigida das causas de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suas</w:t>
      </w:r>
      <w:r>
        <w:rPr>
          <w:spacing w:val="-2"/>
          <w:sz w:val="24"/>
        </w:rPr>
        <w:t xml:space="preserve"> </w:t>
      </w:r>
      <w:r>
        <w:rPr>
          <w:sz w:val="24"/>
        </w:rPr>
        <w:t>inabilitações.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835"/>
        </w:tabs>
        <w:spacing w:line="276" w:lineRule="auto"/>
        <w:ind w:left="115" w:right="129" w:firstLine="0"/>
        <w:rPr>
          <w:sz w:val="24"/>
        </w:rPr>
      </w:pPr>
      <w:r>
        <w:rPr>
          <w:sz w:val="24"/>
        </w:rPr>
        <w:t>- Da sessão, o sistema gerará ata circunstanciada em que estarão registrados</w:t>
      </w:r>
      <w:r>
        <w:rPr>
          <w:spacing w:val="1"/>
          <w:sz w:val="24"/>
        </w:rPr>
        <w:t xml:space="preserve"> </w:t>
      </w:r>
      <w:r>
        <w:rPr>
          <w:sz w:val="24"/>
        </w:rPr>
        <w:t>todos os atos e ocorrências do procedimento, a qual será disponibilizada para consulta no</w:t>
      </w:r>
      <w:r>
        <w:rPr>
          <w:spacing w:val="-64"/>
          <w:sz w:val="24"/>
        </w:rPr>
        <w:t xml:space="preserve"> </w:t>
      </w:r>
      <w:r>
        <w:rPr>
          <w:sz w:val="24"/>
        </w:rPr>
        <w:t>endereço</w:t>
      </w:r>
      <w:r>
        <w:rPr>
          <w:spacing w:val="-3"/>
          <w:sz w:val="24"/>
        </w:rPr>
        <w:t xml:space="preserve"> </w:t>
      </w:r>
      <w:r>
        <w:rPr>
          <w:sz w:val="24"/>
        </w:rPr>
        <w:t>eletrônico</w:t>
      </w:r>
      <w:r>
        <w:rPr>
          <w:spacing w:val="-2"/>
          <w:sz w:val="24"/>
        </w:rPr>
        <w:t xml:space="preserve"> </w:t>
      </w:r>
      <w:hyperlink r:id="rId13">
        <w:r>
          <w:rPr>
            <w:sz w:val="24"/>
          </w:rPr>
          <w:t>http://www.comprasgovernamentais.gov.br.</w:t>
        </w:r>
      </w:hyperlink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813"/>
          <w:tab w:val="left" w:pos="2995"/>
        </w:tabs>
        <w:spacing w:line="276" w:lineRule="auto"/>
        <w:ind w:left="115" w:right="124" w:firstLine="0"/>
        <w:rPr>
          <w:sz w:val="24"/>
        </w:rPr>
      </w:pPr>
      <w:r>
        <w:rPr>
          <w:sz w:val="24"/>
        </w:rPr>
        <w:t>- Encerrada a sessão pública, a licitante declarada vencedora deverá apresentar,</w:t>
      </w:r>
      <w:r>
        <w:rPr>
          <w:spacing w:val="1"/>
          <w:sz w:val="24"/>
        </w:rPr>
        <w:t xml:space="preserve"> </w:t>
      </w:r>
      <w:r w:rsidR="001865B9">
        <w:rPr>
          <w:spacing w:val="1"/>
          <w:sz w:val="24"/>
        </w:rPr>
        <w:t xml:space="preserve">à </w:t>
      </w:r>
      <w:r w:rsidR="001865B9" w:rsidRPr="00A202B3">
        <w:rPr>
          <w:spacing w:val="1"/>
          <w:sz w:val="24"/>
        </w:rPr>
        <w:t>CMRJ</w:t>
      </w:r>
      <w:r w:rsidRPr="00A202B3">
        <w:rPr>
          <w:sz w:val="24"/>
        </w:rPr>
        <w:t>, a documentação</w:t>
      </w:r>
      <w:r>
        <w:rPr>
          <w:sz w:val="24"/>
        </w:rPr>
        <w:t xml:space="preserve"> de habilitação antes encaminhada</w:t>
      </w:r>
      <w:r>
        <w:rPr>
          <w:spacing w:val="1"/>
          <w:sz w:val="24"/>
        </w:rPr>
        <w:t xml:space="preserve"> </w:t>
      </w:r>
      <w:r>
        <w:rPr>
          <w:sz w:val="24"/>
        </w:rPr>
        <w:t>por meio do Sistema COMPRASNET em via física, no prazo de 2 (dois) dias úteis. 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3"/>
          <w:sz w:val="24"/>
        </w:rPr>
        <w:t xml:space="preserve"> </w:t>
      </w:r>
      <w:r>
        <w:rPr>
          <w:sz w:val="24"/>
        </w:rPr>
        <w:t>exigidos</w:t>
      </w:r>
      <w:r>
        <w:rPr>
          <w:spacing w:val="3"/>
          <w:sz w:val="24"/>
        </w:rPr>
        <w:t xml:space="preserve"> </w:t>
      </w:r>
      <w:r>
        <w:rPr>
          <w:sz w:val="24"/>
        </w:rPr>
        <w:t>para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5"/>
          <w:sz w:val="24"/>
        </w:rPr>
        <w:t xml:space="preserve"> </w:t>
      </w:r>
      <w:r>
        <w:rPr>
          <w:sz w:val="24"/>
        </w:rPr>
        <w:t>poderão</w:t>
      </w:r>
      <w:r>
        <w:rPr>
          <w:spacing w:val="6"/>
          <w:sz w:val="24"/>
        </w:rPr>
        <w:t xml:space="preserve"> </w:t>
      </w:r>
      <w:r>
        <w:rPr>
          <w:sz w:val="24"/>
        </w:rPr>
        <w:t>ser</w:t>
      </w:r>
      <w:r>
        <w:rPr>
          <w:spacing w:val="4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4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original</w:t>
      </w:r>
      <w:r>
        <w:rPr>
          <w:spacing w:val="15"/>
          <w:sz w:val="24"/>
        </w:rPr>
        <w:t xml:space="preserve"> </w:t>
      </w:r>
      <w:r>
        <w:rPr>
          <w:sz w:val="24"/>
        </w:rPr>
        <w:t>ou</w:t>
      </w:r>
      <w:r>
        <w:rPr>
          <w:spacing w:val="13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cópia reprográfica autenticada em ambos os lados, frente e verso, se este último contiver</w:t>
      </w:r>
      <w:r>
        <w:rPr>
          <w:spacing w:val="1"/>
          <w:sz w:val="24"/>
        </w:rPr>
        <w:t xml:space="preserve"> </w:t>
      </w:r>
      <w:r>
        <w:rPr>
          <w:sz w:val="24"/>
        </w:rPr>
        <w:t>notações ou outras informações relevantes, rubricados pelo representante legal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licitante,</w:t>
      </w:r>
      <w:r>
        <w:rPr>
          <w:spacing w:val="66"/>
          <w:sz w:val="24"/>
        </w:rPr>
        <w:t xml:space="preserve"> </w:t>
      </w:r>
      <w:r>
        <w:rPr>
          <w:sz w:val="24"/>
        </w:rPr>
        <w:t>em</w:t>
      </w:r>
      <w:r>
        <w:rPr>
          <w:spacing w:val="67"/>
          <w:sz w:val="24"/>
        </w:rPr>
        <w:t xml:space="preserve"> </w:t>
      </w:r>
      <w:r>
        <w:rPr>
          <w:sz w:val="24"/>
        </w:rPr>
        <w:t>qualquer</w:t>
      </w:r>
      <w:r>
        <w:rPr>
          <w:spacing w:val="67"/>
          <w:sz w:val="24"/>
        </w:rPr>
        <w:t xml:space="preserve"> </w:t>
      </w:r>
      <w:r>
        <w:rPr>
          <w:sz w:val="24"/>
        </w:rPr>
        <w:t>caso,</w:t>
      </w:r>
      <w:r>
        <w:rPr>
          <w:spacing w:val="66"/>
          <w:sz w:val="24"/>
        </w:rPr>
        <w:t xml:space="preserve"> </w:t>
      </w:r>
      <w:r>
        <w:rPr>
          <w:sz w:val="24"/>
        </w:rPr>
        <w:t>e</w:t>
      </w:r>
      <w:r>
        <w:rPr>
          <w:spacing w:val="67"/>
          <w:sz w:val="24"/>
        </w:rPr>
        <w:t xml:space="preserve"> </w:t>
      </w:r>
      <w:r>
        <w:rPr>
          <w:sz w:val="24"/>
        </w:rPr>
        <w:t>acompanhados</w:t>
      </w:r>
      <w:r>
        <w:rPr>
          <w:spacing w:val="67"/>
          <w:sz w:val="24"/>
        </w:rPr>
        <w:t xml:space="preserve"> </w:t>
      </w:r>
      <w:r>
        <w:rPr>
          <w:sz w:val="24"/>
        </w:rPr>
        <w:t>das</w:t>
      </w:r>
      <w:r>
        <w:rPr>
          <w:spacing w:val="66"/>
          <w:sz w:val="24"/>
        </w:rPr>
        <w:t xml:space="preserve"> </w:t>
      </w:r>
      <w:r>
        <w:rPr>
          <w:sz w:val="24"/>
        </w:rPr>
        <w:t>respectivas</w:t>
      </w:r>
      <w:r>
        <w:rPr>
          <w:spacing w:val="67"/>
          <w:sz w:val="24"/>
        </w:rPr>
        <w:t xml:space="preserve"> </w:t>
      </w:r>
      <w:r>
        <w:rPr>
          <w:sz w:val="24"/>
        </w:rPr>
        <w:t>certidões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publicação no órgão da imprensa oficial, quando for o caso. As folhas da 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serão numeradas em ordem crescente e não poderão conter rasuras ou entrelinhas. Na</w:t>
      </w:r>
      <w:r>
        <w:rPr>
          <w:spacing w:val="1"/>
          <w:sz w:val="24"/>
        </w:rPr>
        <w:t xml:space="preserve"> </w:t>
      </w:r>
      <w:r>
        <w:rPr>
          <w:sz w:val="24"/>
        </w:rPr>
        <w:t>hipótese de falta de numeração, numeração equivocada ou ainda inexistência de rubrica</w:t>
      </w:r>
      <w:r>
        <w:rPr>
          <w:spacing w:val="1"/>
          <w:sz w:val="24"/>
        </w:rPr>
        <w:t xml:space="preserve"> </w:t>
      </w:r>
      <w:r>
        <w:rPr>
          <w:sz w:val="24"/>
        </w:rPr>
        <w:t>do representante legal nas folhas de documentação, poderá o Pregoeiro solicitar ao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 da empresa, devidamente identificado e que tenha poderes para tanto, que</w:t>
      </w:r>
      <w:r>
        <w:rPr>
          <w:spacing w:val="1"/>
          <w:sz w:val="24"/>
        </w:rPr>
        <w:t xml:space="preserve"> </w:t>
      </w:r>
      <w:r>
        <w:rPr>
          <w:sz w:val="24"/>
        </w:rPr>
        <w:t>sane a incorreção. Somente a falta de representante legal ou a recusa do mesmo em</w:t>
      </w:r>
      <w:r>
        <w:rPr>
          <w:spacing w:val="1"/>
          <w:sz w:val="24"/>
        </w:rPr>
        <w:t xml:space="preserve"> </w:t>
      </w:r>
      <w:r>
        <w:rPr>
          <w:sz w:val="24"/>
        </w:rPr>
        <w:t>atender ao solicitado</w:t>
      </w:r>
      <w:r>
        <w:rPr>
          <w:spacing w:val="-1"/>
          <w:sz w:val="24"/>
        </w:rPr>
        <w:t xml:space="preserve"> </w:t>
      </w:r>
      <w:r>
        <w:rPr>
          <w:sz w:val="24"/>
        </w:rPr>
        <w:t>é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suficiente</w:t>
      </w:r>
      <w:r>
        <w:rPr>
          <w:spacing w:val="-1"/>
          <w:sz w:val="24"/>
        </w:rPr>
        <w:t xml:space="preserve"> </w:t>
      </w:r>
      <w:r>
        <w:rPr>
          <w:sz w:val="24"/>
        </w:rPr>
        <w:t>para inabilitação da</w:t>
      </w:r>
      <w:r>
        <w:rPr>
          <w:spacing w:val="-1"/>
          <w:sz w:val="24"/>
        </w:rPr>
        <w:t xml:space="preserve"> </w:t>
      </w:r>
      <w:r>
        <w:rPr>
          <w:sz w:val="24"/>
        </w:rPr>
        <w:t>licitante.</w:t>
      </w:r>
    </w:p>
    <w:p w:rsidR="00046985" w:rsidRDefault="00046985">
      <w:pPr>
        <w:pStyle w:val="Corpodetexto"/>
        <w:spacing w:before="2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spacing w:before="1"/>
        <w:ind w:left="515" w:hanging="401"/>
      </w:pPr>
      <w:r>
        <w:t>HABILITAÇÃO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1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O julgamento da habilitação se processará na forma prevista no item 13.1 deste</w:t>
      </w:r>
      <w:r>
        <w:rPr>
          <w:spacing w:val="1"/>
          <w:sz w:val="24"/>
        </w:rPr>
        <w:t xml:space="preserve"> </w:t>
      </w:r>
      <w:r>
        <w:rPr>
          <w:sz w:val="24"/>
        </w:rPr>
        <w:t>Edital, mediante o exame dos documentos a seguir relacionados, os quais dizem respeito</w:t>
      </w:r>
      <w:r>
        <w:rPr>
          <w:spacing w:val="1"/>
          <w:sz w:val="24"/>
        </w:rPr>
        <w:t xml:space="preserve"> </w:t>
      </w:r>
      <w:r>
        <w:rPr>
          <w:sz w:val="24"/>
        </w:rPr>
        <w:t>à: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2"/>
        </w:numPr>
        <w:tabs>
          <w:tab w:val="left" w:pos="504"/>
        </w:tabs>
        <w:spacing w:before="1"/>
        <w:ind w:hanging="389"/>
        <w:rPr>
          <w:sz w:val="24"/>
        </w:rPr>
      </w:pPr>
      <w:r>
        <w:rPr>
          <w:sz w:val="24"/>
        </w:rPr>
        <w:t>Documentação</w:t>
      </w:r>
      <w:r>
        <w:rPr>
          <w:spacing w:val="-5"/>
          <w:sz w:val="24"/>
        </w:rPr>
        <w:t xml:space="preserve"> </w:t>
      </w:r>
      <w:r>
        <w:rPr>
          <w:sz w:val="24"/>
        </w:rPr>
        <w:t>relativa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2"/>
          <w:sz w:val="24"/>
        </w:rPr>
        <w:t xml:space="preserve"> </w:t>
      </w:r>
      <w:r>
        <w:rPr>
          <w:sz w:val="24"/>
        </w:rPr>
        <w:t>jurídica;</w:t>
      </w:r>
    </w:p>
    <w:p w:rsidR="00046985" w:rsidRDefault="00A14CCD">
      <w:pPr>
        <w:pStyle w:val="PargrafodaLista"/>
        <w:numPr>
          <w:ilvl w:val="0"/>
          <w:numId w:val="12"/>
        </w:numPr>
        <w:tabs>
          <w:tab w:val="left" w:pos="504"/>
        </w:tabs>
        <w:spacing w:before="40"/>
        <w:ind w:hanging="389"/>
        <w:rPr>
          <w:sz w:val="24"/>
        </w:rPr>
      </w:pPr>
      <w:r>
        <w:rPr>
          <w:sz w:val="24"/>
        </w:rPr>
        <w:t>Documentação</w:t>
      </w:r>
      <w:r>
        <w:rPr>
          <w:spacing w:val="-6"/>
          <w:sz w:val="24"/>
        </w:rPr>
        <w:t xml:space="preserve"> </w:t>
      </w:r>
      <w:r>
        <w:rPr>
          <w:sz w:val="24"/>
        </w:rPr>
        <w:t>relativa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econômico-financeira;</w:t>
      </w:r>
    </w:p>
    <w:p w:rsidR="00046985" w:rsidRDefault="00A14CCD">
      <w:pPr>
        <w:pStyle w:val="PargrafodaLista"/>
        <w:numPr>
          <w:ilvl w:val="0"/>
          <w:numId w:val="12"/>
        </w:numPr>
        <w:tabs>
          <w:tab w:val="left" w:pos="516"/>
        </w:tabs>
        <w:spacing w:before="42"/>
        <w:ind w:left="515" w:hanging="401"/>
        <w:rPr>
          <w:sz w:val="24"/>
        </w:rPr>
      </w:pPr>
      <w:r>
        <w:rPr>
          <w:sz w:val="24"/>
        </w:rPr>
        <w:t>Documentação</w:t>
      </w:r>
      <w:r>
        <w:rPr>
          <w:spacing w:val="-4"/>
          <w:sz w:val="24"/>
        </w:rPr>
        <w:t xml:space="preserve"> </w:t>
      </w:r>
      <w:r>
        <w:rPr>
          <w:sz w:val="24"/>
        </w:rPr>
        <w:t>relativa</w:t>
      </w:r>
      <w:r>
        <w:rPr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4"/>
          <w:sz w:val="24"/>
        </w:rPr>
        <w:t xml:space="preserve"> </w:t>
      </w:r>
      <w:r>
        <w:rPr>
          <w:sz w:val="24"/>
        </w:rPr>
        <w:t>regularidade</w:t>
      </w:r>
      <w:r>
        <w:rPr>
          <w:spacing w:val="-3"/>
          <w:sz w:val="24"/>
        </w:rPr>
        <w:t xml:space="preserve"> </w:t>
      </w:r>
      <w:r>
        <w:rPr>
          <w:sz w:val="24"/>
        </w:rPr>
        <w:t>fiscal;</w:t>
      </w:r>
    </w:p>
    <w:p w:rsidR="00046985" w:rsidRPr="00C473FF" w:rsidRDefault="00A14CCD" w:rsidP="00A202B3">
      <w:pPr>
        <w:pStyle w:val="PargrafodaLista"/>
        <w:numPr>
          <w:ilvl w:val="0"/>
          <w:numId w:val="12"/>
        </w:numPr>
        <w:tabs>
          <w:tab w:val="left" w:pos="516"/>
        </w:tabs>
        <w:spacing w:before="40"/>
        <w:ind w:left="515" w:hanging="401"/>
        <w:rPr>
          <w:sz w:val="24"/>
        </w:rPr>
      </w:pPr>
      <w:r w:rsidRPr="00C473FF">
        <w:rPr>
          <w:sz w:val="24"/>
        </w:rPr>
        <w:t>Documentação</w:t>
      </w:r>
      <w:r w:rsidRPr="00C473FF">
        <w:rPr>
          <w:spacing w:val="-4"/>
          <w:sz w:val="24"/>
        </w:rPr>
        <w:t xml:space="preserve"> </w:t>
      </w:r>
      <w:r w:rsidRPr="00C473FF">
        <w:rPr>
          <w:sz w:val="24"/>
        </w:rPr>
        <w:t>relativa</w:t>
      </w:r>
      <w:r w:rsidRPr="00C473FF">
        <w:rPr>
          <w:spacing w:val="-4"/>
          <w:sz w:val="24"/>
        </w:rPr>
        <w:t xml:space="preserve"> </w:t>
      </w:r>
      <w:r w:rsidRPr="00C473FF">
        <w:rPr>
          <w:sz w:val="24"/>
        </w:rPr>
        <w:t>à</w:t>
      </w:r>
      <w:r w:rsidRPr="00C473FF">
        <w:rPr>
          <w:spacing w:val="-4"/>
          <w:sz w:val="24"/>
        </w:rPr>
        <w:t xml:space="preserve"> </w:t>
      </w:r>
      <w:r w:rsidRPr="00C473FF">
        <w:rPr>
          <w:sz w:val="24"/>
        </w:rPr>
        <w:t>regularidade</w:t>
      </w:r>
      <w:r w:rsidRPr="00C473FF">
        <w:rPr>
          <w:spacing w:val="-3"/>
          <w:sz w:val="24"/>
        </w:rPr>
        <w:t xml:space="preserve"> </w:t>
      </w:r>
      <w:r w:rsidRPr="00C473FF">
        <w:rPr>
          <w:sz w:val="24"/>
        </w:rPr>
        <w:t>trabalhista;</w:t>
      </w:r>
    </w:p>
    <w:p w:rsidR="00046985" w:rsidRDefault="00A14CCD">
      <w:pPr>
        <w:pStyle w:val="PargrafodaLista"/>
        <w:numPr>
          <w:ilvl w:val="0"/>
          <w:numId w:val="12"/>
        </w:numPr>
        <w:tabs>
          <w:tab w:val="left" w:pos="504"/>
        </w:tabs>
        <w:spacing w:before="79"/>
        <w:ind w:hanging="389"/>
        <w:rPr>
          <w:sz w:val="24"/>
        </w:rPr>
      </w:pPr>
      <w:r>
        <w:rPr>
          <w:sz w:val="24"/>
        </w:rPr>
        <w:t>Documentação</w:t>
      </w:r>
      <w:r>
        <w:rPr>
          <w:spacing w:val="-5"/>
          <w:sz w:val="24"/>
        </w:rPr>
        <w:t xml:space="preserve"> </w:t>
      </w:r>
      <w:r>
        <w:rPr>
          <w:sz w:val="24"/>
        </w:rPr>
        <w:t>relativa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2"/>
          <w:sz w:val="24"/>
        </w:rPr>
        <w:t xml:space="preserve"> </w:t>
      </w:r>
      <w:r>
        <w:rPr>
          <w:sz w:val="24"/>
        </w:rPr>
        <w:t>técnica.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965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Além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habilitação,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</w:t>
      </w:r>
      <w:r>
        <w:rPr>
          <w:spacing w:val="1"/>
          <w:sz w:val="24"/>
        </w:rPr>
        <w:t xml:space="preserve"> </w:t>
      </w:r>
      <w:r>
        <w:rPr>
          <w:sz w:val="24"/>
        </w:rPr>
        <w:t>deverão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apresentar</w:t>
      </w:r>
      <w:r>
        <w:rPr>
          <w:spacing w:val="1"/>
          <w:sz w:val="24"/>
        </w:rPr>
        <w:t xml:space="preserve"> </w:t>
      </w:r>
      <w:r>
        <w:rPr>
          <w:sz w:val="24"/>
        </w:rPr>
        <w:t>declaração dos itens/lotes para os quais oferecerá proposta [OBS: Apenas para licitações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por</w:t>
      </w:r>
      <w:r>
        <w:rPr>
          <w:spacing w:val="1"/>
          <w:sz w:val="24"/>
        </w:rPr>
        <w:t xml:space="preserve"> </w:t>
      </w:r>
      <w:r>
        <w:rPr>
          <w:sz w:val="24"/>
        </w:rPr>
        <w:t>itens/lotes].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3"/>
        </w:tabs>
        <w:spacing w:before="1" w:line="276" w:lineRule="auto"/>
        <w:ind w:left="115" w:right="123" w:firstLine="0"/>
        <w:rPr>
          <w:sz w:val="24"/>
        </w:rPr>
      </w:pPr>
      <w:r>
        <w:rPr>
          <w:sz w:val="24"/>
        </w:rPr>
        <w:t>- Não serão aceitos como documentação hábil a suprir exigências deste Edital</w:t>
      </w:r>
      <w:r>
        <w:rPr>
          <w:spacing w:val="1"/>
          <w:sz w:val="24"/>
        </w:rPr>
        <w:t xml:space="preserve"> </w:t>
      </w:r>
      <w:r>
        <w:rPr>
          <w:sz w:val="24"/>
        </w:rPr>
        <w:t>pedidos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inscrição,</w:t>
      </w:r>
      <w:r>
        <w:rPr>
          <w:spacing w:val="1"/>
          <w:sz w:val="24"/>
        </w:rPr>
        <w:t xml:space="preserve"> </w:t>
      </w:r>
      <w:r>
        <w:rPr>
          <w:sz w:val="24"/>
        </w:rPr>
        <w:t>protocolos,</w:t>
      </w:r>
      <w:r>
        <w:rPr>
          <w:spacing w:val="1"/>
          <w:sz w:val="24"/>
        </w:rPr>
        <w:t xml:space="preserve"> </w:t>
      </w:r>
      <w:r>
        <w:rPr>
          <w:sz w:val="24"/>
        </w:rPr>
        <w:t>cartas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outro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visem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substituir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exigidos, exceto nos</w:t>
      </w:r>
      <w:r>
        <w:rPr>
          <w:spacing w:val="1"/>
          <w:sz w:val="24"/>
        </w:rPr>
        <w:t xml:space="preserve"> </w:t>
      </w:r>
      <w:r>
        <w:rPr>
          <w:sz w:val="24"/>
        </w:rPr>
        <w:t>casos admitidos</w:t>
      </w:r>
      <w:r>
        <w:rPr>
          <w:spacing w:val="1"/>
          <w:sz w:val="24"/>
        </w:rPr>
        <w:t xml:space="preserve"> </w:t>
      </w:r>
      <w:r>
        <w:rPr>
          <w:sz w:val="24"/>
        </w:rPr>
        <w:t>pela legislação.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6"/>
        </w:tabs>
        <w:spacing w:line="276" w:lineRule="auto"/>
        <w:ind w:left="115" w:right="120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Certificados,</w:t>
      </w:r>
      <w:r>
        <w:rPr>
          <w:spacing w:val="1"/>
          <w:sz w:val="24"/>
        </w:rPr>
        <w:t xml:space="preserve"> </w:t>
      </w:r>
      <w:r>
        <w:rPr>
          <w:sz w:val="24"/>
        </w:rPr>
        <w:t>Declarações, Registros</w:t>
      </w:r>
      <w:r>
        <w:rPr>
          <w:spacing w:val="1"/>
          <w:sz w:val="24"/>
        </w:rPr>
        <w:t xml:space="preserve"> </w:t>
      </w:r>
      <w:r>
        <w:rPr>
          <w:sz w:val="24"/>
        </w:rPr>
        <w:t>e Certidões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tiverem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validade declarado no próprio documento, da mesma forma que não conste previsão em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 específica, os referidos documentos deverão ter sido emitidos há, no máximo,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90</w:t>
      </w:r>
      <w:r>
        <w:rPr>
          <w:spacing w:val="-2"/>
          <w:sz w:val="24"/>
        </w:rPr>
        <w:t xml:space="preserve"> </w:t>
      </w:r>
      <w:r>
        <w:rPr>
          <w:sz w:val="24"/>
        </w:rPr>
        <w:t>(noventa)</w:t>
      </w:r>
      <w:r>
        <w:rPr>
          <w:spacing w:val="1"/>
          <w:sz w:val="24"/>
        </w:rPr>
        <w:t xml:space="preserve"> </w:t>
      </w:r>
      <w:r>
        <w:rPr>
          <w:sz w:val="24"/>
        </w:rPr>
        <w:t>dias,</w:t>
      </w:r>
      <w:r>
        <w:rPr>
          <w:spacing w:val="-3"/>
          <w:sz w:val="24"/>
        </w:rPr>
        <w:t xml:space="preserve"> </w:t>
      </w:r>
      <w:r>
        <w:rPr>
          <w:sz w:val="24"/>
        </w:rPr>
        <w:t>contados</w:t>
      </w:r>
      <w:r>
        <w:rPr>
          <w:spacing w:val="1"/>
          <w:sz w:val="24"/>
        </w:rPr>
        <w:t xml:space="preserve"> </w:t>
      </w:r>
      <w:r>
        <w:rPr>
          <w:sz w:val="24"/>
        </w:rPr>
        <w:t>até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licitação.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51"/>
        </w:tabs>
        <w:spacing w:line="276" w:lineRule="auto"/>
        <w:ind w:left="115" w:right="129" w:firstLine="0"/>
        <w:rPr>
          <w:sz w:val="24"/>
        </w:rPr>
      </w:pPr>
      <w:r>
        <w:rPr>
          <w:sz w:val="24"/>
        </w:rPr>
        <w:t>- Ficam excluídos da validade de 90 (noventa) dias os atestados técnicos, na forma</w:t>
      </w:r>
      <w:r>
        <w:rPr>
          <w:spacing w:val="-6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inciso</w:t>
      </w:r>
      <w:r>
        <w:rPr>
          <w:spacing w:val="-1"/>
          <w:sz w:val="24"/>
        </w:rPr>
        <w:t xml:space="preserve"> </w:t>
      </w:r>
      <w:r>
        <w:rPr>
          <w:sz w:val="24"/>
        </w:rPr>
        <w:t>I do §1º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artigo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Federal</w:t>
      </w:r>
      <w:r>
        <w:rPr>
          <w:spacing w:val="-1"/>
          <w:sz w:val="24"/>
        </w:rPr>
        <w:t xml:space="preserve"> </w:t>
      </w:r>
      <w:r>
        <w:rPr>
          <w:sz w:val="24"/>
        </w:rPr>
        <w:t>nº</w:t>
      </w:r>
      <w:r>
        <w:rPr>
          <w:spacing w:val="-1"/>
          <w:sz w:val="24"/>
        </w:rPr>
        <w:t xml:space="preserve"> </w:t>
      </w:r>
      <w:r>
        <w:rPr>
          <w:sz w:val="24"/>
        </w:rPr>
        <w:t>8.666/93.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73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- A documentação exigida para atender as alíneas (A) à (D) poderá ser substituída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>registo</w:t>
      </w:r>
      <w:r>
        <w:rPr>
          <w:spacing w:val="-2"/>
          <w:sz w:val="24"/>
        </w:rPr>
        <w:t xml:space="preserve"> </w:t>
      </w:r>
      <w:r>
        <w:rPr>
          <w:sz w:val="24"/>
        </w:rPr>
        <w:t>cadastral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SICAF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sistemas</w:t>
      </w:r>
      <w:r>
        <w:rPr>
          <w:spacing w:val="-2"/>
          <w:sz w:val="24"/>
        </w:rPr>
        <w:t xml:space="preserve"> </w:t>
      </w:r>
      <w:r>
        <w:rPr>
          <w:sz w:val="24"/>
        </w:rPr>
        <w:t>semelhantes</w:t>
      </w:r>
      <w:r>
        <w:rPr>
          <w:spacing w:val="-1"/>
          <w:sz w:val="24"/>
        </w:rPr>
        <w:t xml:space="preserve"> </w:t>
      </w:r>
      <w:r>
        <w:rPr>
          <w:sz w:val="24"/>
        </w:rPr>
        <w:t>mantidos</w:t>
      </w:r>
      <w:r>
        <w:rPr>
          <w:spacing w:val="-2"/>
          <w:sz w:val="24"/>
        </w:rPr>
        <w:t xml:space="preserve"> </w:t>
      </w:r>
      <w:r>
        <w:rPr>
          <w:sz w:val="24"/>
        </w:rPr>
        <w:t>pelo</w:t>
      </w:r>
      <w:r>
        <w:rPr>
          <w:spacing w:val="-2"/>
          <w:sz w:val="24"/>
        </w:rPr>
        <w:t xml:space="preserve"> </w:t>
      </w:r>
      <w:r>
        <w:rPr>
          <w:sz w:val="24"/>
        </w:rPr>
        <w:t>Município.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5"/>
        </w:tabs>
        <w:spacing w:before="1" w:line="276" w:lineRule="auto"/>
        <w:ind w:left="115" w:right="128" w:firstLine="0"/>
        <w:rPr>
          <w:sz w:val="24"/>
        </w:rPr>
      </w:pPr>
      <w:r>
        <w:rPr>
          <w:sz w:val="24"/>
        </w:rPr>
        <w:t>- O pregoeiro poderá, no julgamento da habilitação, sanar erros e falhas que não</w:t>
      </w:r>
      <w:r>
        <w:rPr>
          <w:spacing w:val="1"/>
          <w:sz w:val="24"/>
        </w:rPr>
        <w:t xml:space="preserve"> </w:t>
      </w:r>
      <w:r>
        <w:rPr>
          <w:sz w:val="24"/>
        </w:rPr>
        <w:t>alterem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substância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validade</w:t>
      </w:r>
      <w:r>
        <w:rPr>
          <w:spacing w:val="1"/>
          <w:sz w:val="24"/>
        </w:rPr>
        <w:t xml:space="preserve"> </w:t>
      </w:r>
      <w:r>
        <w:rPr>
          <w:sz w:val="24"/>
        </w:rPr>
        <w:t>jurídica,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decisão</w:t>
      </w:r>
      <w:r>
        <w:rPr>
          <w:spacing w:val="1"/>
          <w:sz w:val="24"/>
        </w:rPr>
        <w:t xml:space="preserve"> </w:t>
      </w:r>
      <w:r>
        <w:rPr>
          <w:sz w:val="24"/>
        </w:rPr>
        <w:t>fundamentada, registrada em ata e acessível aos licitantes, e lhes atribuirá validade e</w:t>
      </w:r>
      <w:r>
        <w:rPr>
          <w:spacing w:val="1"/>
          <w:sz w:val="24"/>
        </w:rPr>
        <w:t xml:space="preserve"> </w:t>
      </w:r>
      <w:r>
        <w:rPr>
          <w:sz w:val="24"/>
        </w:rPr>
        <w:t>eficácia para</w:t>
      </w:r>
      <w:r>
        <w:rPr>
          <w:spacing w:val="-1"/>
          <w:sz w:val="24"/>
        </w:rPr>
        <w:t xml:space="preserve"> </w:t>
      </w:r>
      <w:r>
        <w:rPr>
          <w:sz w:val="24"/>
        </w:rPr>
        <w:t>fins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habilitação.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69"/>
        </w:tabs>
        <w:spacing w:before="1" w:line="276" w:lineRule="auto"/>
        <w:ind w:left="115" w:right="132" w:firstLine="0"/>
        <w:rPr>
          <w:sz w:val="24"/>
        </w:rPr>
      </w:pPr>
      <w:r>
        <w:rPr>
          <w:sz w:val="24"/>
        </w:rPr>
        <w:t>- Na hipótese de necessidade de suspensão da sessão pública para a realização</w:t>
      </w:r>
      <w:r>
        <w:rPr>
          <w:spacing w:val="1"/>
          <w:sz w:val="24"/>
        </w:rPr>
        <w:t xml:space="preserve"> </w:t>
      </w:r>
      <w:r>
        <w:rPr>
          <w:sz w:val="24"/>
        </w:rPr>
        <w:t>das diligências, com vistas ao saneamento de que trata o item 14.4, a sessão pública</w:t>
      </w:r>
      <w:r>
        <w:rPr>
          <w:spacing w:val="1"/>
          <w:sz w:val="24"/>
        </w:rPr>
        <w:t xml:space="preserve"> </w:t>
      </w:r>
      <w:r>
        <w:rPr>
          <w:sz w:val="24"/>
        </w:rPr>
        <w:t>somente poderá ser reiniciada mediante aviso prévio no sistema com, no mínimo, vinte e</w:t>
      </w:r>
      <w:r>
        <w:rPr>
          <w:spacing w:val="1"/>
          <w:sz w:val="24"/>
        </w:rPr>
        <w:t xml:space="preserve"> </w:t>
      </w:r>
      <w:r>
        <w:rPr>
          <w:sz w:val="24"/>
        </w:rPr>
        <w:t>quatro</w:t>
      </w:r>
      <w:r>
        <w:rPr>
          <w:spacing w:val="-2"/>
          <w:sz w:val="24"/>
        </w:rPr>
        <w:t xml:space="preserve"> </w:t>
      </w:r>
      <w:r>
        <w:rPr>
          <w:sz w:val="24"/>
        </w:rPr>
        <w:t>horas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antecedência, 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ocorrência</w:t>
      </w:r>
      <w:r>
        <w:rPr>
          <w:spacing w:val="-1"/>
          <w:sz w:val="24"/>
        </w:rPr>
        <w:t xml:space="preserve"> </w:t>
      </w:r>
      <w:r>
        <w:rPr>
          <w:sz w:val="24"/>
        </w:rPr>
        <w:t>será registrada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ata.</w:t>
      </w:r>
    </w:p>
    <w:p w:rsidR="00046985" w:rsidRDefault="00046985">
      <w:pPr>
        <w:pStyle w:val="Corpodetexto"/>
        <w:spacing w:before="3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1"/>
        </w:numPr>
        <w:tabs>
          <w:tab w:val="left" w:pos="504"/>
        </w:tabs>
        <w:spacing w:before="1"/>
        <w:ind w:hanging="389"/>
        <w:rPr>
          <w:sz w:val="24"/>
        </w:rPr>
      </w:pP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10"/>
          <w:sz w:val="24"/>
        </w:rPr>
        <w:t xml:space="preserve"> </w:t>
      </w:r>
      <w:r>
        <w:rPr>
          <w:sz w:val="24"/>
        </w:rPr>
        <w:t>JURÍDICA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ind w:left="115"/>
        <w:jc w:val="both"/>
      </w:pPr>
      <w:r>
        <w:t>(A.1)</w:t>
      </w:r>
      <w:r>
        <w:rPr>
          <w:spacing w:val="-1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comercial,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empresário</w:t>
      </w:r>
      <w:r>
        <w:rPr>
          <w:spacing w:val="-3"/>
        </w:rPr>
        <w:t xml:space="preserve"> </w:t>
      </w:r>
      <w:r>
        <w:t>individual;</w:t>
      </w:r>
    </w:p>
    <w:p w:rsidR="00046985" w:rsidRDefault="00046985">
      <w:pPr>
        <w:pStyle w:val="Corpodetexto"/>
        <w:spacing w:before="2"/>
        <w:rPr>
          <w:sz w:val="31"/>
        </w:rPr>
      </w:pPr>
    </w:p>
    <w:p w:rsidR="00046985" w:rsidRDefault="00A14CCD">
      <w:pPr>
        <w:pStyle w:val="Corpodetexto"/>
        <w:spacing w:line="276" w:lineRule="auto"/>
        <w:ind w:left="115" w:right="121"/>
        <w:jc w:val="both"/>
      </w:pPr>
      <w:r>
        <w:t>(A.2) Estatuto ou Contrato Social em vigor, devidamente registrado, com chancela digital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eletrônica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tradicional,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tratando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sociedades</w:t>
      </w:r>
      <w:r>
        <w:rPr>
          <w:spacing w:val="1"/>
        </w:rPr>
        <w:t xml:space="preserve"> </w:t>
      </w:r>
      <w:r>
        <w:t>empresárias,</w:t>
      </w:r>
      <w:r>
        <w:rPr>
          <w:spacing w:val="1"/>
        </w:rPr>
        <w:t xml:space="preserve"> </w:t>
      </w:r>
      <w:r>
        <w:t>acompanhado dos documentos de designação de seus administradores, caso designados</w:t>
      </w:r>
      <w:r>
        <w:rPr>
          <w:spacing w:val="-6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separado.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3"/>
        <w:jc w:val="both"/>
      </w:pPr>
      <w:r>
        <w:t>(A.3) Inscrição do ato constitutivo, no caso de sociedade simples, acompanhada da prova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composição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diretoria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exercício.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Pr="00A202B3" w:rsidRDefault="00A14CCD" w:rsidP="00A202B3">
      <w:pPr>
        <w:pStyle w:val="Corpodetexto"/>
        <w:spacing w:line="276" w:lineRule="auto"/>
        <w:ind w:left="115" w:right="130"/>
        <w:jc w:val="both"/>
      </w:pPr>
      <w:r>
        <w:t>(A.3.a) A sociedade simples que não adotar um dos tipos societários regulados no Código</w:t>
      </w:r>
      <w:r>
        <w:rPr>
          <w:spacing w:val="-64"/>
        </w:rPr>
        <w:t xml:space="preserve"> </w:t>
      </w:r>
      <w:r>
        <w:t>Civil deverá mencionar no respectivo ato constitutivo as pessoas naturais incumbidas de</w:t>
      </w:r>
      <w:r>
        <w:rPr>
          <w:spacing w:val="1"/>
        </w:rPr>
        <w:t xml:space="preserve"> </w:t>
      </w:r>
      <w:r>
        <w:t>sua</w:t>
      </w:r>
      <w:r>
        <w:rPr>
          <w:spacing w:val="-2"/>
        </w:rPr>
        <w:t xml:space="preserve"> </w:t>
      </w:r>
      <w:r w:rsidRPr="00A202B3">
        <w:t>administração,</w:t>
      </w:r>
      <w:r w:rsidRPr="00A202B3">
        <w:rPr>
          <w:spacing w:val="-1"/>
        </w:rPr>
        <w:t xml:space="preserve"> </w:t>
      </w:r>
      <w:r w:rsidRPr="00A202B3">
        <w:t>exceto</w:t>
      </w:r>
      <w:r w:rsidRPr="00A202B3">
        <w:rPr>
          <w:spacing w:val="1"/>
        </w:rPr>
        <w:t xml:space="preserve"> </w:t>
      </w:r>
      <w:r w:rsidRPr="00A202B3">
        <w:t>se</w:t>
      </w:r>
      <w:r w:rsidRPr="00A202B3">
        <w:rPr>
          <w:spacing w:val="-2"/>
        </w:rPr>
        <w:t xml:space="preserve"> </w:t>
      </w:r>
      <w:r w:rsidRPr="00A202B3">
        <w:t>assumir</w:t>
      </w:r>
      <w:r w:rsidRPr="00A202B3">
        <w:rPr>
          <w:spacing w:val="-1"/>
        </w:rPr>
        <w:t xml:space="preserve"> </w:t>
      </w:r>
      <w:r w:rsidRPr="00A202B3">
        <w:t>a forma de</w:t>
      </w:r>
      <w:r w:rsidRPr="00A202B3">
        <w:rPr>
          <w:spacing w:val="1"/>
        </w:rPr>
        <w:t xml:space="preserve"> </w:t>
      </w:r>
      <w:r w:rsidRPr="00A202B3">
        <w:t>sociedade</w:t>
      </w:r>
      <w:r w:rsidRPr="00A202B3">
        <w:rPr>
          <w:spacing w:val="-2"/>
        </w:rPr>
        <w:t xml:space="preserve"> </w:t>
      </w:r>
      <w:r w:rsidRPr="00A202B3">
        <w:t>cooperativa.</w:t>
      </w:r>
    </w:p>
    <w:p w:rsidR="00046985" w:rsidRPr="00A202B3" w:rsidRDefault="00046985" w:rsidP="00A202B3">
      <w:pPr>
        <w:spacing w:line="276" w:lineRule="auto"/>
        <w:jc w:val="both"/>
        <w:rPr>
          <w:sz w:val="24"/>
          <w:szCs w:val="24"/>
        </w:rPr>
      </w:pPr>
    </w:p>
    <w:p w:rsidR="00046985" w:rsidRPr="00A202B3" w:rsidRDefault="00A14CCD" w:rsidP="00A202B3">
      <w:pPr>
        <w:pStyle w:val="Corpodetexto"/>
        <w:spacing w:line="276" w:lineRule="auto"/>
        <w:ind w:left="115" w:right="123"/>
        <w:jc w:val="both"/>
      </w:pPr>
      <w:r w:rsidRPr="00A202B3">
        <w:t>(A.4) A prova da investidura dos administradores da sociedade limitada eventualmente</w:t>
      </w:r>
      <w:r w:rsidRPr="00A202B3">
        <w:rPr>
          <w:spacing w:val="1"/>
        </w:rPr>
        <w:t xml:space="preserve"> </w:t>
      </w:r>
      <w:r w:rsidRPr="00A202B3">
        <w:t>designados</w:t>
      </w:r>
      <w:r w:rsidRPr="00A202B3">
        <w:rPr>
          <w:spacing w:val="34"/>
        </w:rPr>
        <w:t xml:space="preserve"> </w:t>
      </w:r>
      <w:r w:rsidRPr="00A202B3">
        <w:t>em</w:t>
      </w:r>
      <w:r w:rsidRPr="00A202B3">
        <w:rPr>
          <w:spacing w:val="35"/>
        </w:rPr>
        <w:t xml:space="preserve"> </w:t>
      </w:r>
      <w:r w:rsidRPr="00A202B3">
        <w:t>ato</w:t>
      </w:r>
      <w:r w:rsidRPr="00A202B3">
        <w:rPr>
          <w:spacing w:val="34"/>
        </w:rPr>
        <w:t xml:space="preserve"> </w:t>
      </w:r>
      <w:r w:rsidRPr="00A202B3">
        <w:t>separado</w:t>
      </w:r>
      <w:r w:rsidRPr="00A202B3">
        <w:rPr>
          <w:spacing w:val="35"/>
        </w:rPr>
        <w:t xml:space="preserve"> </w:t>
      </w:r>
      <w:r w:rsidRPr="00A202B3">
        <w:t>do</w:t>
      </w:r>
      <w:r w:rsidRPr="00A202B3">
        <w:rPr>
          <w:spacing w:val="34"/>
        </w:rPr>
        <w:t xml:space="preserve"> </w:t>
      </w:r>
      <w:r w:rsidRPr="00A202B3">
        <w:t>Contrato</w:t>
      </w:r>
      <w:r w:rsidRPr="00A202B3">
        <w:rPr>
          <w:spacing w:val="35"/>
        </w:rPr>
        <w:t xml:space="preserve"> </w:t>
      </w:r>
      <w:r w:rsidRPr="00A202B3">
        <w:t>Social,</w:t>
      </w:r>
      <w:r w:rsidRPr="00A202B3">
        <w:rPr>
          <w:spacing w:val="34"/>
        </w:rPr>
        <w:t xml:space="preserve"> </w:t>
      </w:r>
      <w:r w:rsidRPr="00A202B3">
        <w:t>mediante</w:t>
      </w:r>
      <w:r w:rsidRPr="00A202B3">
        <w:rPr>
          <w:spacing w:val="34"/>
        </w:rPr>
        <w:t xml:space="preserve"> </w:t>
      </w:r>
      <w:r w:rsidRPr="00A202B3">
        <w:t>termo</w:t>
      </w:r>
      <w:r w:rsidRPr="00A202B3">
        <w:rPr>
          <w:spacing w:val="33"/>
        </w:rPr>
        <w:t xml:space="preserve"> </w:t>
      </w:r>
      <w:r w:rsidRPr="00A202B3">
        <w:t>de</w:t>
      </w:r>
      <w:r w:rsidRPr="00A202B3">
        <w:rPr>
          <w:spacing w:val="34"/>
        </w:rPr>
        <w:t xml:space="preserve"> </w:t>
      </w:r>
      <w:r w:rsidRPr="00A202B3">
        <w:t>posse</w:t>
      </w:r>
      <w:r w:rsidRPr="00A202B3">
        <w:rPr>
          <w:spacing w:val="35"/>
        </w:rPr>
        <w:t xml:space="preserve"> </w:t>
      </w:r>
      <w:r w:rsidRPr="00A202B3">
        <w:t>no</w:t>
      </w:r>
      <w:r w:rsidRPr="00A202B3">
        <w:rPr>
          <w:spacing w:val="34"/>
        </w:rPr>
        <w:t xml:space="preserve"> </w:t>
      </w:r>
      <w:r w:rsidRPr="00A202B3">
        <w:t>livro</w:t>
      </w:r>
      <w:r w:rsidRPr="00A202B3">
        <w:rPr>
          <w:spacing w:val="35"/>
        </w:rPr>
        <w:t xml:space="preserve"> </w:t>
      </w:r>
      <w:r w:rsidRPr="00A202B3">
        <w:t>de</w:t>
      </w:r>
      <w:r w:rsidRPr="00A202B3">
        <w:rPr>
          <w:spacing w:val="-64"/>
        </w:rPr>
        <w:t xml:space="preserve"> </w:t>
      </w:r>
      <w:r w:rsidRPr="00A202B3">
        <w:t>atas</w:t>
      </w:r>
      <w:r w:rsidRPr="00A202B3">
        <w:rPr>
          <w:spacing w:val="-2"/>
        </w:rPr>
        <w:t xml:space="preserve"> </w:t>
      </w:r>
      <w:r w:rsidRPr="00A202B3">
        <w:t>da</w:t>
      </w:r>
      <w:r w:rsidRPr="00A202B3">
        <w:rPr>
          <w:spacing w:val="-13"/>
        </w:rPr>
        <w:t xml:space="preserve"> </w:t>
      </w:r>
      <w:r w:rsidRPr="00A202B3">
        <w:t>Administração</w:t>
      </w:r>
      <w:r w:rsidRPr="00A202B3">
        <w:rPr>
          <w:spacing w:val="-1"/>
        </w:rPr>
        <w:t xml:space="preserve"> </w:t>
      </w:r>
      <w:r w:rsidRPr="00A202B3">
        <w:t>e averbação</w:t>
      </w:r>
      <w:r w:rsidRPr="00A202B3">
        <w:rPr>
          <w:spacing w:val="-1"/>
        </w:rPr>
        <w:t xml:space="preserve"> </w:t>
      </w:r>
      <w:r w:rsidRPr="00A202B3">
        <w:t>no</w:t>
      </w:r>
      <w:r w:rsidRPr="00A202B3">
        <w:rPr>
          <w:spacing w:val="-1"/>
        </w:rPr>
        <w:t xml:space="preserve"> </w:t>
      </w:r>
      <w:r w:rsidRPr="00A202B3">
        <w:t>registro competente.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5"/>
        <w:jc w:val="both"/>
      </w:pPr>
      <w:r w:rsidRPr="00A202B3">
        <w:t>(A.5) Decreto de autorização, em se tratando de empresa ou sociedade estrangeira em</w:t>
      </w:r>
      <w:r w:rsidRPr="00A202B3">
        <w:rPr>
          <w:spacing w:val="1"/>
        </w:rPr>
        <w:t xml:space="preserve"> </w:t>
      </w:r>
      <w:r w:rsidRPr="00A202B3">
        <w:t>funcionamento no</w:t>
      </w:r>
      <w:r w:rsidRPr="00A202B3">
        <w:rPr>
          <w:spacing w:val="1"/>
        </w:rPr>
        <w:t xml:space="preserve"> </w:t>
      </w:r>
      <w:r w:rsidRPr="00A202B3">
        <w:t>país,</w:t>
      </w:r>
      <w:r w:rsidRPr="00A202B3">
        <w:rPr>
          <w:spacing w:val="1"/>
        </w:rPr>
        <w:t xml:space="preserve"> </w:t>
      </w:r>
      <w:r w:rsidRPr="00A202B3">
        <w:t>e ato</w:t>
      </w:r>
      <w:r w:rsidRPr="00A202B3">
        <w:rPr>
          <w:spacing w:val="1"/>
        </w:rPr>
        <w:t xml:space="preserve"> </w:t>
      </w:r>
      <w:r w:rsidRPr="00A202B3">
        <w:t>de registro ou</w:t>
      </w:r>
      <w:r w:rsidRPr="00A202B3">
        <w:rPr>
          <w:spacing w:val="1"/>
        </w:rPr>
        <w:t xml:space="preserve"> </w:t>
      </w:r>
      <w:r w:rsidRPr="00A202B3">
        <w:t>autorização</w:t>
      </w:r>
      <w:r w:rsidRPr="00A202B3">
        <w:rPr>
          <w:spacing w:val="1"/>
        </w:rPr>
        <w:t xml:space="preserve"> </w:t>
      </w:r>
      <w:r w:rsidRPr="00A202B3">
        <w:t>para funcionamento</w:t>
      </w:r>
      <w:r w:rsidRPr="00A202B3">
        <w:rPr>
          <w:spacing w:val="66"/>
        </w:rPr>
        <w:t xml:space="preserve"> </w:t>
      </w:r>
      <w:r w:rsidRPr="00A202B3">
        <w:t>expedido</w:t>
      </w:r>
      <w:r w:rsidRPr="00A202B3">
        <w:rPr>
          <w:spacing w:val="-64"/>
        </w:rPr>
        <w:t xml:space="preserve"> </w:t>
      </w:r>
      <w:r w:rsidRPr="00A202B3">
        <w:t>pelo órgão</w:t>
      </w:r>
      <w:r w:rsidRPr="00A202B3">
        <w:rPr>
          <w:spacing w:val="-2"/>
        </w:rPr>
        <w:t xml:space="preserve"> </w:t>
      </w:r>
      <w:r w:rsidRPr="00A202B3">
        <w:t>competente, quando a</w:t>
      </w:r>
      <w:r w:rsidRPr="00A202B3">
        <w:rPr>
          <w:spacing w:val="-1"/>
        </w:rPr>
        <w:t xml:space="preserve"> </w:t>
      </w:r>
      <w:r w:rsidRPr="00A202B3">
        <w:t>atividade</w:t>
      </w:r>
      <w:r w:rsidRPr="00A202B3">
        <w:rPr>
          <w:spacing w:val="-2"/>
        </w:rPr>
        <w:t xml:space="preserve"> </w:t>
      </w:r>
      <w:r w:rsidRPr="00A202B3">
        <w:t>assim</w:t>
      </w:r>
      <w:r w:rsidRPr="00A202B3">
        <w:rPr>
          <w:spacing w:val="-1"/>
        </w:rPr>
        <w:t xml:space="preserve"> </w:t>
      </w:r>
      <w:r w:rsidRPr="00A202B3">
        <w:t>o</w:t>
      </w:r>
      <w:r w:rsidRPr="00A202B3">
        <w:rPr>
          <w:spacing w:val="-2"/>
        </w:rPr>
        <w:t xml:space="preserve"> </w:t>
      </w:r>
      <w:r w:rsidRPr="00A202B3">
        <w:t>exigir.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8"/>
        <w:jc w:val="both"/>
      </w:pPr>
      <w:r w:rsidRPr="00A202B3">
        <w:t>(A.6) Na hipótese de existir alteração nos documentos citados acima posteriormente à</w:t>
      </w:r>
      <w:r w:rsidRPr="00A202B3">
        <w:rPr>
          <w:spacing w:val="1"/>
        </w:rPr>
        <w:t xml:space="preserve"> </w:t>
      </w:r>
      <w:r w:rsidRPr="00A202B3">
        <w:t>constituição da sociedade, os referidos documentos deverão ser apresentados de forma</w:t>
      </w:r>
      <w:r w:rsidRPr="00A202B3">
        <w:rPr>
          <w:spacing w:val="1"/>
        </w:rPr>
        <w:t xml:space="preserve"> </w:t>
      </w:r>
      <w:r w:rsidRPr="00A202B3">
        <w:t>consolidada,</w:t>
      </w:r>
      <w:r w:rsidRPr="00A202B3">
        <w:rPr>
          <w:spacing w:val="-1"/>
        </w:rPr>
        <w:t xml:space="preserve"> </w:t>
      </w:r>
      <w:r w:rsidRPr="00A202B3">
        <w:t>contendo</w:t>
      </w:r>
      <w:r w:rsidRPr="00A202B3">
        <w:rPr>
          <w:spacing w:val="1"/>
        </w:rPr>
        <w:t xml:space="preserve"> </w:t>
      </w:r>
      <w:r w:rsidRPr="00A202B3">
        <w:t>todas as</w:t>
      </w:r>
      <w:r w:rsidRPr="00A202B3">
        <w:rPr>
          <w:spacing w:val="1"/>
        </w:rPr>
        <w:t xml:space="preserve"> </w:t>
      </w:r>
      <w:r w:rsidRPr="00A202B3">
        <w:t>cláusulas</w:t>
      </w:r>
      <w:r w:rsidRPr="00A202B3">
        <w:rPr>
          <w:spacing w:val="-2"/>
        </w:rPr>
        <w:t xml:space="preserve"> </w:t>
      </w:r>
      <w:r w:rsidRPr="00A202B3">
        <w:t>em</w:t>
      </w:r>
      <w:r w:rsidRPr="00A202B3">
        <w:rPr>
          <w:spacing w:val="-1"/>
        </w:rPr>
        <w:t xml:space="preserve"> </w:t>
      </w:r>
      <w:r w:rsidRPr="00A202B3">
        <w:t>vigor.</w:t>
      </w:r>
    </w:p>
    <w:p w:rsidR="00046985" w:rsidRPr="00A202B3" w:rsidRDefault="00046985" w:rsidP="00A202B3">
      <w:pPr>
        <w:pStyle w:val="Corpodetexto"/>
        <w:spacing w:line="276" w:lineRule="auto"/>
        <w:jc w:val="center"/>
        <w:rPr>
          <w:caps/>
        </w:rPr>
      </w:pPr>
    </w:p>
    <w:p w:rsidR="00046985" w:rsidRPr="00A202B3" w:rsidRDefault="00A14CCD" w:rsidP="00A202B3">
      <w:pPr>
        <w:pStyle w:val="Corpodetexto"/>
        <w:spacing w:line="276" w:lineRule="auto"/>
        <w:ind w:left="115"/>
        <w:jc w:val="center"/>
        <w:rPr>
          <w:caps/>
        </w:rPr>
      </w:pPr>
      <w:r w:rsidRPr="00A202B3">
        <w:rPr>
          <w:caps/>
        </w:rPr>
        <w:t>Na</w:t>
      </w:r>
      <w:r w:rsidRPr="00A202B3">
        <w:rPr>
          <w:caps/>
          <w:spacing w:val="-4"/>
        </w:rPr>
        <w:t xml:space="preserve"> </w:t>
      </w:r>
      <w:r w:rsidRPr="00A202B3">
        <w:rPr>
          <w:caps/>
        </w:rPr>
        <w:t>hipótese</w:t>
      </w:r>
      <w:r w:rsidRPr="00A202B3">
        <w:rPr>
          <w:caps/>
          <w:spacing w:val="-3"/>
        </w:rPr>
        <w:t xml:space="preserve"> </w:t>
      </w:r>
      <w:r w:rsidRPr="00A202B3">
        <w:rPr>
          <w:caps/>
        </w:rPr>
        <w:t>de</w:t>
      </w:r>
      <w:r w:rsidRPr="00A202B3">
        <w:rPr>
          <w:caps/>
          <w:spacing w:val="-4"/>
        </w:rPr>
        <w:t xml:space="preserve"> </w:t>
      </w:r>
      <w:r w:rsidRPr="00A202B3">
        <w:rPr>
          <w:caps/>
        </w:rPr>
        <w:t>participação</w:t>
      </w:r>
      <w:r w:rsidRPr="00A202B3">
        <w:rPr>
          <w:caps/>
          <w:spacing w:val="-3"/>
        </w:rPr>
        <w:t xml:space="preserve"> </w:t>
      </w:r>
      <w:r w:rsidRPr="00A202B3">
        <w:rPr>
          <w:caps/>
        </w:rPr>
        <w:t>de</w:t>
      </w:r>
      <w:r w:rsidRPr="00A202B3">
        <w:rPr>
          <w:caps/>
          <w:spacing w:val="-4"/>
        </w:rPr>
        <w:t xml:space="preserve"> </w:t>
      </w:r>
      <w:r w:rsidRPr="00A202B3">
        <w:rPr>
          <w:caps/>
        </w:rPr>
        <w:t>sociedades</w:t>
      </w:r>
      <w:r w:rsidRPr="00A202B3">
        <w:rPr>
          <w:caps/>
          <w:spacing w:val="-1"/>
        </w:rPr>
        <w:t xml:space="preserve"> </w:t>
      </w:r>
      <w:r w:rsidRPr="00A202B3">
        <w:rPr>
          <w:caps/>
        </w:rPr>
        <w:t>cooperativas,</w:t>
      </w:r>
      <w:r w:rsidRPr="00A202B3">
        <w:rPr>
          <w:caps/>
          <w:spacing w:val="-3"/>
        </w:rPr>
        <w:t xml:space="preserve"> </w:t>
      </w:r>
      <w:r w:rsidRPr="00A202B3">
        <w:rPr>
          <w:caps/>
        </w:rPr>
        <w:t>acrescentar:</w:t>
      </w:r>
    </w:p>
    <w:p w:rsidR="00046985" w:rsidRPr="00A202B3" w:rsidRDefault="00046985" w:rsidP="00A202B3">
      <w:pPr>
        <w:pStyle w:val="Corpodetexto"/>
        <w:spacing w:line="276" w:lineRule="auto"/>
        <w:jc w:val="center"/>
        <w:rPr>
          <w:caps/>
        </w:rPr>
      </w:pPr>
    </w:p>
    <w:p w:rsidR="00046985" w:rsidRPr="00A202B3" w:rsidRDefault="00A14CCD" w:rsidP="00A202B3">
      <w:pPr>
        <w:pStyle w:val="Corpodetexto"/>
        <w:spacing w:line="276" w:lineRule="auto"/>
        <w:ind w:left="115" w:right="127"/>
        <w:jc w:val="both"/>
      </w:pPr>
      <w:r w:rsidRPr="00A202B3">
        <w:t>(A.7) As sociedades cooperativas deverão fornecer os seguintes documentos, de forma</w:t>
      </w:r>
      <w:r w:rsidRPr="00A202B3">
        <w:rPr>
          <w:spacing w:val="1"/>
        </w:rPr>
        <w:t xml:space="preserve"> </w:t>
      </w:r>
      <w:r w:rsidRPr="00A202B3">
        <w:t>atualizada e</w:t>
      </w:r>
      <w:r w:rsidRPr="00A202B3">
        <w:rPr>
          <w:spacing w:val="-1"/>
        </w:rPr>
        <w:t xml:space="preserve"> </w:t>
      </w:r>
      <w:r w:rsidRPr="00A202B3">
        <w:t>consolidada:</w:t>
      </w:r>
    </w:p>
    <w:p w:rsidR="00046985" w:rsidRPr="00A202B3" w:rsidRDefault="00A14CCD" w:rsidP="00A202B3">
      <w:pPr>
        <w:pStyle w:val="Corpodetexto"/>
        <w:spacing w:line="276" w:lineRule="auto"/>
        <w:ind w:left="115"/>
      </w:pPr>
      <w:r w:rsidRPr="00A202B3">
        <w:t>(A.7.a)</w:t>
      </w:r>
      <w:r w:rsidRPr="00A202B3">
        <w:rPr>
          <w:spacing w:val="-16"/>
        </w:rPr>
        <w:t xml:space="preserve"> </w:t>
      </w:r>
      <w:r w:rsidRPr="00A202B3">
        <w:t>Ato</w:t>
      </w:r>
      <w:r w:rsidRPr="00A202B3">
        <w:rPr>
          <w:spacing w:val="-2"/>
        </w:rPr>
        <w:t xml:space="preserve"> </w:t>
      </w:r>
      <w:r w:rsidRPr="00A202B3">
        <w:t>constitutivo;</w:t>
      </w:r>
    </w:p>
    <w:p w:rsidR="00046985" w:rsidRPr="00A202B3" w:rsidRDefault="00A14CCD" w:rsidP="00A202B3">
      <w:pPr>
        <w:pStyle w:val="Corpodetexto"/>
        <w:spacing w:line="276" w:lineRule="auto"/>
        <w:ind w:left="115"/>
      </w:pPr>
      <w:r w:rsidRPr="00A202B3">
        <w:t>(A.7.b)</w:t>
      </w:r>
      <w:r w:rsidRPr="00A202B3">
        <w:rPr>
          <w:spacing w:val="-2"/>
        </w:rPr>
        <w:t xml:space="preserve"> </w:t>
      </w:r>
      <w:r w:rsidRPr="00A202B3">
        <w:t>Estatuto</w:t>
      </w:r>
      <w:r w:rsidRPr="00A202B3">
        <w:rPr>
          <w:spacing w:val="-3"/>
        </w:rPr>
        <w:t xml:space="preserve"> </w:t>
      </w:r>
      <w:r w:rsidRPr="00A202B3">
        <w:t>acompanhado</w:t>
      </w:r>
      <w:r w:rsidRPr="00A202B3">
        <w:rPr>
          <w:spacing w:val="-3"/>
        </w:rPr>
        <w:t xml:space="preserve"> </w:t>
      </w:r>
      <w:r w:rsidRPr="00A202B3">
        <w:t>da</w:t>
      </w:r>
      <w:r w:rsidRPr="00A202B3">
        <w:rPr>
          <w:spacing w:val="-3"/>
        </w:rPr>
        <w:t xml:space="preserve"> </w:t>
      </w:r>
      <w:r w:rsidRPr="00A202B3">
        <w:t>ata</w:t>
      </w:r>
      <w:r w:rsidRPr="00A202B3">
        <w:rPr>
          <w:spacing w:val="-3"/>
        </w:rPr>
        <w:t xml:space="preserve"> </w:t>
      </w:r>
      <w:r w:rsidRPr="00A202B3">
        <w:t>da</w:t>
      </w:r>
      <w:r w:rsidRPr="00A202B3">
        <w:rPr>
          <w:spacing w:val="-15"/>
        </w:rPr>
        <w:t xml:space="preserve"> </w:t>
      </w:r>
      <w:r w:rsidRPr="00A202B3">
        <w:t>Assembleia</w:t>
      </w:r>
      <w:r w:rsidRPr="00A202B3">
        <w:rPr>
          <w:spacing w:val="-3"/>
        </w:rPr>
        <w:t xml:space="preserve"> </w:t>
      </w:r>
      <w:r w:rsidRPr="00A202B3">
        <w:t>que</w:t>
      </w:r>
      <w:r w:rsidRPr="00A202B3">
        <w:rPr>
          <w:spacing w:val="-3"/>
        </w:rPr>
        <w:t xml:space="preserve"> </w:t>
      </w:r>
      <w:r w:rsidRPr="00A202B3">
        <w:t>o</w:t>
      </w:r>
      <w:r w:rsidRPr="00A202B3">
        <w:rPr>
          <w:spacing w:val="-3"/>
        </w:rPr>
        <w:t xml:space="preserve"> </w:t>
      </w:r>
      <w:r w:rsidRPr="00A202B3">
        <w:t>aprovou;</w:t>
      </w:r>
    </w:p>
    <w:p w:rsidR="00046985" w:rsidRPr="00A202B3" w:rsidRDefault="00A14CCD" w:rsidP="00A202B3">
      <w:pPr>
        <w:pStyle w:val="Corpodetexto"/>
        <w:spacing w:line="276" w:lineRule="auto"/>
        <w:ind w:left="115"/>
      </w:pPr>
      <w:r w:rsidRPr="00A202B3">
        <w:rPr>
          <w:spacing w:val="-1"/>
        </w:rPr>
        <w:t xml:space="preserve">(A.7.c) </w:t>
      </w:r>
      <w:r w:rsidRPr="00A202B3">
        <w:t>Regimento</w:t>
      </w:r>
      <w:r w:rsidRPr="00A202B3">
        <w:rPr>
          <w:spacing w:val="-1"/>
        </w:rPr>
        <w:t xml:space="preserve"> </w:t>
      </w:r>
      <w:r w:rsidRPr="00A202B3">
        <w:t>interno</w:t>
      </w:r>
      <w:r w:rsidRPr="00A202B3">
        <w:rPr>
          <w:spacing w:val="-2"/>
        </w:rPr>
        <w:t xml:space="preserve"> </w:t>
      </w:r>
      <w:r w:rsidRPr="00A202B3">
        <w:t>acompanhado</w:t>
      </w:r>
      <w:r w:rsidRPr="00A202B3">
        <w:rPr>
          <w:spacing w:val="-3"/>
        </w:rPr>
        <w:t xml:space="preserve"> </w:t>
      </w:r>
      <w:r w:rsidRPr="00A202B3">
        <w:t>da</w:t>
      </w:r>
      <w:r w:rsidRPr="00A202B3">
        <w:rPr>
          <w:spacing w:val="-2"/>
        </w:rPr>
        <w:t xml:space="preserve"> </w:t>
      </w:r>
      <w:r w:rsidRPr="00A202B3">
        <w:t>ata</w:t>
      </w:r>
      <w:r w:rsidRPr="00A202B3">
        <w:rPr>
          <w:spacing w:val="-3"/>
        </w:rPr>
        <w:t xml:space="preserve"> </w:t>
      </w:r>
      <w:r w:rsidRPr="00A202B3">
        <w:t>da</w:t>
      </w:r>
      <w:r w:rsidRPr="00A202B3">
        <w:rPr>
          <w:spacing w:val="-16"/>
        </w:rPr>
        <w:t xml:space="preserve"> </w:t>
      </w:r>
      <w:r w:rsidRPr="00A202B3">
        <w:t>Assembleia</w:t>
      </w:r>
      <w:r w:rsidRPr="00A202B3">
        <w:rPr>
          <w:spacing w:val="-3"/>
        </w:rPr>
        <w:t xml:space="preserve"> </w:t>
      </w:r>
      <w:r w:rsidRPr="00A202B3">
        <w:t>que o</w:t>
      </w:r>
      <w:r w:rsidRPr="00A202B3">
        <w:rPr>
          <w:spacing w:val="-3"/>
        </w:rPr>
        <w:t xml:space="preserve"> </w:t>
      </w:r>
      <w:r w:rsidRPr="00A202B3">
        <w:t>aprovou;</w:t>
      </w:r>
    </w:p>
    <w:p w:rsidR="00046985" w:rsidRPr="00A202B3" w:rsidRDefault="00A14CCD" w:rsidP="00A202B3">
      <w:pPr>
        <w:pStyle w:val="Corpodetexto"/>
        <w:spacing w:line="276" w:lineRule="auto"/>
        <w:ind w:left="115"/>
      </w:pPr>
      <w:r w:rsidRPr="00A202B3">
        <w:t>(A.7.d)</w:t>
      </w:r>
      <w:r w:rsidRPr="00A202B3">
        <w:rPr>
          <w:spacing w:val="4"/>
        </w:rPr>
        <w:t xml:space="preserve"> </w:t>
      </w:r>
      <w:r w:rsidRPr="00A202B3">
        <w:t>Regimentos</w:t>
      </w:r>
      <w:r w:rsidRPr="00A202B3">
        <w:rPr>
          <w:spacing w:val="5"/>
        </w:rPr>
        <w:t xml:space="preserve"> </w:t>
      </w:r>
      <w:r w:rsidRPr="00A202B3">
        <w:t>dos</w:t>
      </w:r>
      <w:r w:rsidRPr="00A202B3">
        <w:rPr>
          <w:spacing w:val="4"/>
        </w:rPr>
        <w:t xml:space="preserve"> </w:t>
      </w:r>
      <w:r w:rsidRPr="00A202B3">
        <w:t>fundos</w:t>
      </w:r>
      <w:r w:rsidRPr="00A202B3">
        <w:rPr>
          <w:spacing w:val="4"/>
        </w:rPr>
        <w:t xml:space="preserve"> </w:t>
      </w:r>
      <w:r w:rsidRPr="00A202B3">
        <w:t>instituídos</w:t>
      </w:r>
      <w:r w:rsidRPr="00A202B3">
        <w:rPr>
          <w:spacing w:val="5"/>
        </w:rPr>
        <w:t xml:space="preserve"> </w:t>
      </w:r>
      <w:r w:rsidRPr="00A202B3">
        <w:t>pelos</w:t>
      </w:r>
      <w:r w:rsidRPr="00A202B3">
        <w:rPr>
          <w:spacing w:val="4"/>
        </w:rPr>
        <w:t xml:space="preserve"> </w:t>
      </w:r>
      <w:r w:rsidRPr="00A202B3">
        <w:t>cooperados</w:t>
      </w:r>
      <w:r w:rsidRPr="00A202B3">
        <w:rPr>
          <w:spacing w:val="5"/>
        </w:rPr>
        <w:t xml:space="preserve"> </w:t>
      </w:r>
      <w:r w:rsidRPr="00A202B3">
        <w:t>acompanhados</w:t>
      </w:r>
      <w:r w:rsidRPr="00A202B3">
        <w:rPr>
          <w:spacing w:val="5"/>
        </w:rPr>
        <w:t xml:space="preserve"> </w:t>
      </w:r>
      <w:r w:rsidRPr="00A202B3">
        <w:t>das</w:t>
      </w:r>
      <w:r w:rsidRPr="00A202B3">
        <w:rPr>
          <w:spacing w:val="4"/>
        </w:rPr>
        <w:t xml:space="preserve"> </w:t>
      </w:r>
      <w:r w:rsidRPr="00A202B3">
        <w:t>atas</w:t>
      </w:r>
      <w:r w:rsidRPr="00A202B3">
        <w:rPr>
          <w:spacing w:val="5"/>
        </w:rPr>
        <w:t xml:space="preserve"> </w:t>
      </w:r>
      <w:r w:rsidRPr="00A202B3">
        <w:t>das</w:t>
      </w:r>
      <w:r w:rsidRPr="00A202B3">
        <w:rPr>
          <w:spacing w:val="-64"/>
        </w:rPr>
        <w:t xml:space="preserve"> </w:t>
      </w:r>
      <w:r w:rsidRPr="00A202B3">
        <w:t>Assembleias</w:t>
      </w:r>
      <w:r w:rsidRPr="00A202B3">
        <w:rPr>
          <w:spacing w:val="-2"/>
        </w:rPr>
        <w:t xml:space="preserve"> </w:t>
      </w:r>
      <w:r w:rsidRPr="00A202B3">
        <w:t>que</w:t>
      </w:r>
      <w:r w:rsidRPr="00A202B3">
        <w:rPr>
          <w:spacing w:val="1"/>
        </w:rPr>
        <w:t xml:space="preserve"> </w:t>
      </w:r>
      <w:r w:rsidRPr="00A202B3">
        <w:t>os</w:t>
      </w:r>
      <w:r w:rsidRPr="00A202B3">
        <w:rPr>
          <w:spacing w:val="1"/>
        </w:rPr>
        <w:t xml:space="preserve"> </w:t>
      </w:r>
      <w:r w:rsidRPr="00A202B3">
        <w:t>aprovaram;</w:t>
      </w:r>
    </w:p>
    <w:p w:rsidR="00046985" w:rsidRPr="00A202B3" w:rsidRDefault="00A14CCD" w:rsidP="00A202B3">
      <w:pPr>
        <w:pStyle w:val="Corpodetexto"/>
        <w:spacing w:line="276" w:lineRule="auto"/>
        <w:ind w:left="115" w:right="130"/>
      </w:pPr>
      <w:r w:rsidRPr="00A202B3">
        <w:t>(A.7.e) Atas das Assembleias Gerais em que foram eleitos os dirigentes e conselheiros da</w:t>
      </w:r>
      <w:r w:rsidRPr="00A202B3">
        <w:rPr>
          <w:spacing w:val="-64"/>
        </w:rPr>
        <w:t xml:space="preserve"> </w:t>
      </w:r>
      <w:r w:rsidRPr="00A202B3">
        <w:t>cooperativa;</w:t>
      </w:r>
    </w:p>
    <w:p w:rsidR="00046985" w:rsidRDefault="00A14CCD" w:rsidP="00A202B3">
      <w:pPr>
        <w:pStyle w:val="Corpodetexto"/>
        <w:spacing w:line="276" w:lineRule="auto"/>
        <w:ind w:left="115"/>
      </w:pPr>
      <w:r w:rsidRPr="00A202B3">
        <w:t>(A.7.f) Registro de presença dos cooperados nas 03 (três) últimas Assembleias Gerais;</w:t>
      </w:r>
      <w:r w:rsidRPr="00A202B3">
        <w:rPr>
          <w:spacing w:val="1"/>
        </w:rPr>
        <w:t xml:space="preserve"> </w:t>
      </w:r>
      <w:r w:rsidRPr="00A202B3">
        <w:t>(A.7.g)</w:t>
      </w:r>
      <w:r w:rsidRPr="00A202B3">
        <w:rPr>
          <w:spacing w:val="-9"/>
        </w:rPr>
        <w:t xml:space="preserve"> </w:t>
      </w:r>
      <w:r w:rsidRPr="00A202B3">
        <w:t>Ata</w:t>
      </w:r>
      <w:r w:rsidRPr="00A202B3">
        <w:rPr>
          <w:spacing w:val="3"/>
        </w:rPr>
        <w:t xml:space="preserve"> </w:t>
      </w:r>
      <w:r w:rsidRPr="00A202B3">
        <w:t>da</w:t>
      </w:r>
      <w:r w:rsidRPr="00A202B3">
        <w:rPr>
          <w:spacing w:val="3"/>
        </w:rPr>
        <w:t xml:space="preserve"> </w:t>
      </w:r>
      <w:r w:rsidRPr="00A202B3">
        <w:t>sessão</w:t>
      </w:r>
      <w:r w:rsidRPr="00A202B3">
        <w:rPr>
          <w:spacing w:val="3"/>
        </w:rPr>
        <w:t xml:space="preserve"> </w:t>
      </w:r>
      <w:r w:rsidRPr="00A202B3">
        <w:t>em</w:t>
      </w:r>
      <w:r w:rsidRPr="00A202B3">
        <w:rPr>
          <w:spacing w:val="3"/>
        </w:rPr>
        <w:t xml:space="preserve"> </w:t>
      </w:r>
      <w:r w:rsidRPr="00A202B3">
        <w:t>que</w:t>
      </w:r>
      <w:r w:rsidRPr="00A202B3">
        <w:rPr>
          <w:spacing w:val="3"/>
        </w:rPr>
        <w:t xml:space="preserve"> </w:t>
      </w:r>
      <w:r w:rsidRPr="00A202B3">
        <w:t>os</w:t>
      </w:r>
      <w:r w:rsidRPr="00A202B3">
        <w:rPr>
          <w:spacing w:val="2"/>
        </w:rPr>
        <w:t xml:space="preserve"> </w:t>
      </w:r>
      <w:r w:rsidRPr="00A202B3">
        <w:t>cooperados autorizam</w:t>
      </w:r>
      <w:r w:rsidRPr="00A202B3">
        <w:rPr>
          <w:spacing w:val="3"/>
        </w:rPr>
        <w:t xml:space="preserve"> </w:t>
      </w:r>
      <w:r w:rsidRPr="00A202B3">
        <w:t>a</w:t>
      </w:r>
      <w:r w:rsidRPr="00A202B3">
        <w:rPr>
          <w:spacing w:val="2"/>
        </w:rPr>
        <w:t xml:space="preserve"> </w:t>
      </w:r>
      <w:r w:rsidRPr="00A202B3">
        <w:t>cooperativa</w:t>
      </w:r>
      <w:r w:rsidRPr="00A202B3">
        <w:rPr>
          <w:spacing w:val="3"/>
        </w:rPr>
        <w:t xml:space="preserve"> </w:t>
      </w:r>
      <w:r w:rsidRPr="00A202B3">
        <w:t>a</w:t>
      </w:r>
      <w:r w:rsidRPr="00A202B3">
        <w:rPr>
          <w:spacing w:val="3"/>
        </w:rPr>
        <w:t xml:space="preserve"> </w:t>
      </w:r>
      <w:r w:rsidRPr="00A202B3">
        <w:t>contratar</w:t>
      </w:r>
      <w:r w:rsidRPr="00A202B3">
        <w:rPr>
          <w:spacing w:val="3"/>
        </w:rPr>
        <w:t xml:space="preserve"> </w:t>
      </w:r>
      <w:r w:rsidRPr="00A202B3">
        <w:t>o</w:t>
      </w:r>
      <w:r w:rsidRPr="00A202B3">
        <w:rPr>
          <w:spacing w:val="3"/>
        </w:rPr>
        <w:t xml:space="preserve"> </w:t>
      </w:r>
      <w:r w:rsidRPr="00A202B3">
        <w:t>objeto</w:t>
      </w:r>
      <w:r w:rsidRPr="00A202B3">
        <w:rPr>
          <w:spacing w:val="-63"/>
        </w:rPr>
        <w:t xml:space="preserve"> </w:t>
      </w:r>
      <w:r w:rsidRPr="00A202B3">
        <w:t>deste</w:t>
      </w:r>
      <w:r w:rsidRPr="00A202B3">
        <w:rPr>
          <w:spacing w:val="36"/>
        </w:rPr>
        <w:t xml:space="preserve"> </w:t>
      </w:r>
      <w:r w:rsidRPr="00A202B3">
        <w:t>certame,</w:t>
      </w:r>
      <w:r w:rsidRPr="00A202B3">
        <w:rPr>
          <w:spacing w:val="35"/>
        </w:rPr>
        <w:t xml:space="preserve"> </w:t>
      </w:r>
      <w:r w:rsidRPr="00A202B3">
        <w:t>acompanhada</w:t>
      </w:r>
      <w:r w:rsidRPr="00A202B3">
        <w:rPr>
          <w:spacing w:val="38"/>
        </w:rPr>
        <w:t xml:space="preserve"> </w:t>
      </w:r>
      <w:r w:rsidRPr="00A202B3">
        <w:t>dos</w:t>
      </w:r>
      <w:r w:rsidRPr="00A202B3">
        <w:rPr>
          <w:spacing w:val="36"/>
        </w:rPr>
        <w:t xml:space="preserve"> </w:t>
      </w:r>
      <w:r w:rsidRPr="00A202B3">
        <w:t>documentos</w:t>
      </w:r>
      <w:r w:rsidRPr="00A202B3">
        <w:rPr>
          <w:spacing w:val="38"/>
        </w:rPr>
        <w:t xml:space="preserve"> </w:t>
      </w:r>
      <w:r w:rsidRPr="00A202B3">
        <w:t>comprobatórios</w:t>
      </w:r>
      <w:r w:rsidRPr="00A202B3">
        <w:rPr>
          <w:spacing w:val="36"/>
        </w:rPr>
        <w:t xml:space="preserve"> </w:t>
      </w:r>
      <w:r w:rsidRPr="00A202B3">
        <w:t>da</w:t>
      </w:r>
      <w:r w:rsidRPr="00A202B3">
        <w:rPr>
          <w:spacing w:val="36"/>
        </w:rPr>
        <w:t xml:space="preserve"> </w:t>
      </w:r>
      <w:r w:rsidRPr="00A202B3">
        <w:t>data</w:t>
      </w:r>
      <w:r w:rsidRPr="00A202B3">
        <w:rPr>
          <w:spacing w:val="38"/>
        </w:rPr>
        <w:t xml:space="preserve"> </w:t>
      </w:r>
      <w:r w:rsidRPr="00A202B3">
        <w:t>de</w:t>
      </w:r>
      <w:r w:rsidRPr="00A202B3">
        <w:rPr>
          <w:spacing w:val="38"/>
        </w:rPr>
        <w:t xml:space="preserve"> </w:t>
      </w:r>
      <w:r w:rsidRPr="00A202B3">
        <w:t>ingresso</w:t>
      </w:r>
      <w:r w:rsidRPr="00A202B3">
        <w:rPr>
          <w:spacing w:val="38"/>
        </w:rPr>
        <w:t xml:space="preserve"> </w:t>
      </w:r>
      <w:r w:rsidRPr="00A202B3">
        <w:t>de</w:t>
      </w:r>
      <w:r w:rsidRPr="00A202B3">
        <w:rPr>
          <w:spacing w:val="-64"/>
        </w:rPr>
        <w:t xml:space="preserve"> </w:t>
      </w:r>
      <w:r w:rsidRPr="00A202B3">
        <w:t>cada</w:t>
      </w:r>
      <w:r w:rsidRPr="00A202B3">
        <w:rPr>
          <w:spacing w:val="-2"/>
        </w:rPr>
        <w:t xml:space="preserve"> </w:t>
      </w:r>
      <w:r w:rsidRPr="00A202B3">
        <w:t>qual</w:t>
      </w:r>
      <w:r w:rsidRPr="00A202B3">
        <w:rPr>
          <w:spacing w:val="-1"/>
        </w:rPr>
        <w:t xml:space="preserve"> </w:t>
      </w:r>
      <w:r w:rsidRPr="00A202B3">
        <w:t>na</w:t>
      </w:r>
      <w:r w:rsidRPr="00A202B3">
        <w:rPr>
          <w:spacing w:val="-1"/>
        </w:rPr>
        <w:t xml:space="preserve"> </w:t>
      </w:r>
      <w:r w:rsidRPr="00A202B3">
        <w:t>cooperativa.</w:t>
      </w:r>
    </w:p>
    <w:p w:rsidR="00CD035A" w:rsidRPr="00A202B3" w:rsidRDefault="00CD035A" w:rsidP="00A202B3">
      <w:pPr>
        <w:pStyle w:val="Corpodetexto"/>
        <w:spacing w:line="276" w:lineRule="auto"/>
        <w:ind w:left="115"/>
      </w:pPr>
    </w:p>
    <w:p w:rsidR="00046985" w:rsidRPr="00A202B3" w:rsidRDefault="00A14CCD" w:rsidP="00A202B3">
      <w:pPr>
        <w:pStyle w:val="Corpodetexto"/>
        <w:spacing w:line="276" w:lineRule="auto"/>
        <w:ind w:left="115" w:right="125"/>
        <w:jc w:val="both"/>
      </w:pPr>
      <w:r w:rsidRPr="00A202B3">
        <w:t>(A.8) Declaração formal de que atende às disposições do artigo 9º, inciso III, da Lei nº</w:t>
      </w:r>
      <w:r w:rsidRPr="00A202B3">
        <w:rPr>
          <w:spacing w:val="1"/>
        </w:rPr>
        <w:t xml:space="preserve"> </w:t>
      </w:r>
      <w:r w:rsidRPr="00A202B3">
        <w:t>8.666/93 e do artigo 2º, parágrafo único, do Decreto Municipal nº 19.381/01, na forma do</w:t>
      </w:r>
      <w:r w:rsidRPr="00A202B3">
        <w:rPr>
          <w:spacing w:val="1"/>
        </w:rPr>
        <w:t xml:space="preserve"> </w:t>
      </w:r>
      <w:r w:rsidRPr="00A202B3">
        <w:t>Anexo</w:t>
      </w:r>
      <w:r w:rsidR="00A202B3">
        <w:t>___</w:t>
      </w:r>
      <w:r w:rsidRPr="00A202B3">
        <w:t>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PargrafodaLista"/>
        <w:numPr>
          <w:ilvl w:val="0"/>
          <w:numId w:val="11"/>
        </w:numPr>
        <w:tabs>
          <w:tab w:val="left" w:pos="504"/>
        </w:tabs>
        <w:spacing w:line="276" w:lineRule="auto"/>
        <w:ind w:hanging="389"/>
        <w:rPr>
          <w:sz w:val="24"/>
          <w:szCs w:val="24"/>
        </w:rPr>
      </w:pPr>
      <w:r w:rsidRPr="00A202B3">
        <w:rPr>
          <w:sz w:val="24"/>
          <w:szCs w:val="24"/>
        </w:rPr>
        <w:t>-</w:t>
      </w:r>
      <w:r w:rsidRPr="00A202B3">
        <w:rPr>
          <w:spacing w:val="-7"/>
          <w:sz w:val="24"/>
          <w:szCs w:val="24"/>
        </w:rPr>
        <w:t xml:space="preserve"> </w:t>
      </w:r>
      <w:r w:rsidRPr="00A202B3">
        <w:rPr>
          <w:sz w:val="24"/>
          <w:szCs w:val="24"/>
        </w:rPr>
        <w:t>QUALIFICAÇÃO</w:t>
      </w:r>
      <w:r w:rsidRPr="00A202B3">
        <w:rPr>
          <w:spacing w:val="-6"/>
          <w:sz w:val="24"/>
          <w:szCs w:val="24"/>
        </w:rPr>
        <w:t xml:space="preserve"> </w:t>
      </w:r>
      <w:r w:rsidRPr="00A202B3">
        <w:rPr>
          <w:sz w:val="24"/>
          <w:szCs w:val="24"/>
        </w:rPr>
        <w:t>ECONÔMICO-FINANCEIRA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5"/>
        <w:jc w:val="both"/>
        <w:rPr>
          <w:smallCaps/>
        </w:rPr>
      </w:pPr>
      <w:r w:rsidRPr="00A202B3">
        <w:t>(B.1)</w:t>
      </w:r>
      <w:r w:rsidRPr="00A202B3">
        <w:rPr>
          <w:spacing w:val="1"/>
        </w:rPr>
        <w:t xml:space="preserve"> </w:t>
      </w:r>
      <w:r w:rsidRPr="00A202B3">
        <w:t>Balanço</w:t>
      </w:r>
      <w:r w:rsidRPr="00A202B3">
        <w:rPr>
          <w:spacing w:val="1"/>
        </w:rPr>
        <w:t xml:space="preserve"> </w:t>
      </w:r>
      <w:r w:rsidRPr="00A202B3">
        <w:t>patrimonial</w:t>
      </w:r>
      <w:r w:rsidRPr="00A202B3">
        <w:rPr>
          <w:spacing w:val="1"/>
        </w:rPr>
        <w:t xml:space="preserve"> </w:t>
      </w:r>
      <w:r w:rsidRPr="00A202B3">
        <w:t>e</w:t>
      </w:r>
      <w:r w:rsidRPr="00A202B3">
        <w:rPr>
          <w:spacing w:val="1"/>
        </w:rPr>
        <w:t xml:space="preserve"> </w:t>
      </w:r>
      <w:r w:rsidRPr="00A202B3">
        <w:t>demonstrações</w:t>
      </w:r>
      <w:r w:rsidRPr="00A202B3">
        <w:rPr>
          <w:spacing w:val="1"/>
        </w:rPr>
        <w:t xml:space="preserve"> </w:t>
      </w:r>
      <w:r w:rsidRPr="00A202B3">
        <w:t>contábeis</w:t>
      </w:r>
      <w:r w:rsidRPr="00A202B3">
        <w:rPr>
          <w:spacing w:val="1"/>
        </w:rPr>
        <w:t xml:space="preserve"> </w:t>
      </w:r>
      <w:r w:rsidRPr="00A202B3">
        <w:t>do</w:t>
      </w:r>
      <w:r w:rsidRPr="00A202B3">
        <w:rPr>
          <w:spacing w:val="1"/>
        </w:rPr>
        <w:t xml:space="preserve"> </w:t>
      </w:r>
      <w:r w:rsidRPr="00A202B3">
        <w:t>último</w:t>
      </w:r>
      <w:r w:rsidRPr="00A202B3">
        <w:rPr>
          <w:spacing w:val="1"/>
        </w:rPr>
        <w:t xml:space="preserve"> </w:t>
      </w:r>
      <w:r w:rsidRPr="00A202B3">
        <w:t>exercício</w:t>
      </w:r>
      <w:r w:rsidRPr="00A202B3">
        <w:rPr>
          <w:spacing w:val="1"/>
        </w:rPr>
        <w:t xml:space="preserve"> </w:t>
      </w:r>
      <w:r w:rsidRPr="00A202B3">
        <w:t>social,</w:t>
      </w:r>
      <w:r w:rsidRPr="00A202B3">
        <w:rPr>
          <w:spacing w:val="1"/>
        </w:rPr>
        <w:t xml:space="preserve"> </w:t>
      </w:r>
      <w:r w:rsidRPr="00A202B3">
        <w:t>já</w:t>
      </w:r>
      <w:r w:rsidRPr="00A202B3">
        <w:rPr>
          <w:spacing w:val="1"/>
        </w:rPr>
        <w:t xml:space="preserve"> </w:t>
      </w:r>
      <w:r w:rsidRPr="00A202B3">
        <w:t>exigíveis e apresentados na forma da lei, devidamente registrados na Junta Comercial do</w:t>
      </w:r>
      <w:r w:rsidRPr="00A202B3">
        <w:rPr>
          <w:spacing w:val="1"/>
        </w:rPr>
        <w:t xml:space="preserve"> </w:t>
      </w:r>
      <w:r w:rsidRPr="00A202B3">
        <w:t xml:space="preserve">Estado de sua sede ou domicílio ou em outro órgão equivalente, devendo apresentar: </w:t>
      </w:r>
      <w:r w:rsidRPr="00A202B3">
        <w:rPr>
          <w:smallCaps/>
        </w:rPr>
        <w:t>(Os</w:t>
      </w:r>
      <w:r w:rsidRPr="00A202B3">
        <w:rPr>
          <w:smallCaps/>
          <w:spacing w:val="-64"/>
        </w:rPr>
        <w:t xml:space="preserve"> </w:t>
      </w:r>
      <w:r w:rsidRPr="00A202B3">
        <w:rPr>
          <w:smallCaps/>
        </w:rPr>
        <w:t>índices abaixo poderão ser exigidos cumulativamente ou não, devendo a Administração</w:t>
      </w:r>
      <w:r w:rsidRPr="00A202B3">
        <w:rPr>
          <w:smallCaps/>
          <w:spacing w:val="1"/>
        </w:rPr>
        <w:t xml:space="preserve"> </w:t>
      </w:r>
      <w:r w:rsidRPr="00A202B3">
        <w:rPr>
          <w:smallCaps/>
        </w:rPr>
        <w:t>justificar a opção adotada. O percentual dos índices deverá ser fixado de acordo com o</w:t>
      </w:r>
      <w:r w:rsidRPr="00A202B3">
        <w:rPr>
          <w:smallCaps/>
          <w:spacing w:val="1"/>
        </w:rPr>
        <w:t xml:space="preserve"> </w:t>
      </w:r>
      <w:r w:rsidRPr="00A202B3">
        <w:rPr>
          <w:smallCaps/>
        </w:rPr>
        <w:t>segmento de</w:t>
      </w:r>
      <w:r w:rsidRPr="00A202B3">
        <w:rPr>
          <w:smallCaps/>
          <w:spacing w:val="1"/>
        </w:rPr>
        <w:t xml:space="preserve"> </w:t>
      </w:r>
      <w:r w:rsidRPr="00A202B3">
        <w:rPr>
          <w:smallCaps/>
        </w:rPr>
        <w:t>mercado</w:t>
      </w:r>
      <w:r w:rsidRPr="00A202B3">
        <w:rPr>
          <w:smallCaps/>
          <w:spacing w:val="-1"/>
        </w:rPr>
        <w:t xml:space="preserve"> </w:t>
      </w:r>
      <w:r w:rsidRPr="00A202B3">
        <w:rPr>
          <w:smallCaps/>
        </w:rPr>
        <w:t>de que</w:t>
      </w:r>
      <w:r w:rsidRPr="00A202B3">
        <w:rPr>
          <w:smallCaps/>
          <w:spacing w:val="-1"/>
        </w:rPr>
        <w:t xml:space="preserve"> </w:t>
      </w:r>
      <w:r w:rsidRPr="00A202B3">
        <w:rPr>
          <w:smallCaps/>
        </w:rPr>
        <w:t>trata</w:t>
      </w:r>
      <w:r w:rsidRPr="00A202B3">
        <w:rPr>
          <w:smallCaps/>
          <w:spacing w:val="1"/>
        </w:rPr>
        <w:t xml:space="preserve"> </w:t>
      </w:r>
      <w:r w:rsidRPr="00A202B3">
        <w:rPr>
          <w:smallCaps/>
        </w:rPr>
        <w:t>o</w:t>
      </w:r>
      <w:r w:rsidRPr="00A202B3">
        <w:rPr>
          <w:smallCaps/>
          <w:spacing w:val="-2"/>
        </w:rPr>
        <w:t xml:space="preserve"> </w:t>
      </w:r>
      <w:r w:rsidRPr="00A202B3">
        <w:rPr>
          <w:smallCaps/>
        </w:rPr>
        <w:t>objeto</w:t>
      </w:r>
      <w:r w:rsidRPr="00A202B3">
        <w:rPr>
          <w:smallCaps/>
          <w:spacing w:val="-1"/>
        </w:rPr>
        <w:t xml:space="preserve"> </w:t>
      </w:r>
      <w:r w:rsidRPr="00A202B3">
        <w:rPr>
          <w:smallCaps/>
        </w:rPr>
        <w:t>da</w:t>
      </w:r>
      <w:r w:rsidRPr="00A202B3">
        <w:rPr>
          <w:smallCaps/>
          <w:spacing w:val="-1"/>
        </w:rPr>
        <w:t xml:space="preserve"> </w:t>
      </w:r>
      <w:r w:rsidRPr="00A202B3">
        <w:rPr>
          <w:smallCaps/>
        </w:rPr>
        <w:t>licitação).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C473FF" w:rsidRPr="00A202B3" w:rsidRDefault="00A14CCD" w:rsidP="00A202B3">
      <w:pPr>
        <w:pStyle w:val="Corpodetexto"/>
        <w:spacing w:line="276" w:lineRule="auto"/>
        <w:ind w:left="115" w:right="124"/>
        <w:jc w:val="both"/>
        <w:sectPr w:rsidR="00C473FF" w:rsidRPr="00A202B3">
          <w:headerReference w:type="default" r:id="rId14"/>
          <w:footerReference w:type="default" r:id="rId15"/>
          <w:pgSz w:w="11910" w:h="16840"/>
          <w:pgMar w:top="1360" w:right="1020" w:bottom="280" w:left="1020" w:header="720" w:footer="720" w:gutter="0"/>
          <w:cols w:space="720"/>
        </w:sectPr>
      </w:pPr>
      <w:r w:rsidRPr="00A202B3">
        <w:t>(B.1.a) Índice de Liquidez Geral (ILG) igual ou maior que</w:t>
      </w:r>
      <w:r w:rsidRPr="00A202B3">
        <w:rPr>
          <w:u w:val="single"/>
        </w:rPr>
        <w:t xml:space="preserve">    </w:t>
      </w:r>
      <w:r w:rsidRPr="00A202B3">
        <w:rPr>
          <w:spacing w:val="1"/>
          <w:u w:val="single"/>
        </w:rPr>
        <w:t xml:space="preserve"> </w:t>
      </w:r>
      <w:r w:rsidRPr="00A202B3">
        <w:t>. Será considerado como</w:t>
      </w:r>
      <w:r w:rsidRPr="00A202B3">
        <w:rPr>
          <w:spacing w:val="1"/>
        </w:rPr>
        <w:t xml:space="preserve"> </w:t>
      </w:r>
      <w:r w:rsidRPr="00A202B3">
        <w:t>Índice de Liquidez Geral o quociente da soma do Ativo Circulante com o Realizável a</w:t>
      </w:r>
      <w:r w:rsidRPr="00A202B3">
        <w:rPr>
          <w:spacing w:val="1"/>
        </w:rPr>
        <w:t xml:space="preserve"> </w:t>
      </w:r>
      <w:r w:rsidRPr="00A202B3">
        <w:t>Longo</w:t>
      </w:r>
      <w:r w:rsidRPr="00A202B3">
        <w:rPr>
          <w:spacing w:val="-2"/>
        </w:rPr>
        <w:t xml:space="preserve"> </w:t>
      </w:r>
      <w:r w:rsidRPr="00A202B3">
        <w:t>Prazo</w:t>
      </w:r>
      <w:r w:rsidRPr="00A202B3">
        <w:rPr>
          <w:spacing w:val="-2"/>
        </w:rPr>
        <w:t xml:space="preserve"> </w:t>
      </w:r>
      <w:r w:rsidRPr="00A202B3">
        <w:t>pela</w:t>
      </w:r>
      <w:r w:rsidRPr="00A202B3">
        <w:rPr>
          <w:spacing w:val="-1"/>
        </w:rPr>
        <w:t xml:space="preserve"> </w:t>
      </w:r>
      <w:r w:rsidRPr="00A202B3">
        <w:t>soma</w:t>
      </w:r>
      <w:r w:rsidRPr="00A202B3">
        <w:rPr>
          <w:spacing w:val="-2"/>
        </w:rPr>
        <w:t xml:space="preserve"> </w:t>
      </w:r>
      <w:r w:rsidRPr="00A202B3">
        <w:t>do</w:t>
      </w:r>
      <w:r w:rsidRPr="00A202B3">
        <w:rPr>
          <w:spacing w:val="-2"/>
        </w:rPr>
        <w:t xml:space="preserve"> </w:t>
      </w:r>
      <w:r w:rsidRPr="00A202B3">
        <w:t>Passivo</w:t>
      </w:r>
      <w:r w:rsidRPr="00A202B3">
        <w:rPr>
          <w:spacing w:val="1"/>
        </w:rPr>
        <w:t xml:space="preserve"> </w:t>
      </w:r>
      <w:r w:rsidRPr="00A202B3">
        <w:t>Circulante</w:t>
      </w:r>
      <w:r w:rsidRPr="00A202B3">
        <w:rPr>
          <w:spacing w:val="-2"/>
        </w:rPr>
        <w:t xml:space="preserve"> </w:t>
      </w:r>
      <w:r w:rsidRPr="00A202B3">
        <w:t>com</w:t>
      </w:r>
      <w:r w:rsidRPr="00A202B3">
        <w:rPr>
          <w:spacing w:val="-1"/>
        </w:rPr>
        <w:t xml:space="preserve"> </w:t>
      </w:r>
      <w:r w:rsidRPr="00A202B3">
        <w:t>o</w:t>
      </w:r>
      <w:r w:rsidRPr="00A202B3">
        <w:rPr>
          <w:spacing w:val="-2"/>
        </w:rPr>
        <w:t xml:space="preserve"> </w:t>
      </w:r>
      <w:r w:rsidRPr="00A202B3">
        <w:t>Passivo</w:t>
      </w:r>
      <w:r w:rsidRPr="00A202B3">
        <w:rPr>
          <w:spacing w:val="-2"/>
        </w:rPr>
        <w:t xml:space="preserve"> </w:t>
      </w:r>
      <w:r w:rsidRPr="00A202B3">
        <w:t>Não</w:t>
      </w:r>
      <w:r w:rsidRPr="00A202B3">
        <w:rPr>
          <w:spacing w:val="-1"/>
        </w:rPr>
        <w:t xml:space="preserve"> </w:t>
      </w:r>
      <w:r w:rsidRPr="00A202B3">
        <w:t>Circulante.</w:t>
      </w:r>
    </w:p>
    <w:p w:rsidR="00D37377" w:rsidRDefault="00D37377" w:rsidP="00D37377">
      <w:pPr>
        <w:pStyle w:val="Corpodetexto"/>
        <w:spacing w:before="3"/>
        <w:rPr>
          <w:sz w:val="34"/>
        </w:rPr>
      </w:pPr>
    </w:p>
    <w:p w:rsidR="00D37377" w:rsidRDefault="00880597" w:rsidP="00D37377">
      <w:pPr>
        <w:pStyle w:val="Corpodetexto"/>
        <w:spacing w:before="1"/>
        <w:ind w:left="115"/>
      </w:pPr>
      <w:r>
        <w:rPr>
          <w:noProof/>
          <w:lang w:eastAsia="pt-BR"/>
        </w:rPr>
        <w:pict>
          <v:line id="Conector reto 13" o:spid="_x0000_s1026" style="position:absolute;left:0;text-align:left;z-index:-15725056;visibility:visible;mso-position-horizontal-relative:page" from="89.75pt,8.2pt" to="421.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" strokeweight=".37253mm">
            <v:stroke dashstyle="dash"/>
            <w10:wrap anchorx="page"/>
          </v:line>
        </w:pict>
      </w:r>
      <w:r w:rsidR="00D37377">
        <w:t>ILG</w:t>
      </w:r>
      <w:r w:rsidR="00D37377">
        <w:rPr>
          <w:spacing w:val="-1"/>
        </w:rPr>
        <w:t xml:space="preserve"> </w:t>
      </w:r>
      <w:r w:rsidR="00D37377">
        <w:t>=</w:t>
      </w:r>
    </w:p>
    <w:p w:rsidR="00D37377" w:rsidRDefault="00D37377" w:rsidP="00D37377">
      <w:pPr>
        <w:pStyle w:val="Corpodetexto"/>
        <w:spacing w:before="79" w:line="552" w:lineRule="auto"/>
        <w:ind w:left="129" w:right="1750" w:hanging="14"/>
      </w:pPr>
      <w:r>
        <w:br w:type="column"/>
      </w:r>
      <w:r>
        <w:rPr>
          <w:spacing w:val="-2"/>
        </w:rPr>
        <w:lastRenderedPageBreak/>
        <w:t xml:space="preserve">ATIVO </w:t>
      </w:r>
      <w:r>
        <w:rPr>
          <w:spacing w:val="-1"/>
        </w:rPr>
        <w:t>CIRCULANTE + REALIZÁVEL A LONGO PRAZO</w:t>
      </w:r>
      <w:r>
        <w:t xml:space="preserve"> PASSIVO</w:t>
      </w:r>
      <w:r>
        <w:rPr>
          <w:spacing w:val="-11"/>
        </w:rPr>
        <w:t xml:space="preserve"> </w:t>
      </w:r>
      <w:r>
        <w:t>CIRCULANTE</w:t>
      </w:r>
      <w:r>
        <w:rPr>
          <w:spacing w:val="-13"/>
        </w:rPr>
        <w:t xml:space="preserve"> </w:t>
      </w:r>
      <w:r>
        <w:t>+</w:t>
      </w:r>
      <w:r>
        <w:rPr>
          <w:spacing w:val="-11"/>
        </w:rPr>
        <w:t xml:space="preserve"> </w:t>
      </w:r>
      <w:r>
        <w:t>PASSIVO</w:t>
      </w:r>
      <w:r>
        <w:rPr>
          <w:spacing w:val="-11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CIRCULANTE</w:t>
      </w:r>
    </w:p>
    <w:p w:rsidR="00D37377" w:rsidRDefault="00D37377" w:rsidP="00D37377">
      <w:pPr>
        <w:spacing w:line="552" w:lineRule="auto"/>
        <w:sectPr w:rsidR="00D37377">
          <w:pgSz w:w="11910" w:h="16840"/>
          <w:pgMar w:top="1040" w:right="1020" w:bottom="280" w:left="1020" w:header="720" w:footer="720" w:gutter="0"/>
          <w:cols w:num="2" w:space="720" w:equalWidth="0">
            <w:col w:w="750" w:space="168"/>
            <w:col w:w="8952"/>
          </w:cols>
        </w:sectPr>
      </w:pPr>
    </w:p>
    <w:p w:rsidR="00D37377" w:rsidRDefault="00D37377" w:rsidP="00D37377">
      <w:pPr>
        <w:pStyle w:val="Corpodetexto"/>
        <w:spacing w:line="276" w:lineRule="auto"/>
        <w:ind w:left="115" w:right="132"/>
        <w:jc w:val="both"/>
      </w:pPr>
      <w:r>
        <w:lastRenderedPageBreak/>
        <w:t>(B.1.b) Índice de Liquidez Corrente (ILC) igual ou maior que</w:t>
      </w:r>
      <w:r>
        <w:rPr>
          <w:spacing w:val="1"/>
          <w:u w:val="single"/>
        </w:rPr>
        <w:t xml:space="preserve"> </w:t>
      </w:r>
      <w:r>
        <w:t>. Será considerado como</w:t>
      </w:r>
      <w:r>
        <w:rPr>
          <w:spacing w:val="1"/>
        </w:rPr>
        <w:t xml:space="preserve"> </w:t>
      </w:r>
      <w:r>
        <w:t>índice de Liquidez Corrente o quociente da divisão do Ativo Circulante pelo Passivo</w:t>
      </w:r>
      <w:r>
        <w:rPr>
          <w:spacing w:val="1"/>
        </w:rPr>
        <w:t xml:space="preserve"> </w:t>
      </w:r>
      <w:r>
        <w:t>Circulante.</w:t>
      </w:r>
    </w:p>
    <w:p w:rsidR="00D37377" w:rsidRDefault="00D37377" w:rsidP="00D37377">
      <w:pPr>
        <w:pStyle w:val="Corpodetexto"/>
        <w:spacing w:before="3"/>
        <w:rPr>
          <w:sz w:val="19"/>
        </w:rPr>
      </w:pPr>
    </w:p>
    <w:p w:rsidR="00D37377" w:rsidRDefault="00D37377" w:rsidP="00D37377">
      <w:pPr>
        <w:rPr>
          <w:sz w:val="19"/>
        </w:rPr>
        <w:sectPr w:rsidR="00D37377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D37377" w:rsidRDefault="00D37377" w:rsidP="00D37377">
      <w:pPr>
        <w:pStyle w:val="Corpodetexto"/>
        <w:spacing w:before="6"/>
        <w:rPr>
          <w:sz w:val="35"/>
        </w:rPr>
      </w:pPr>
    </w:p>
    <w:p w:rsidR="00D37377" w:rsidRDefault="00880597" w:rsidP="00D37377">
      <w:pPr>
        <w:pStyle w:val="Corpodetexto"/>
        <w:ind w:left="115"/>
      </w:pPr>
      <w:r>
        <w:rPr>
          <w:noProof/>
          <w:lang w:eastAsia="pt-BR"/>
        </w:rPr>
        <w:pict>
          <v:line id="Conector reto 12" o:spid="_x0000_s1029" style="position:absolute;left:0;text-align:left;z-index:-15724032;visibility:visible;mso-position-horizontal-relative:page" from="89.15pt,8.15pt" to="23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" strokeweight=".37253mm">
            <v:stroke dashstyle="dash"/>
            <w10:wrap anchorx="page"/>
          </v:line>
        </w:pict>
      </w:r>
      <w:r w:rsidR="00D37377">
        <w:t>ILC</w:t>
      </w:r>
      <w:r w:rsidR="00D37377">
        <w:rPr>
          <w:spacing w:val="-2"/>
        </w:rPr>
        <w:t xml:space="preserve"> </w:t>
      </w:r>
      <w:r w:rsidR="00D37377">
        <w:t>=</w:t>
      </w:r>
    </w:p>
    <w:p w:rsidR="00D37377" w:rsidRDefault="00D37377" w:rsidP="00D37377">
      <w:pPr>
        <w:pStyle w:val="Corpodetexto"/>
        <w:spacing w:before="92" w:line="552" w:lineRule="auto"/>
        <w:ind w:left="127" w:right="6309" w:hanging="12"/>
      </w:pPr>
      <w:r>
        <w:br w:type="column"/>
      </w:r>
      <w:r>
        <w:lastRenderedPageBreak/>
        <w:t>ATIVO CIRCULANTE</w:t>
      </w:r>
      <w:r>
        <w:rPr>
          <w:spacing w:val="1"/>
        </w:rPr>
        <w:t xml:space="preserve"> </w:t>
      </w:r>
      <w:r>
        <w:rPr>
          <w:spacing w:val="-1"/>
        </w:rPr>
        <w:t>PASSIVO</w:t>
      </w:r>
      <w:r>
        <w:rPr>
          <w:spacing w:val="-10"/>
        </w:rPr>
        <w:t xml:space="preserve"> </w:t>
      </w:r>
      <w:r>
        <w:rPr>
          <w:spacing w:val="-1"/>
        </w:rPr>
        <w:t>CIRCULANTE</w:t>
      </w:r>
    </w:p>
    <w:p w:rsidR="00D37377" w:rsidRDefault="00D37377" w:rsidP="00D37377">
      <w:pPr>
        <w:spacing w:line="552" w:lineRule="auto"/>
        <w:sectPr w:rsidR="00D37377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736" w:space="51"/>
            <w:col w:w="9083"/>
          </w:cols>
        </w:sectPr>
      </w:pPr>
    </w:p>
    <w:p w:rsidR="00D37377" w:rsidRDefault="00D37377" w:rsidP="00D37377">
      <w:pPr>
        <w:pStyle w:val="Corpodetexto"/>
        <w:spacing w:line="276" w:lineRule="auto"/>
        <w:ind w:left="115" w:right="126"/>
        <w:jc w:val="both"/>
      </w:pPr>
      <w:r>
        <w:lastRenderedPageBreak/>
        <w:t>(B.1.c) Índice de Endividamento (IE) menor ou igual a</w:t>
      </w:r>
      <w:r>
        <w:rPr>
          <w:spacing w:val="1"/>
          <w:u w:val="single"/>
        </w:rPr>
        <w:t xml:space="preserve"> </w:t>
      </w:r>
      <w:r>
        <w:t>. Será considerado Índice de</w:t>
      </w:r>
      <w:r>
        <w:rPr>
          <w:spacing w:val="1"/>
        </w:rPr>
        <w:t xml:space="preserve"> </w:t>
      </w:r>
      <w:r>
        <w:t>Endividamento o quociente da divisão da soma do Passivo Circulante com o Passivo Não</w:t>
      </w:r>
      <w:r>
        <w:rPr>
          <w:spacing w:val="1"/>
        </w:rPr>
        <w:t xml:space="preserve"> </w:t>
      </w:r>
      <w:r>
        <w:t>Circulante</w:t>
      </w:r>
      <w:r>
        <w:rPr>
          <w:spacing w:val="-2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Patrimônio</w:t>
      </w:r>
      <w:r>
        <w:rPr>
          <w:spacing w:val="-1"/>
        </w:rPr>
        <w:t xml:space="preserve"> </w:t>
      </w:r>
      <w:r>
        <w:t>Líquido.</w:t>
      </w:r>
    </w:p>
    <w:p w:rsidR="00D37377" w:rsidRDefault="00D37377" w:rsidP="00D37377">
      <w:pPr>
        <w:pStyle w:val="Corpodetexto"/>
        <w:spacing w:before="4"/>
        <w:rPr>
          <w:sz w:val="19"/>
        </w:rPr>
      </w:pPr>
    </w:p>
    <w:p w:rsidR="00D37377" w:rsidRDefault="00D37377" w:rsidP="00D37377">
      <w:pPr>
        <w:rPr>
          <w:sz w:val="19"/>
        </w:rPr>
        <w:sectPr w:rsidR="00D37377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D37377" w:rsidRDefault="00D37377" w:rsidP="00D37377">
      <w:pPr>
        <w:pStyle w:val="Corpodetexto"/>
        <w:spacing w:before="6"/>
        <w:rPr>
          <w:sz w:val="35"/>
        </w:rPr>
      </w:pPr>
    </w:p>
    <w:p w:rsidR="00D37377" w:rsidRDefault="00880597" w:rsidP="00D37377">
      <w:pPr>
        <w:pStyle w:val="Corpodetexto"/>
        <w:ind w:left="115"/>
      </w:pPr>
      <w:r>
        <w:rPr>
          <w:noProof/>
          <w:lang w:eastAsia="pt-BR"/>
        </w:rPr>
        <w:pict>
          <v:line id="Conector reto 11" o:spid="_x0000_s1028" style="position:absolute;left:0;text-align:left;z-index:-15723008;visibility:visible;mso-position-horizontal-relative:page" from="81.75pt,8.15pt" to="429.4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" strokeweight=".37253mm">
            <v:stroke dashstyle="dash"/>
            <w10:wrap anchorx="page"/>
          </v:line>
        </w:pict>
      </w:r>
      <w:r w:rsidR="00D37377">
        <w:t>IE =</w:t>
      </w:r>
    </w:p>
    <w:p w:rsidR="00D37377" w:rsidRDefault="00D37377" w:rsidP="00D37377">
      <w:pPr>
        <w:pStyle w:val="Corpodetexto"/>
        <w:spacing w:before="92" w:line="552" w:lineRule="auto"/>
        <w:ind w:left="115" w:right="1211"/>
      </w:pPr>
      <w:r>
        <w:br w:type="column"/>
      </w:r>
      <w:r>
        <w:lastRenderedPageBreak/>
        <w:t>PASSIVO</w:t>
      </w:r>
      <w:r>
        <w:rPr>
          <w:spacing w:val="-11"/>
        </w:rPr>
        <w:t xml:space="preserve"> </w:t>
      </w:r>
      <w:r>
        <w:t>CIRCULANTE</w:t>
      </w:r>
      <w:r>
        <w:rPr>
          <w:spacing w:val="-13"/>
        </w:rPr>
        <w:t xml:space="preserve"> </w:t>
      </w:r>
      <w:r>
        <w:t>+</w:t>
      </w:r>
      <w:r>
        <w:rPr>
          <w:spacing w:val="-11"/>
        </w:rPr>
        <w:t xml:space="preserve"> </w:t>
      </w:r>
      <w:r>
        <w:t>PASSIVO</w:t>
      </w:r>
      <w:r>
        <w:rPr>
          <w:spacing w:val="-11"/>
        </w:rPr>
        <w:t xml:space="preserve"> </w:t>
      </w:r>
      <w:r>
        <w:t>NÃO</w:t>
      </w:r>
      <w:r>
        <w:rPr>
          <w:spacing w:val="-11"/>
        </w:rPr>
        <w:t xml:space="preserve"> </w:t>
      </w:r>
      <w:r>
        <w:t>CIRCULANTE</w:t>
      </w:r>
      <w:r>
        <w:rPr>
          <w:spacing w:val="-64"/>
        </w:rPr>
        <w:t xml:space="preserve"> </w:t>
      </w:r>
      <w:r>
        <w:t>PATRIMÔNIO</w:t>
      </w:r>
      <w:r>
        <w:rPr>
          <w:spacing w:val="-1"/>
        </w:rPr>
        <w:t xml:space="preserve"> </w:t>
      </w:r>
      <w:r>
        <w:t>LÍQUIDO</w:t>
      </w:r>
    </w:p>
    <w:p w:rsidR="0087401E" w:rsidRDefault="0087401E" w:rsidP="00D37377">
      <w:pPr>
        <w:pStyle w:val="Corpodetexto"/>
        <w:spacing w:before="92" w:line="552" w:lineRule="auto"/>
        <w:ind w:left="115" w:right="1211"/>
      </w:pPr>
    </w:p>
    <w:p w:rsidR="00D37377" w:rsidRDefault="00D37377" w:rsidP="00D37377">
      <w:pPr>
        <w:spacing w:line="552" w:lineRule="auto"/>
        <w:sectPr w:rsidR="00D37377">
          <w:type w:val="continuous"/>
          <w:pgSz w:w="11910" w:h="16840"/>
          <w:pgMar w:top="1040" w:right="1020" w:bottom="280" w:left="1020" w:header="720" w:footer="720" w:gutter="0"/>
          <w:cols w:num="2" w:space="720" w:equalWidth="0">
            <w:col w:w="590" w:space="342"/>
            <w:col w:w="8938"/>
          </w:cols>
        </w:sectPr>
      </w:pPr>
    </w:p>
    <w:p w:rsidR="00046985" w:rsidRPr="00A202B3" w:rsidRDefault="00A14CCD" w:rsidP="00A202B3">
      <w:pPr>
        <w:pStyle w:val="Corpodetexto"/>
        <w:spacing w:line="276" w:lineRule="auto"/>
        <w:ind w:left="115" w:right="126"/>
        <w:jc w:val="both"/>
      </w:pPr>
      <w:r w:rsidRPr="00A202B3">
        <w:lastRenderedPageBreak/>
        <w:t>(B.1.1) - A licitante que utiliza a Escrituração Contábil Digital - ECD deverá apresentar o</w:t>
      </w:r>
      <w:r w:rsidRPr="00A202B3">
        <w:rPr>
          <w:spacing w:val="1"/>
        </w:rPr>
        <w:t xml:space="preserve"> </w:t>
      </w:r>
      <w:r w:rsidRPr="00A202B3">
        <w:t>balanço patrimonial autenticado na forma eletrônica, pelo Sistema Público de Escrituração</w:t>
      </w:r>
      <w:r w:rsidRPr="00A202B3">
        <w:rPr>
          <w:spacing w:val="-64"/>
        </w:rPr>
        <w:t xml:space="preserve"> </w:t>
      </w:r>
      <w:r w:rsidRPr="00A202B3">
        <w:t>Digital</w:t>
      </w:r>
      <w:r w:rsidRPr="00A202B3">
        <w:rPr>
          <w:spacing w:val="35"/>
        </w:rPr>
        <w:t xml:space="preserve"> </w:t>
      </w:r>
      <w:r w:rsidRPr="00A202B3">
        <w:t>-</w:t>
      </w:r>
      <w:r w:rsidRPr="00A202B3">
        <w:rPr>
          <w:spacing w:val="34"/>
        </w:rPr>
        <w:t xml:space="preserve"> </w:t>
      </w:r>
      <w:r w:rsidRPr="00A202B3">
        <w:t>SPED,</w:t>
      </w:r>
      <w:r w:rsidRPr="00A202B3">
        <w:rPr>
          <w:spacing w:val="35"/>
        </w:rPr>
        <w:t xml:space="preserve"> </w:t>
      </w:r>
      <w:r w:rsidRPr="00A202B3">
        <w:t>acompanhado</w:t>
      </w:r>
      <w:r w:rsidRPr="00A202B3">
        <w:rPr>
          <w:spacing w:val="36"/>
        </w:rPr>
        <w:t xml:space="preserve"> </w:t>
      </w:r>
      <w:r w:rsidRPr="00A202B3">
        <w:t>do</w:t>
      </w:r>
      <w:r w:rsidRPr="00A202B3">
        <w:rPr>
          <w:spacing w:val="36"/>
        </w:rPr>
        <w:t xml:space="preserve"> </w:t>
      </w:r>
      <w:r w:rsidRPr="00A202B3">
        <w:t>termo</w:t>
      </w:r>
      <w:r w:rsidRPr="00A202B3">
        <w:rPr>
          <w:spacing w:val="36"/>
        </w:rPr>
        <w:t xml:space="preserve"> </w:t>
      </w:r>
      <w:r w:rsidRPr="00A202B3">
        <w:t>de</w:t>
      </w:r>
      <w:r w:rsidRPr="00A202B3">
        <w:rPr>
          <w:spacing w:val="36"/>
        </w:rPr>
        <w:t xml:space="preserve"> </w:t>
      </w:r>
      <w:r w:rsidRPr="00A202B3">
        <w:t>autenticação</w:t>
      </w:r>
      <w:r w:rsidRPr="00A202B3">
        <w:rPr>
          <w:spacing w:val="36"/>
        </w:rPr>
        <w:t xml:space="preserve"> </w:t>
      </w:r>
      <w:r w:rsidRPr="00A202B3">
        <w:t>eletrônica</w:t>
      </w:r>
      <w:r w:rsidRPr="00A202B3">
        <w:rPr>
          <w:spacing w:val="36"/>
        </w:rPr>
        <w:t xml:space="preserve"> </w:t>
      </w:r>
      <w:r w:rsidRPr="00A202B3">
        <w:t>da</w:t>
      </w:r>
      <w:r w:rsidRPr="00A202B3">
        <w:rPr>
          <w:spacing w:val="36"/>
        </w:rPr>
        <w:t xml:space="preserve"> </w:t>
      </w:r>
      <w:r w:rsidRPr="00A202B3">
        <w:t>Junta</w:t>
      </w:r>
      <w:r w:rsidRPr="00A202B3">
        <w:rPr>
          <w:spacing w:val="36"/>
        </w:rPr>
        <w:t xml:space="preserve"> </w:t>
      </w:r>
      <w:r w:rsidRPr="00A202B3">
        <w:t>Comercial</w:t>
      </w:r>
      <w:r w:rsidRPr="00A202B3">
        <w:rPr>
          <w:spacing w:val="-64"/>
        </w:rPr>
        <w:t xml:space="preserve"> </w:t>
      </w:r>
      <w:r w:rsidRPr="00A202B3">
        <w:t>dos</w:t>
      </w:r>
      <w:r w:rsidRPr="00A202B3">
        <w:rPr>
          <w:spacing w:val="-2"/>
        </w:rPr>
        <w:t xml:space="preserve"> </w:t>
      </w:r>
      <w:r w:rsidRPr="00A202B3">
        <w:t>termos</w:t>
      </w:r>
      <w:r w:rsidRPr="00A202B3">
        <w:rPr>
          <w:spacing w:val="-1"/>
        </w:rPr>
        <w:t xml:space="preserve"> </w:t>
      </w:r>
      <w:r w:rsidRPr="00A202B3">
        <w:t>de</w:t>
      </w:r>
      <w:r w:rsidRPr="00A202B3">
        <w:rPr>
          <w:spacing w:val="-1"/>
        </w:rPr>
        <w:t xml:space="preserve"> </w:t>
      </w:r>
      <w:r w:rsidRPr="00A202B3">
        <w:t>abertura</w:t>
      </w:r>
      <w:r w:rsidRPr="00A202B3">
        <w:rPr>
          <w:spacing w:val="1"/>
        </w:rPr>
        <w:t xml:space="preserve"> </w:t>
      </w:r>
      <w:r w:rsidRPr="00A202B3">
        <w:t>e</w:t>
      </w:r>
      <w:r w:rsidRPr="00A202B3">
        <w:rPr>
          <w:spacing w:val="-2"/>
        </w:rPr>
        <w:t xml:space="preserve"> </w:t>
      </w:r>
      <w:r w:rsidRPr="00A202B3">
        <w:t>de</w:t>
      </w:r>
      <w:r w:rsidRPr="00A202B3">
        <w:rPr>
          <w:spacing w:val="-1"/>
        </w:rPr>
        <w:t xml:space="preserve"> </w:t>
      </w:r>
      <w:r w:rsidRPr="00A202B3">
        <w:t>encerramento</w:t>
      </w:r>
      <w:r w:rsidRPr="00A202B3">
        <w:rPr>
          <w:spacing w:val="-1"/>
        </w:rPr>
        <w:t xml:space="preserve"> </w:t>
      </w:r>
      <w:r w:rsidRPr="00A202B3">
        <w:t>do</w:t>
      </w:r>
      <w:r w:rsidRPr="00A202B3">
        <w:rPr>
          <w:spacing w:val="-1"/>
        </w:rPr>
        <w:t xml:space="preserve"> </w:t>
      </w:r>
      <w:r w:rsidRPr="00A202B3">
        <w:t>Livro Diário.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8"/>
        <w:jc w:val="both"/>
      </w:pPr>
      <w:r w:rsidRPr="00A202B3">
        <w:t>(B.1.2) Serão considerados e aceitos como na forma da lei os balanços patrimoniais e</w:t>
      </w:r>
      <w:r w:rsidRPr="00A202B3">
        <w:rPr>
          <w:spacing w:val="1"/>
        </w:rPr>
        <w:t xml:space="preserve"> </w:t>
      </w:r>
      <w:r w:rsidRPr="00A202B3">
        <w:t>demonstrações</w:t>
      </w:r>
      <w:r w:rsidRPr="00A202B3">
        <w:rPr>
          <w:spacing w:val="-2"/>
        </w:rPr>
        <w:t xml:space="preserve"> </w:t>
      </w:r>
      <w:r w:rsidRPr="00A202B3">
        <w:t>contábeis</w:t>
      </w:r>
      <w:r w:rsidRPr="00A202B3">
        <w:rPr>
          <w:spacing w:val="-1"/>
        </w:rPr>
        <w:t xml:space="preserve"> </w:t>
      </w:r>
      <w:r w:rsidRPr="00A202B3">
        <w:t>que</w:t>
      </w:r>
      <w:r w:rsidRPr="00A202B3">
        <w:rPr>
          <w:spacing w:val="-2"/>
        </w:rPr>
        <w:t xml:space="preserve"> </w:t>
      </w:r>
      <w:r w:rsidRPr="00A202B3">
        <w:t>contenham</w:t>
      </w:r>
      <w:r w:rsidRPr="00A202B3">
        <w:rPr>
          <w:spacing w:val="-1"/>
        </w:rPr>
        <w:t xml:space="preserve"> </w:t>
      </w:r>
      <w:r w:rsidRPr="00A202B3">
        <w:t>as</w:t>
      </w:r>
      <w:r w:rsidRPr="00A202B3">
        <w:rPr>
          <w:spacing w:val="-1"/>
        </w:rPr>
        <w:t xml:space="preserve"> </w:t>
      </w:r>
      <w:r w:rsidRPr="00A202B3">
        <w:t>seguintes</w:t>
      </w:r>
      <w:r w:rsidRPr="00A202B3">
        <w:rPr>
          <w:spacing w:val="-2"/>
        </w:rPr>
        <w:t xml:space="preserve"> </w:t>
      </w:r>
      <w:r w:rsidRPr="00A202B3">
        <w:t>exigências: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2"/>
        <w:jc w:val="both"/>
      </w:pPr>
      <w:r w:rsidRPr="00A202B3">
        <w:t>(B.1.2.1)</w:t>
      </w:r>
      <w:r w:rsidRPr="00A202B3">
        <w:rPr>
          <w:spacing w:val="1"/>
        </w:rPr>
        <w:t xml:space="preserve"> </w:t>
      </w:r>
      <w:r w:rsidRPr="00A202B3">
        <w:t>Quando se tratar</w:t>
      </w:r>
      <w:r w:rsidRPr="00A202B3">
        <w:rPr>
          <w:spacing w:val="1"/>
        </w:rPr>
        <w:t xml:space="preserve"> </w:t>
      </w:r>
      <w:r w:rsidRPr="00A202B3">
        <w:t>de</w:t>
      </w:r>
      <w:r w:rsidRPr="00A202B3">
        <w:rPr>
          <w:spacing w:val="1"/>
        </w:rPr>
        <w:t xml:space="preserve"> </w:t>
      </w:r>
      <w:r w:rsidRPr="00A202B3">
        <w:t>sociedades anônimas, o balanço deverá ser</w:t>
      </w:r>
      <w:r w:rsidRPr="00A202B3">
        <w:rPr>
          <w:spacing w:val="66"/>
        </w:rPr>
        <w:t xml:space="preserve"> </w:t>
      </w:r>
      <w:r w:rsidRPr="00A202B3">
        <w:t>apresentado</w:t>
      </w:r>
      <w:r w:rsidRPr="00A202B3">
        <w:rPr>
          <w:spacing w:val="1"/>
        </w:rPr>
        <w:t xml:space="preserve"> </w:t>
      </w:r>
      <w:r w:rsidRPr="00A202B3">
        <w:t>em</w:t>
      </w:r>
      <w:r w:rsidRPr="00A202B3">
        <w:rPr>
          <w:spacing w:val="-3"/>
        </w:rPr>
        <w:t xml:space="preserve"> </w:t>
      </w:r>
      <w:r w:rsidRPr="00A202B3">
        <w:t>publicação no</w:t>
      </w:r>
      <w:r w:rsidRPr="00A202B3">
        <w:rPr>
          <w:spacing w:val="-3"/>
        </w:rPr>
        <w:t xml:space="preserve"> </w:t>
      </w:r>
      <w:r w:rsidRPr="00A202B3">
        <w:t>Diário</w:t>
      </w:r>
      <w:r w:rsidRPr="00A202B3">
        <w:rPr>
          <w:spacing w:val="-2"/>
        </w:rPr>
        <w:t xml:space="preserve"> </w:t>
      </w:r>
      <w:r w:rsidRPr="00A202B3">
        <w:t>Oficial</w:t>
      </w:r>
      <w:r w:rsidRPr="00A202B3">
        <w:rPr>
          <w:spacing w:val="-3"/>
        </w:rPr>
        <w:t xml:space="preserve"> </w:t>
      </w:r>
      <w:r w:rsidRPr="00A202B3">
        <w:t>do Estado</w:t>
      </w:r>
      <w:r w:rsidRPr="00A202B3">
        <w:rPr>
          <w:spacing w:val="-1"/>
        </w:rPr>
        <w:t xml:space="preserve"> </w:t>
      </w:r>
      <w:r w:rsidRPr="00A202B3">
        <w:t>de sua</w:t>
      </w:r>
      <w:r w:rsidRPr="00A202B3">
        <w:rPr>
          <w:spacing w:val="-2"/>
        </w:rPr>
        <w:t xml:space="preserve"> </w:t>
      </w:r>
      <w:r w:rsidRPr="00A202B3">
        <w:t>sede</w:t>
      </w:r>
      <w:r w:rsidRPr="00A202B3">
        <w:rPr>
          <w:spacing w:val="-3"/>
        </w:rPr>
        <w:t xml:space="preserve"> </w:t>
      </w:r>
      <w:r w:rsidRPr="00A202B3">
        <w:t>e</w:t>
      </w:r>
      <w:r w:rsidRPr="00A202B3">
        <w:rPr>
          <w:spacing w:val="-2"/>
        </w:rPr>
        <w:t xml:space="preserve"> </w:t>
      </w:r>
      <w:r w:rsidRPr="00A202B3">
        <w:t>jornais</w:t>
      </w:r>
      <w:r w:rsidRPr="00A202B3">
        <w:rPr>
          <w:spacing w:val="-3"/>
        </w:rPr>
        <w:t xml:space="preserve"> </w:t>
      </w:r>
      <w:r w:rsidRPr="00A202B3">
        <w:t>de grande</w:t>
      </w:r>
      <w:r w:rsidRPr="00A202B3">
        <w:rPr>
          <w:spacing w:val="-3"/>
        </w:rPr>
        <w:t xml:space="preserve"> </w:t>
      </w:r>
      <w:r w:rsidRPr="00A202B3">
        <w:t>circulação;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2"/>
        <w:jc w:val="both"/>
      </w:pPr>
      <w:r w:rsidRPr="00A202B3">
        <w:t>(B.1.2.2) Quando se tratar de outro tipo societário, o balanço patrimonial acompanhado</w:t>
      </w:r>
      <w:r w:rsidRPr="00A202B3">
        <w:rPr>
          <w:spacing w:val="1"/>
        </w:rPr>
        <w:t xml:space="preserve"> </w:t>
      </w:r>
      <w:r w:rsidRPr="00A202B3">
        <w:t>dos</w:t>
      </w:r>
      <w:r w:rsidRPr="00A202B3">
        <w:rPr>
          <w:spacing w:val="1"/>
        </w:rPr>
        <w:t xml:space="preserve"> </w:t>
      </w:r>
      <w:r w:rsidRPr="00A202B3">
        <w:t>termos</w:t>
      </w:r>
      <w:r w:rsidRPr="00A202B3">
        <w:rPr>
          <w:spacing w:val="1"/>
        </w:rPr>
        <w:t xml:space="preserve"> </w:t>
      </w:r>
      <w:r w:rsidRPr="00A202B3">
        <w:t>de</w:t>
      </w:r>
      <w:r w:rsidRPr="00A202B3">
        <w:rPr>
          <w:spacing w:val="1"/>
        </w:rPr>
        <w:t xml:space="preserve"> </w:t>
      </w:r>
      <w:r w:rsidRPr="00A202B3">
        <w:t>abertura</w:t>
      </w:r>
      <w:r w:rsidRPr="00A202B3">
        <w:rPr>
          <w:spacing w:val="1"/>
        </w:rPr>
        <w:t xml:space="preserve"> </w:t>
      </w:r>
      <w:r w:rsidRPr="00A202B3">
        <w:t>e</w:t>
      </w:r>
      <w:r w:rsidRPr="00A202B3">
        <w:rPr>
          <w:spacing w:val="1"/>
        </w:rPr>
        <w:t xml:space="preserve"> </w:t>
      </w:r>
      <w:r w:rsidRPr="00A202B3">
        <w:t>de</w:t>
      </w:r>
      <w:r w:rsidRPr="00A202B3">
        <w:rPr>
          <w:spacing w:val="1"/>
        </w:rPr>
        <w:t xml:space="preserve"> </w:t>
      </w:r>
      <w:r w:rsidRPr="00A202B3">
        <w:t>encerramento</w:t>
      </w:r>
      <w:r w:rsidRPr="00A202B3">
        <w:rPr>
          <w:spacing w:val="1"/>
        </w:rPr>
        <w:t xml:space="preserve"> </w:t>
      </w:r>
      <w:r w:rsidRPr="00A202B3">
        <w:t>do</w:t>
      </w:r>
      <w:r w:rsidRPr="00A202B3">
        <w:rPr>
          <w:spacing w:val="1"/>
        </w:rPr>
        <w:t xml:space="preserve"> </w:t>
      </w:r>
      <w:r w:rsidRPr="00A202B3">
        <w:t>Livro</w:t>
      </w:r>
      <w:r w:rsidRPr="00A202B3">
        <w:rPr>
          <w:spacing w:val="1"/>
        </w:rPr>
        <w:t xml:space="preserve"> </w:t>
      </w:r>
      <w:r w:rsidRPr="00A202B3">
        <w:t>Diário</w:t>
      </w:r>
      <w:r w:rsidRPr="00A202B3">
        <w:rPr>
          <w:spacing w:val="1"/>
        </w:rPr>
        <w:t xml:space="preserve"> </w:t>
      </w:r>
      <w:r w:rsidRPr="00A202B3">
        <w:t>deverá</w:t>
      </w:r>
      <w:r w:rsidRPr="00A202B3">
        <w:rPr>
          <w:spacing w:val="1"/>
        </w:rPr>
        <w:t xml:space="preserve"> </w:t>
      </w:r>
      <w:r w:rsidRPr="00A202B3">
        <w:t>ser</w:t>
      </w:r>
      <w:r w:rsidRPr="00A202B3">
        <w:rPr>
          <w:spacing w:val="1"/>
        </w:rPr>
        <w:t xml:space="preserve"> </w:t>
      </w:r>
      <w:r w:rsidRPr="00A202B3">
        <w:t>devidamente</w:t>
      </w:r>
      <w:r w:rsidRPr="00A202B3">
        <w:rPr>
          <w:spacing w:val="-64"/>
        </w:rPr>
        <w:t xml:space="preserve"> </w:t>
      </w:r>
      <w:r w:rsidRPr="00A202B3">
        <w:t>autenticado na Junta Comercial da sede ou domicílio da licitante ou em outro órgão</w:t>
      </w:r>
      <w:r w:rsidRPr="00A202B3">
        <w:rPr>
          <w:spacing w:val="1"/>
        </w:rPr>
        <w:t xml:space="preserve"> </w:t>
      </w:r>
      <w:r w:rsidRPr="00A202B3">
        <w:t>equivalente,</w:t>
      </w:r>
      <w:r w:rsidRPr="00A202B3">
        <w:rPr>
          <w:spacing w:val="-1"/>
        </w:rPr>
        <w:t xml:space="preserve"> </w:t>
      </w:r>
      <w:r w:rsidRPr="00A202B3">
        <w:t>contendo: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4"/>
        <w:jc w:val="both"/>
      </w:pPr>
      <w:r w:rsidRPr="00A202B3">
        <w:t>(B.1.2.2.1) Quando se tratar de sociedade constituída a menos de um ano, esta deverá</w:t>
      </w:r>
      <w:r w:rsidRPr="00A202B3">
        <w:rPr>
          <w:spacing w:val="1"/>
        </w:rPr>
        <w:t xml:space="preserve"> </w:t>
      </w:r>
      <w:r w:rsidRPr="00A202B3">
        <w:t>apresentar apenas o balanço de abertura, o qual deverá conter a identificação legível e</w:t>
      </w:r>
      <w:r w:rsidRPr="00A202B3">
        <w:rPr>
          <w:spacing w:val="1"/>
        </w:rPr>
        <w:t xml:space="preserve"> </w:t>
      </w:r>
      <w:r w:rsidRPr="00A202B3">
        <w:t>assinatura do responsável contábil da empresa, devidamente registrado no Conselho</w:t>
      </w:r>
      <w:r w:rsidRPr="00A202B3">
        <w:rPr>
          <w:spacing w:val="1"/>
        </w:rPr>
        <w:t xml:space="preserve"> </w:t>
      </w:r>
      <w:r w:rsidRPr="00A202B3">
        <w:t>Regional de Contabilidade - CRC, bem como ser devidamente autenticado na Junta</w:t>
      </w:r>
      <w:r w:rsidRPr="00A202B3">
        <w:rPr>
          <w:spacing w:val="1"/>
        </w:rPr>
        <w:t xml:space="preserve"> </w:t>
      </w:r>
      <w:r w:rsidRPr="00A202B3">
        <w:t>Comercial</w:t>
      </w:r>
      <w:r w:rsidRPr="00A202B3">
        <w:rPr>
          <w:spacing w:val="-2"/>
        </w:rPr>
        <w:t xml:space="preserve"> </w:t>
      </w:r>
      <w:r w:rsidRPr="00A202B3">
        <w:t>da sede</w:t>
      </w:r>
      <w:r w:rsidRPr="00A202B3">
        <w:rPr>
          <w:spacing w:val="-1"/>
        </w:rPr>
        <w:t xml:space="preserve"> </w:t>
      </w:r>
      <w:r w:rsidRPr="00A202B3">
        <w:t>ou</w:t>
      </w:r>
      <w:r w:rsidRPr="00A202B3">
        <w:rPr>
          <w:spacing w:val="-2"/>
        </w:rPr>
        <w:t xml:space="preserve"> </w:t>
      </w:r>
      <w:r w:rsidRPr="00A202B3">
        <w:t>domicílio</w:t>
      </w:r>
      <w:r w:rsidRPr="00A202B3">
        <w:rPr>
          <w:spacing w:val="-1"/>
        </w:rPr>
        <w:t xml:space="preserve"> </w:t>
      </w:r>
      <w:r w:rsidRPr="00A202B3">
        <w:t>da</w:t>
      </w:r>
      <w:r w:rsidRPr="00A202B3">
        <w:rPr>
          <w:spacing w:val="-2"/>
        </w:rPr>
        <w:t xml:space="preserve"> </w:t>
      </w:r>
      <w:r w:rsidRPr="00A202B3">
        <w:t>licitante</w:t>
      </w:r>
      <w:r w:rsidRPr="00A202B3">
        <w:rPr>
          <w:spacing w:val="-1"/>
        </w:rPr>
        <w:t xml:space="preserve"> </w:t>
      </w:r>
      <w:r w:rsidRPr="00A202B3">
        <w:t>ou</w:t>
      </w:r>
      <w:r w:rsidRPr="00A202B3">
        <w:rPr>
          <w:spacing w:val="-2"/>
        </w:rPr>
        <w:t xml:space="preserve"> </w:t>
      </w:r>
      <w:r w:rsidRPr="00A202B3">
        <w:t>em</w:t>
      </w:r>
      <w:r w:rsidRPr="00A202B3">
        <w:rPr>
          <w:spacing w:val="-2"/>
        </w:rPr>
        <w:t xml:space="preserve"> </w:t>
      </w:r>
      <w:r w:rsidRPr="00A202B3">
        <w:t>outro</w:t>
      </w:r>
      <w:r w:rsidRPr="00A202B3">
        <w:rPr>
          <w:spacing w:val="-1"/>
        </w:rPr>
        <w:t xml:space="preserve"> </w:t>
      </w:r>
      <w:r w:rsidRPr="00A202B3">
        <w:t>órgão</w:t>
      </w:r>
      <w:r w:rsidRPr="00A202B3">
        <w:rPr>
          <w:spacing w:val="-2"/>
        </w:rPr>
        <w:t xml:space="preserve"> </w:t>
      </w:r>
      <w:r w:rsidRPr="00A202B3">
        <w:t>equivalente.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D37377">
      <w:pPr>
        <w:pStyle w:val="Corpodetexto"/>
        <w:tabs>
          <w:tab w:val="left" w:pos="3130"/>
        </w:tabs>
        <w:spacing w:line="276" w:lineRule="auto"/>
        <w:ind w:left="115" w:right="123"/>
        <w:jc w:val="both"/>
      </w:pPr>
      <w:r w:rsidRPr="00A202B3">
        <w:t>(B.2) A licitante que não alcançar o índice (ou quaisquer dos índices) acima exigido(s),</w:t>
      </w:r>
      <w:r w:rsidRPr="00A202B3">
        <w:rPr>
          <w:spacing w:val="1"/>
        </w:rPr>
        <w:t xml:space="preserve"> </w:t>
      </w:r>
      <w:r w:rsidRPr="00A202B3">
        <w:t>conforme</w:t>
      </w:r>
      <w:r w:rsidRPr="00A202B3">
        <w:rPr>
          <w:spacing w:val="1"/>
        </w:rPr>
        <w:t xml:space="preserve"> </w:t>
      </w:r>
      <w:r w:rsidRPr="00A202B3">
        <w:t>o</w:t>
      </w:r>
      <w:r w:rsidRPr="00A202B3">
        <w:rPr>
          <w:spacing w:val="1"/>
        </w:rPr>
        <w:t xml:space="preserve"> </w:t>
      </w:r>
      <w:r w:rsidRPr="00A202B3">
        <w:t>caso,</w:t>
      </w:r>
      <w:r w:rsidRPr="00A202B3">
        <w:rPr>
          <w:spacing w:val="1"/>
        </w:rPr>
        <w:t xml:space="preserve"> </w:t>
      </w:r>
      <w:r w:rsidRPr="00A202B3">
        <w:t>deverá</w:t>
      </w:r>
      <w:r w:rsidRPr="00A202B3">
        <w:rPr>
          <w:spacing w:val="1"/>
        </w:rPr>
        <w:t xml:space="preserve"> </w:t>
      </w:r>
      <w:r w:rsidRPr="00A202B3">
        <w:t>comprovar</w:t>
      </w:r>
      <w:r w:rsidRPr="00A202B3">
        <w:rPr>
          <w:spacing w:val="1"/>
        </w:rPr>
        <w:t xml:space="preserve"> </w:t>
      </w:r>
      <w:r w:rsidRPr="00A202B3">
        <w:t>que</w:t>
      </w:r>
      <w:r w:rsidRPr="00A202B3">
        <w:rPr>
          <w:spacing w:val="1"/>
        </w:rPr>
        <w:t xml:space="preserve"> </w:t>
      </w:r>
      <w:r w:rsidRPr="00A202B3">
        <w:t>possui</w:t>
      </w:r>
      <w:r w:rsidRPr="00A202B3">
        <w:rPr>
          <w:spacing w:val="1"/>
        </w:rPr>
        <w:t xml:space="preserve"> </w:t>
      </w:r>
      <w:r w:rsidRPr="00A202B3">
        <w:t>patrimônio</w:t>
      </w:r>
      <w:r w:rsidRPr="00A202B3">
        <w:rPr>
          <w:spacing w:val="1"/>
        </w:rPr>
        <w:t xml:space="preserve"> </w:t>
      </w:r>
      <w:r w:rsidRPr="00A202B3">
        <w:t>líquido</w:t>
      </w:r>
      <w:r w:rsidRPr="00A202B3">
        <w:rPr>
          <w:spacing w:val="1"/>
        </w:rPr>
        <w:t xml:space="preserve"> </w:t>
      </w:r>
      <w:r w:rsidRPr="00A202B3">
        <w:t>mínimo</w:t>
      </w:r>
      <w:r w:rsidRPr="00A202B3">
        <w:rPr>
          <w:spacing w:val="1"/>
        </w:rPr>
        <w:t xml:space="preserve"> </w:t>
      </w:r>
      <w:r w:rsidRPr="00A202B3">
        <w:t>igual</w:t>
      </w:r>
      <w:r w:rsidRPr="00A202B3">
        <w:rPr>
          <w:spacing w:val="1"/>
        </w:rPr>
        <w:t xml:space="preserve"> </w:t>
      </w:r>
      <w:r w:rsidRPr="00A202B3">
        <w:t>ou</w:t>
      </w:r>
      <w:r w:rsidRPr="00A202B3">
        <w:rPr>
          <w:spacing w:val="1"/>
        </w:rPr>
        <w:t xml:space="preserve"> </w:t>
      </w:r>
      <w:r w:rsidRPr="00A202B3">
        <w:t>superior</w:t>
      </w:r>
      <w:r w:rsidRPr="00A202B3">
        <w:rPr>
          <w:spacing w:val="18"/>
        </w:rPr>
        <w:t xml:space="preserve"> </w:t>
      </w:r>
      <w:r w:rsidRPr="00A202B3">
        <w:t xml:space="preserve">a </w:t>
      </w:r>
      <w:r w:rsidRPr="00A202B3">
        <w:rPr>
          <w:u w:val="single"/>
        </w:rPr>
        <w:t xml:space="preserve">   </w:t>
      </w:r>
      <w:r w:rsidRPr="00A202B3">
        <w:rPr>
          <w:spacing w:val="16"/>
          <w:u w:val="single"/>
        </w:rPr>
        <w:t xml:space="preserve"> </w:t>
      </w:r>
      <w:r w:rsidRPr="00A202B3">
        <w:t>%</w:t>
      </w:r>
      <w:r w:rsidRPr="00A202B3">
        <w:rPr>
          <w:spacing w:val="17"/>
        </w:rPr>
        <w:t xml:space="preserve"> </w:t>
      </w:r>
      <w:r w:rsidRPr="00A202B3">
        <w:t>(</w:t>
      </w:r>
      <w:r w:rsidRPr="00A202B3">
        <w:rPr>
          <w:u w:val="single"/>
        </w:rPr>
        <w:tab/>
      </w:r>
      <w:r w:rsidRPr="00A202B3">
        <w:t>)</w:t>
      </w:r>
      <w:r w:rsidRPr="00A202B3">
        <w:rPr>
          <w:spacing w:val="18"/>
        </w:rPr>
        <w:t xml:space="preserve"> </w:t>
      </w:r>
      <w:r w:rsidRPr="00A202B3">
        <w:t>[limitado</w:t>
      </w:r>
      <w:r w:rsidRPr="00A202B3">
        <w:rPr>
          <w:spacing w:val="17"/>
        </w:rPr>
        <w:t xml:space="preserve"> </w:t>
      </w:r>
      <w:r w:rsidRPr="00A202B3">
        <w:t>a</w:t>
      </w:r>
      <w:r w:rsidRPr="00A202B3">
        <w:rPr>
          <w:spacing w:val="16"/>
        </w:rPr>
        <w:t xml:space="preserve"> </w:t>
      </w:r>
      <w:r w:rsidRPr="00A202B3">
        <w:t>10%</w:t>
      </w:r>
      <w:r w:rsidRPr="00A202B3">
        <w:rPr>
          <w:spacing w:val="17"/>
        </w:rPr>
        <w:t xml:space="preserve"> </w:t>
      </w:r>
      <w:r w:rsidRPr="00A202B3">
        <w:t>(dez</w:t>
      </w:r>
      <w:r w:rsidRPr="00A202B3">
        <w:rPr>
          <w:spacing w:val="16"/>
        </w:rPr>
        <w:t xml:space="preserve"> </w:t>
      </w:r>
      <w:r w:rsidRPr="00A202B3">
        <w:t>por</w:t>
      </w:r>
      <w:r w:rsidRPr="00A202B3">
        <w:rPr>
          <w:spacing w:val="18"/>
        </w:rPr>
        <w:t xml:space="preserve"> </w:t>
      </w:r>
      <w:r w:rsidRPr="00A202B3">
        <w:t>cento),</w:t>
      </w:r>
      <w:r w:rsidRPr="00A202B3">
        <w:rPr>
          <w:spacing w:val="18"/>
        </w:rPr>
        <w:t xml:space="preserve"> </w:t>
      </w:r>
      <w:r w:rsidRPr="00A202B3">
        <w:t>nos</w:t>
      </w:r>
      <w:r w:rsidRPr="00A202B3">
        <w:rPr>
          <w:spacing w:val="18"/>
        </w:rPr>
        <w:t xml:space="preserve"> </w:t>
      </w:r>
      <w:r w:rsidRPr="00A202B3">
        <w:t>termos</w:t>
      </w:r>
      <w:r w:rsidRPr="00A202B3">
        <w:rPr>
          <w:spacing w:val="16"/>
        </w:rPr>
        <w:t xml:space="preserve"> </w:t>
      </w:r>
      <w:r w:rsidRPr="00A202B3">
        <w:t>do</w:t>
      </w:r>
      <w:r w:rsidRPr="00A202B3">
        <w:rPr>
          <w:spacing w:val="18"/>
        </w:rPr>
        <w:t xml:space="preserve"> </w:t>
      </w:r>
      <w:r w:rsidRPr="00A202B3">
        <w:t>artigo</w:t>
      </w:r>
      <w:r w:rsidRPr="00A202B3">
        <w:rPr>
          <w:spacing w:val="17"/>
        </w:rPr>
        <w:t xml:space="preserve"> </w:t>
      </w:r>
      <w:r w:rsidRPr="00A202B3">
        <w:t>31,</w:t>
      </w:r>
      <w:r w:rsidRPr="00A202B3">
        <w:rPr>
          <w:spacing w:val="17"/>
        </w:rPr>
        <w:t xml:space="preserve"> </w:t>
      </w:r>
      <w:r w:rsidRPr="00A202B3">
        <w:t>§</w:t>
      </w:r>
      <w:r w:rsidRPr="00A202B3">
        <w:rPr>
          <w:spacing w:val="-65"/>
        </w:rPr>
        <w:t xml:space="preserve"> </w:t>
      </w:r>
      <w:r w:rsidRPr="00A202B3">
        <w:t>3º,</w:t>
      </w:r>
      <w:r w:rsidRPr="00A202B3">
        <w:rPr>
          <w:spacing w:val="2"/>
        </w:rPr>
        <w:t xml:space="preserve"> </w:t>
      </w:r>
      <w:r w:rsidRPr="00A202B3">
        <w:t>da</w:t>
      </w:r>
      <w:r w:rsidRPr="00A202B3">
        <w:rPr>
          <w:spacing w:val="1"/>
        </w:rPr>
        <w:t xml:space="preserve"> </w:t>
      </w:r>
      <w:r w:rsidRPr="00A202B3">
        <w:t>Lei</w:t>
      </w:r>
      <w:r w:rsidRPr="00A202B3">
        <w:rPr>
          <w:spacing w:val="1"/>
        </w:rPr>
        <w:t xml:space="preserve"> </w:t>
      </w:r>
      <w:r w:rsidRPr="00A202B3">
        <w:t>Federal</w:t>
      </w:r>
      <w:r w:rsidRPr="00A202B3">
        <w:rPr>
          <w:spacing w:val="2"/>
        </w:rPr>
        <w:t xml:space="preserve"> </w:t>
      </w:r>
      <w:r w:rsidRPr="00A202B3">
        <w:t>nº</w:t>
      </w:r>
      <w:r w:rsidRPr="00A202B3">
        <w:rPr>
          <w:spacing w:val="1"/>
        </w:rPr>
        <w:t xml:space="preserve"> </w:t>
      </w:r>
      <w:r w:rsidRPr="00A202B3">
        <w:t>8.666/93]</w:t>
      </w:r>
      <w:r w:rsidRPr="00A202B3">
        <w:rPr>
          <w:spacing w:val="2"/>
        </w:rPr>
        <w:t xml:space="preserve"> </w:t>
      </w:r>
      <w:r w:rsidRPr="00A202B3">
        <w:t>do</w:t>
      </w:r>
      <w:r w:rsidRPr="00A202B3">
        <w:rPr>
          <w:spacing w:val="3"/>
        </w:rPr>
        <w:t xml:space="preserve"> </w:t>
      </w:r>
      <w:r w:rsidRPr="00A202B3">
        <w:t>valor</w:t>
      </w:r>
      <w:r w:rsidRPr="00A202B3">
        <w:rPr>
          <w:spacing w:val="1"/>
        </w:rPr>
        <w:t xml:space="preserve"> </w:t>
      </w:r>
      <w:r w:rsidRPr="00A202B3">
        <w:t>estimado</w:t>
      </w:r>
      <w:r w:rsidRPr="00A202B3">
        <w:rPr>
          <w:spacing w:val="3"/>
        </w:rPr>
        <w:t xml:space="preserve"> </w:t>
      </w:r>
      <w:r w:rsidRPr="00A202B3">
        <w:t>para</w:t>
      </w:r>
      <w:r w:rsidRPr="00A202B3">
        <w:rPr>
          <w:spacing w:val="1"/>
        </w:rPr>
        <w:t xml:space="preserve"> </w:t>
      </w:r>
      <w:r w:rsidRPr="00A202B3">
        <w:t>a</w:t>
      </w:r>
      <w:r w:rsidRPr="00A202B3">
        <w:rPr>
          <w:spacing w:val="2"/>
        </w:rPr>
        <w:t xml:space="preserve"> </w:t>
      </w:r>
      <w:r w:rsidRPr="00A202B3">
        <w:t>contratação.</w:t>
      </w:r>
      <w:r w:rsidRPr="00A202B3">
        <w:rPr>
          <w:spacing w:val="-10"/>
        </w:rPr>
        <w:t xml:space="preserve"> </w:t>
      </w:r>
      <w:r w:rsidRPr="00A202B3">
        <w:t>A</w:t>
      </w:r>
      <w:r w:rsidRPr="00A202B3">
        <w:rPr>
          <w:spacing w:val="-12"/>
        </w:rPr>
        <w:t xml:space="preserve"> </w:t>
      </w:r>
      <w:r w:rsidRPr="00A202B3">
        <w:t>comprovação</w:t>
      </w:r>
      <w:r w:rsidRPr="00A202B3">
        <w:rPr>
          <w:spacing w:val="1"/>
        </w:rPr>
        <w:t xml:space="preserve"> </w:t>
      </w:r>
      <w:r w:rsidRPr="00A202B3">
        <w:t>será</w:t>
      </w:r>
      <w:r w:rsidR="00D37377">
        <w:t xml:space="preserve"> </w:t>
      </w:r>
      <w:r w:rsidRPr="00A202B3">
        <w:t>obrigatoriamente</w:t>
      </w:r>
      <w:r w:rsidRPr="00A202B3">
        <w:rPr>
          <w:spacing w:val="1"/>
        </w:rPr>
        <w:t xml:space="preserve"> </w:t>
      </w:r>
      <w:r w:rsidRPr="00A202B3">
        <w:t>feita</w:t>
      </w:r>
      <w:r w:rsidRPr="00A202B3">
        <w:rPr>
          <w:spacing w:val="1"/>
        </w:rPr>
        <w:t xml:space="preserve"> </w:t>
      </w:r>
      <w:r w:rsidRPr="00A202B3">
        <w:t>pelo</w:t>
      </w:r>
      <w:r w:rsidRPr="00A202B3">
        <w:rPr>
          <w:spacing w:val="1"/>
        </w:rPr>
        <w:t xml:space="preserve"> </w:t>
      </w:r>
      <w:r w:rsidRPr="00A202B3">
        <w:t>balanço</w:t>
      </w:r>
      <w:r w:rsidRPr="00A202B3">
        <w:rPr>
          <w:spacing w:val="1"/>
        </w:rPr>
        <w:t xml:space="preserve"> </w:t>
      </w:r>
      <w:r w:rsidRPr="00A202B3">
        <w:t>patrimonial e</w:t>
      </w:r>
      <w:r w:rsidRPr="00A202B3">
        <w:rPr>
          <w:spacing w:val="1"/>
        </w:rPr>
        <w:t xml:space="preserve"> </w:t>
      </w:r>
      <w:r w:rsidRPr="00A202B3">
        <w:t>demonstrações contábeis</w:t>
      </w:r>
      <w:r w:rsidRPr="00A202B3">
        <w:rPr>
          <w:spacing w:val="1"/>
        </w:rPr>
        <w:t xml:space="preserve"> </w:t>
      </w:r>
      <w:r w:rsidRPr="00A202B3">
        <w:t>do último</w:t>
      </w:r>
      <w:r w:rsidRPr="00A202B3">
        <w:rPr>
          <w:spacing w:val="1"/>
        </w:rPr>
        <w:t xml:space="preserve"> </w:t>
      </w:r>
      <w:r w:rsidRPr="00A202B3">
        <w:t>exercício</w:t>
      </w:r>
      <w:r w:rsidRPr="00A202B3">
        <w:rPr>
          <w:spacing w:val="-2"/>
        </w:rPr>
        <w:t xml:space="preserve"> </w:t>
      </w:r>
      <w:r w:rsidRPr="00A202B3">
        <w:t>social,</w:t>
      </w:r>
      <w:r w:rsidRPr="00A202B3">
        <w:rPr>
          <w:spacing w:val="-2"/>
        </w:rPr>
        <w:t xml:space="preserve"> </w:t>
      </w:r>
      <w:r w:rsidRPr="00A202B3">
        <w:t>já</w:t>
      </w:r>
      <w:r w:rsidRPr="00A202B3">
        <w:rPr>
          <w:spacing w:val="-1"/>
        </w:rPr>
        <w:t xml:space="preserve"> </w:t>
      </w:r>
      <w:r w:rsidRPr="00A202B3">
        <w:t>exigíveis</w:t>
      </w:r>
      <w:r w:rsidRPr="00A202B3">
        <w:rPr>
          <w:spacing w:val="-1"/>
        </w:rPr>
        <w:t xml:space="preserve"> </w:t>
      </w:r>
      <w:r w:rsidRPr="00A202B3">
        <w:t>e</w:t>
      </w:r>
      <w:r w:rsidRPr="00A202B3">
        <w:rPr>
          <w:spacing w:val="-2"/>
        </w:rPr>
        <w:t xml:space="preserve"> </w:t>
      </w:r>
      <w:r w:rsidRPr="00A202B3">
        <w:t>apresentados</w:t>
      </w:r>
      <w:r w:rsidRPr="00A202B3">
        <w:rPr>
          <w:spacing w:val="-1"/>
        </w:rPr>
        <w:t xml:space="preserve"> </w:t>
      </w:r>
      <w:r w:rsidRPr="00A202B3">
        <w:t>na</w:t>
      </w:r>
      <w:r w:rsidRPr="00A202B3">
        <w:rPr>
          <w:spacing w:val="-1"/>
        </w:rPr>
        <w:t xml:space="preserve"> </w:t>
      </w:r>
      <w:r w:rsidRPr="00A202B3">
        <w:t>forma</w:t>
      </w:r>
      <w:r w:rsidRPr="00A202B3">
        <w:rPr>
          <w:spacing w:val="-1"/>
        </w:rPr>
        <w:t xml:space="preserve"> </w:t>
      </w:r>
      <w:r w:rsidRPr="00A202B3">
        <w:t>da</w:t>
      </w:r>
      <w:r w:rsidRPr="00A202B3">
        <w:rPr>
          <w:spacing w:val="-1"/>
        </w:rPr>
        <w:t xml:space="preserve"> </w:t>
      </w:r>
      <w:r w:rsidRPr="00A202B3">
        <w:t>lei.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7"/>
        <w:jc w:val="both"/>
      </w:pPr>
      <w:r w:rsidRPr="00A202B3">
        <w:t>(B.3)</w:t>
      </w:r>
      <w:r w:rsidRPr="00A202B3">
        <w:rPr>
          <w:spacing w:val="1"/>
        </w:rPr>
        <w:t xml:space="preserve"> </w:t>
      </w:r>
      <w:r w:rsidRPr="00A202B3">
        <w:t>Certidões</w:t>
      </w:r>
      <w:r w:rsidRPr="00A202B3">
        <w:rPr>
          <w:spacing w:val="1"/>
        </w:rPr>
        <w:t xml:space="preserve"> </w:t>
      </w:r>
      <w:r w:rsidRPr="00A202B3">
        <w:t>negativas</w:t>
      </w:r>
      <w:r w:rsidRPr="00A202B3">
        <w:rPr>
          <w:spacing w:val="1"/>
        </w:rPr>
        <w:t xml:space="preserve"> </w:t>
      </w:r>
      <w:r w:rsidRPr="00A202B3">
        <w:t>de</w:t>
      </w:r>
      <w:r w:rsidRPr="00A202B3">
        <w:rPr>
          <w:spacing w:val="1"/>
        </w:rPr>
        <w:t xml:space="preserve"> </w:t>
      </w:r>
      <w:r w:rsidRPr="00A202B3">
        <w:t>falência,</w:t>
      </w:r>
      <w:r w:rsidRPr="00A202B3">
        <w:rPr>
          <w:spacing w:val="1"/>
        </w:rPr>
        <w:t xml:space="preserve"> </w:t>
      </w:r>
      <w:r w:rsidRPr="00A202B3">
        <w:t>recuperação</w:t>
      </w:r>
      <w:r w:rsidRPr="00A202B3">
        <w:rPr>
          <w:spacing w:val="1"/>
        </w:rPr>
        <w:t xml:space="preserve"> </w:t>
      </w:r>
      <w:r w:rsidRPr="00A202B3">
        <w:t>judicial</w:t>
      </w:r>
      <w:r w:rsidRPr="00A202B3">
        <w:rPr>
          <w:spacing w:val="1"/>
        </w:rPr>
        <w:t xml:space="preserve"> </w:t>
      </w:r>
      <w:r w:rsidRPr="00A202B3">
        <w:t>e</w:t>
      </w:r>
      <w:r w:rsidRPr="00A202B3">
        <w:rPr>
          <w:spacing w:val="1"/>
        </w:rPr>
        <w:t xml:space="preserve"> </w:t>
      </w:r>
      <w:r w:rsidRPr="00A202B3">
        <w:t>extrajudicial,</w:t>
      </w:r>
      <w:r w:rsidRPr="00A202B3">
        <w:rPr>
          <w:spacing w:val="1"/>
        </w:rPr>
        <w:t xml:space="preserve"> </w:t>
      </w:r>
      <w:r w:rsidRPr="00A202B3">
        <w:t>ou</w:t>
      </w:r>
      <w:r w:rsidRPr="00A202B3">
        <w:rPr>
          <w:spacing w:val="1"/>
        </w:rPr>
        <w:t xml:space="preserve"> </w:t>
      </w:r>
      <w:r w:rsidRPr="00A202B3">
        <w:t>de</w:t>
      </w:r>
      <w:r w:rsidRPr="00A202B3">
        <w:rPr>
          <w:spacing w:val="1"/>
        </w:rPr>
        <w:t xml:space="preserve"> </w:t>
      </w:r>
      <w:r w:rsidRPr="00A202B3">
        <w:t>insolvência</w:t>
      </w:r>
      <w:r w:rsidRPr="00A202B3">
        <w:rPr>
          <w:spacing w:val="-2"/>
        </w:rPr>
        <w:t xml:space="preserve"> </w:t>
      </w:r>
      <w:r w:rsidRPr="00A202B3">
        <w:t>civil</w:t>
      </w:r>
      <w:r w:rsidRPr="00A202B3">
        <w:rPr>
          <w:spacing w:val="1"/>
        </w:rPr>
        <w:t xml:space="preserve"> </w:t>
      </w:r>
      <w:r w:rsidRPr="00A202B3">
        <w:t>expedidas</w:t>
      </w:r>
      <w:r w:rsidRPr="00A202B3">
        <w:rPr>
          <w:spacing w:val="-2"/>
        </w:rPr>
        <w:t xml:space="preserve"> </w:t>
      </w:r>
      <w:r w:rsidRPr="00A202B3">
        <w:t>pelo</w:t>
      </w:r>
      <w:r w:rsidRPr="00A202B3">
        <w:rPr>
          <w:spacing w:val="-1"/>
        </w:rPr>
        <w:t xml:space="preserve"> </w:t>
      </w:r>
      <w:r w:rsidRPr="00A202B3">
        <w:t>Distribuidor da</w:t>
      </w:r>
      <w:r w:rsidRPr="00A202B3">
        <w:rPr>
          <w:spacing w:val="1"/>
        </w:rPr>
        <w:t xml:space="preserve"> </w:t>
      </w:r>
      <w:r w:rsidRPr="00A202B3">
        <w:t>sede</w:t>
      </w:r>
      <w:r w:rsidRPr="00A202B3">
        <w:rPr>
          <w:spacing w:val="-2"/>
        </w:rPr>
        <w:t xml:space="preserve"> </w:t>
      </w:r>
      <w:r w:rsidRPr="00A202B3">
        <w:t>da</w:t>
      </w:r>
      <w:r w:rsidRPr="00A202B3">
        <w:rPr>
          <w:spacing w:val="-1"/>
        </w:rPr>
        <w:t xml:space="preserve"> </w:t>
      </w:r>
      <w:r w:rsidRPr="00A202B3">
        <w:t>licitante.</w:t>
      </w:r>
    </w:p>
    <w:p w:rsidR="00C473FF" w:rsidRPr="00A202B3" w:rsidRDefault="00C473FF" w:rsidP="00A202B3">
      <w:pPr>
        <w:pStyle w:val="Corpodetexto"/>
        <w:spacing w:line="276" w:lineRule="auto"/>
        <w:ind w:left="115" w:right="127"/>
        <w:jc w:val="both"/>
      </w:pPr>
    </w:p>
    <w:p w:rsidR="00046985" w:rsidRPr="00A202B3" w:rsidRDefault="00C473FF" w:rsidP="00A202B3">
      <w:pPr>
        <w:pStyle w:val="Corpodetexto"/>
        <w:spacing w:line="276" w:lineRule="auto"/>
        <w:ind w:left="115" w:right="127"/>
        <w:jc w:val="both"/>
      </w:pPr>
      <w:r w:rsidRPr="00A202B3">
        <w:t xml:space="preserve">(B.3.1) </w:t>
      </w:r>
      <w:r w:rsidR="00A14CCD" w:rsidRPr="00A202B3">
        <w:t>Para as licitantes sediadas na Cidade do Rio de Janeiro, a prova será feita mediante</w:t>
      </w:r>
      <w:r w:rsidR="00A14CCD" w:rsidRPr="00A202B3">
        <w:rPr>
          <w:spacing w:val="1"/>
        </w:rPr>
        <w:t xml:space="preserve"> </w:t>
      </w:r>
      <w:r w:rsidR="00A14CCD" w:rsidRPr="00A202B3">
        <w:t>apresentação</w:t>
      </w:r>
      <w:r w:rsidR="00A14CCD" w:rsidRPr="00A202B3">
        <w:rPr>
          <w:spacing w:val="13"/>
        </w:rPr>
        <w:t xml:space="preserve"> </w:t>
      </w:r>
      <w:r w:rsidR="00A14CCD" w:rsidRPr="00A202B3">
        <w:t>de</w:t>
      </w:r>
      <w:r w:rsidR="00A14CCD" w:rsidRPr="00A202B3">
        <w:rPr>
          <w:spacing w:val="16"/>
        </w:rPr>
        <w:t xml:space="preserve"> </w:t>
      </w:r>
      <w:r w:rsidR="00A14CCD" w:rsidRPr="00A202B3">
        <w:t>certidões</w:t>
      </w:r>
      <w:r w:rsidR="00A14CCD" w:rsidRPr="00A202B3">
        <w:rPr>
          <w:spacing w:val="14"/>
        </w:rPr>
        <w:t xml:space="preserve"> </w:t>
      </w:r>
      <w:r w:rsidR="00A14CCD" w:rsidRPr="00A202B3">
        <w:t>dos</w:t>
      </w:r>
      <w:r w:rsidR="00A14CCD" w:rsidRPr="00A202B3">
        <w:rPr>
          <w:spacing w:val="15"/>
        </w:rPr>
        <w:t xml:space="preserve"> </w:t>
      </w:r>
      <w:r w:rsidR="00A14CCD" w:rsidRPr="00A202B3">
        <w:t>1º,</w:t>
      </w:r>
      <w:r w:rsidR="00A14CCD" w:rsidRPr="00A202B3">
        <w:rPr>
          <w:spacing w:val="14"/>
        </w:rPr>
        <w:t xml:space="preserve"> </w:t>
      </w:r>
      <w:r w:rsidR="00A14CCD" w:rsidRPr="00A202B3">
        <w:t>2º,</w:t>
      </w:r>
      <w:r w:rsidR="00A14CCD" w:rsidRPr="00A202B3">
        <w:rPr>
          <w:spacing w:val="15"/>
        </w:rPr>
        <w:t xml:space="preserve"> </w:t>
      </w:r>
      <w:r w:rsidR="00A14CCD" w:rsidRPr="00A202B3">
        <w:t>3º</w:t>
      </w:r>
      <w:r w:rsidR="00A14CCD" w:rsidRPr="00A202B3">
        <w:rPr>
          <w:spacing w:val="15"/>
        </w:rPr>
        <w:t xml:space="preserve"> </w:t>
      </w:r>
      <w:r w:rsidR="00A14CCD" w:rsidRPr="00A202B3">
        <w:t>e</w:t>
      </w:r>
      <w:r w:rsidR="00A14CCD" w:rsidRPr="00A202B3">
        <w:rPr>
          <w:spacing w:val="14"/>
        </w:rPr>
        <w:t xml:space="preserve"> </w:t>
      </w:r>
      <w:r w:rsidR="00A14CCD" w:rsidRPr="00A202B3">
        <w:t>4º</w:t>
      </w:r>
      <w:r w:rsidR="00A14CCD" w:rsidRPr="00A202B3">
        <w:rPr>
          <w:spacing w:val="15"/>
        </w:rPr>
        <w:t xml:space="preserve"> </w:t>
      </w:r>
      <w:r w:rsidR="00A14CCD" w:rsidRPr="00A202B3">
        <w:t>Ofícios</w:t>
      </w:r>
      <w:r w:rsidR="00A14CCD" w:rsidRPr="00A202B3">
        <w:rPr>
          <w:spacing w:val="15"/>
        </w:rPr>
        <w:t xml:space="preserve"> </w:t>
      </w:r>
      <w:r w:rsidR="00A14CCD" w:rsidRPr="00A202B3">
        <w:t>de</w:t>
      </w:r>
      <w:r w:rsidR="00A14CCD" w:rsidRPr="00A202B3">
        <w:rPr>
          <w:spacing w:val="13"/>
        </w:rPr>
        <w:t xml:space="preserve"> </w:t>
      </w:r>
      <w:r w:rsidR="00A14CCD" w:rsidRPr="00A202B3">
        <w:t>Registro</w:t>
      </w:r>
      <w:r w:rsidR="00A14CCD" w:rsidRPr="00A202B3">
        <w:rPr>
          <w:spacing w:val="16"/>
        </w:rPr>
        <w:t xml:space="preserve"> </w:t>
      </w:r>
      <w:r w:rsidR="00A14CCD" w:rsidRPr="00A202B3">
        <w:t>de</w:t>
      </w:r>
      <w:r w:rsidR="00A14CCD" w:rsidRPr="00A202B3">
        <w:rPr>
          <w:spacing w:val="15"/>
        </w:rPr>
        <w:t xml:space="preserve"> </w:t>
      </w:r>
      <w:r w:rsidR="00A14CCD" w:rsidRPr="00A202B3">
        <w:t>Distribuição</w:t>
      </w:r>
      <w:r w:rsidR="00A14CCD" w:rsidRPr="00A202B3">
        <w:rPr>
          <w:spacing w:val="14"/>
        </w:rPr>
        <w:t xml:space="preserve"> </w:t>
      </w:r>
      <w:r w:rsidR="00A14CCD" w:rsidRPr="00A202B3">
        <w:t>e</w:t>
      </w:r>
      <w:r w:rsidR="00A14CCD" w:rsidRPr="00A202B3">
        <w:rPr>
          <w:spacing w:val="15"/>
        </w:rPr>
        <w:t xml:space="preserve"> </w:t>
      </w:r>
      <w:r w:rsidR="00A14CCD" w:rsidRPr="00A202B3">
        <w:t>pelos</w:t>
      </w:r>
      <w:r w:rsidR="00A14CCD" w:rsidRPr="00A202B3">
        <w:rPr>
          <w:spacing w:val="-64"/>
        </w:rPr>
        <w:t xml:space="preserve"> </w:t>
      </w:r>
      <w:r w:rsidR="00A14CCD" w:rsidRPr="00A202B3">
        <w:t>1º</w:t>
      </w:r>
      <w:r w:rsidR="00A14CCD" w:rsidRPr="00A202B3">
        <w:rPr>
          <w:spacing w:val="-2"/>
        </w:rPr>
        <w:t xml:space="preserve"> </w:t>
      </w:r>
      <w:r w:rsidR="00A14CCD" w:rsidRPr="00A202B3">
        <w:t>e</w:t>
      </w:r>
      <w:r w:rsidR="00A14CCD" w:rsidRPr="00A202B3">
        <w:rPr>
          <w:spacing w:val="-1"/>
        </w:rPr>
        <w:t xml:space="preserve"> </w:t>
      </w:r>
      <w:r w:rsidR="00A14CCD" w:rsidRPr="00A202B3">
        <w:t>2º</w:t>
      </w:r>
      <w:r w:rsidR="00A14CCD" w:rsidRPr="00A202B3">
        <w:rPr>
          <w:spacing w:val="-1"/>
        </w:rPr>
        <w:t xml:space="preserve"> </w:t>
      </w:r>
      <w:r w:rsidR="00A14CCD" w:rsidRPr="00A202B3">
        <w:t>Ofícios</w:t>
      </w:r>
      <w:r w:rsidR="00A14CCD" w:rsidRPr="00A202B3">
        <w:rPr>
          <w:spacing w:val="-1"/>
        </w:rPr>
        <w:t xml:space="preserve"> </w:t>
      </w:r>
      <w:r w:rsidR="00A14CCD" w:rsidRPr="00A202B3">
        <w:t>de Interdições</w:t>
      </w:r>
      <w:r w:rsidR="00A14CCD" w:rsidRPr="00A202B3">
        <w:rPr>
          <w:spacing w:val="-1"/>
        </w:rPr>
        <w:t xml:space="preserve"> </w:t>
      </w:r>
      <w:r w:rsidR="00A14CCD" w:rsidRPr="00A202B3">
        <w:t>e</w:t>
      </w:r>
      <w:r w:rsidR="00A14CCD" w:rsidRPr="00A202B3">
        <w:rPr>
          <w:spacing w:val="-5"/>
        </w:rPr>
        <w:t xml:space="preserve"> </w:t>
      </w:r>
      <w:r w:rsidR="00A14CCD" w:rsidRPr="00A202B3">
        <w:t>Tutelas.</w:t>
      </w:r>
    </w:p>
    <w:p w:rsidR="00046985" w:rsidRPr="00A202B3" w:rsidRDefault="00046985" w:rsidP="00A202B3">
      <w:pPr>
        <w:pStyle w:val="Corpodetexto"/>
        <w:spacing w:line="276" w:lineRule="auto"/>
      </w:pPr>
    </w:p>
    <w:p w:rsidR="00046985" w:rsidRPr="00A202B3" w:rsidRDefault="00A14CCD" w:rsidP="00A202B3">
      <w:pPr>
        <w:pStyle w:val="Corpodetexto"/>
        <w:spacing w:line="276" w:lineRule="auto"/>
        <w:ind w:left="115" w:right="128"/>
        <w:jc w:val="both"/>
      </w:pPr>
      <w:r w:rsidRPr="00A202B3">
        <w:t>(B.3.</w:t>
      </w:r>
      <w:r w:rsidR="00C473FF" w:rsidRPr="00A202B3">
        <w:t>2</w:t>
      </w:r>
      <w:r w:rsidRPr="00A202B3">
        <w:t>) As licitantes sediadas em outras comarcas do Estado do Rio de Janeiro ou em</w:t>
      </w:r>
      <w:r w:rsidRPr="00A202B3">
        <w:rPr>
          <w:spacing w:val="1"/>
        </w:rPr>
        <w:t xml:space="preserve"> </w:t>
      </w:r>
      <w:r w:rsidRPr="00A202B3">
        <w:t>outros Estados deverão apresentar, juntamente com as certidões negativas exigidas,</w:t>
      </w:r>
      <w:r w:rsidRPr="00A202B3">
        <w:rPr>
          <w:spacing w:val="1"/>
        </w:rPr>
        <w:t xml:space="preserve"> </w:t>
      </w:r>
      <w:r w:rsidRPr="00A202B3">
        <w:t>declaração passada pelo foro de sua sede, indicando quais os Cartórios ou Ofícios de</w:t>
      </w:r>
      <w:r w:rsidRPr="00A202B3">
        <w:rPr>
          <w:spacing w:val="1"/>
        </w:rPr>
        <w:t xml:space="preserve"> </w:t>
      </w:r>
      <w:r w:rsidRPr="00A202B3">
        <w:t>Registros que controlam a distribuição de falências, recuperação judicial e extrajudicial, e</w:t>
      </w:r>
      <w:r w:rsidRPr="00A202B3">
        <w:rPr>
          <w:spacing w:val="1"/>
        </w:rPr>
        <w:t xml:space="preserve"> </w:t>
      </w:r>
      <w:r w:rsidRPr="00A202B3">
        <w:t>insolvência</w:t>
      </w:r>
      <w:r w:rsidRPr="00A202B3">
        <w:rPr>
          <w:spacing w:val="-2"/>
        </w:rPr>
        <w:t xml:space="preserve"> </w:t>
      </w:r>
      <w:r w:rsidRPr="00A202B3">
        <w:t>civil.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1"/>
        </w:numPr>
        <w:tabs>
          <w:tab w:val="left" w:pos="516"/>
        </w:tabs>
        <w:ind w:left="515" w:hanging="401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REGULARIDADE</w:t>
      </w:r>
      <w:r>
        <w:rPr>
          <w:spacing w:val="-4"/>
          <w:sz w:val="24"/>
        </w:rPr>
        <w:t xml:space="preserve"> </w:t>
      </w:r>
      <w:r>
        <w:rPr>
          <w:sz w:val="24"/>
        </w:rPr>
        <w:t>FISCAL</w:t>
      </w:r>
    </w:p>
    <w:p w:rsidR="00046985" w:rsidRDefault="00046985">
      <w:pPr>
        <w:pStyle w:val="Corpodetexto"/>
        <w:spacing w:before="2"/>
        <w:rPr>
          <w:sz w:val="31"/>
        </w:rPr>
      </w:pPr>
    </w:p>
    <w:p w:rsidR="00046985" w:rsidRDefault="00A14CCD">
      <w:pPr>
        <w:pStyle w:val="Corpodetexto"/>
        <w:ind w:left="115"/>
        <w:jc w:val="both"/>
      </w:pPr>
      <w:r>
        <w:t>(C.1)</w:t>
      </w:r>
      <w:r>
        <w:rPr>
          <w:spacing w:val="-3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Cadastro</w:t>
      </w:r>
      <w:r>
        <w:rPr>
          <w:spacing w:val="-3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Pessoas</w:t>
      </w:r>
      <w:r>
        <w:rPr>
          <w:spacing w:val="-2"/>
        </w:rPr>
        <w:t xml:space="preserve"> </w:t>
      </w:r>
      <w:r>
        <w:t>Jurídicas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CNPJ.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spacing w:line="276" w:lineRule="auto"/>
        <w:ind w:left="115" w:right="126"/>
        <w:jc w:val="both"/>
      </w:pPr>
      <w:r>
        <w:t>(C.2) Prova de inscrição no cadastro de contribuintes estadual ou municipal, se houver,</w:t>
      </w:r>
      <w:r>
        <w:rPr>
          <w:spacing w:val="1"/>
        </w:rPr>
        <w:t xml:space="preserve"> </w:t>
      </w:r>
      <w:r>
        <w:t>relativo ao domicílio ou sede da licitante, pertinente à atividade empresarial objeto desta</w:t>
      </w:r>
      <w:r>
        <w:rPr>
          <w:spacing w:val="1"/>
        </w:rPr>
        <w:t xml:space="preserve"> </w:t>
      </w:r>
      <w:r>
        <w:t>licitação.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8"/>
        <w:jc w:val="both"/>
      </w:pPr>
      <w:r>
        <w:t>(C.3) Prova de regularidade com as Fazendas Federal, Estadual e Municipal mediante a</w:t>
      </w:r>
      <w:r>
        <w:rPr>
          <w:spacing w:val="1"/>
        </w:rPr>
        <w:t xml:space="preserve"> </w:t>
      </w:r>
      <w:r>
        <w:t>apresentação</w:t>
      </w:r>
      <w:r>
        <w:rPr>
          <w:spacing w:val="-2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documentos: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Corpodetexto"/>
        <w:spacing w:before="1" w:line="276" w:lineRule="auto"/>
        <w:ind w:left="115" w:right="122"/>
        <w:jc w:val="both"/>
      </w:pPr>
      <w:r>
        <w:t>(C.3.a) A prova de regularidade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 Fazenda Federal</w:t>
      </w:r>
      <w:r>
        <w:rPr>
          <w:spacing w:val="1"/>
        </w:rPr>
        <w:t xml:space="preserve"> </w:t>
      </w:r>
      <w:r>
        <w:t>será efetuada por</w:t>
      </w:r>
      <w:r>
        <w:rPr>
          <w:spacing w:val="1"/>
        </w:rPr>
        <w:t xml:space="preserve"> </w:t>
      </w:r>
      <w:r>
        <w:t>meio da</w:t>
      </w:r>
      <w:r>
        <w:rPr>
          <w:spacing w:val="1"/>
        </w:rPr>
        <w:t xml:space="preserve"> </w:t>
      </w:r>
      <w:r>
        <w:t>Certidão</w:t>
      </w:r>
      <w:r>
        <w:rPr>
          <w:spacing w:val="1"/>
        </w:rPr>
        <w:t xml:space="preserve"> </w:t>
      </w:r>
      <w:r>
        <w:t>Conjunta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Débitos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Tributos</w:t>
      </w:r>
      <w:r>
        <w:rPr>
          <w:spacing w:val="1"/>
        </w:rPr>
        <w:t xml:space="preserve"> </w:t>
      </w:r>
      <w:r>
        <w:t>Federais,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contribuições sociais, e à Dívida Ativa da União, ou Certidão Conjunta Positiva com efeito</w:t>
      </w:r>
      <w:r>
        <w:rPr>
          <w:spacing w:val="1"/>
        </w:rPr>
        <w:t xml:space="preserve"> </w:t>
      </w:r>
      <w:r>
        <w:t>negativo,</w:t>
      </w:r>
      <w:r>
        <w:rPr>
          <w:spacing w:val="1"/>
        </w:rPr>
        <w:t xml:space="preserve"> </w:t>
      </w:r>
      <w:r>
        <w:t>expedida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 w:rsidRPr="00D37377">
        <w:t>da</w:t>
      </w:r>
      <w:r w:rsidRPr="00D37377">
        <w:rPr>
          <w:spacing w:val="1"/>
        </w:rPr>
        <w:t xml:space="preserve"> </w:t>
      </w:r>
      <w:r w:rsidRPr="00D37377">
        <w:t>Receita</w:t>
      </w:r>
      <w:r w:rsidRPr="00D37377">
        <w:rPr>
          <w:spacing w:val="1"/>
        </w:rPr>
        <w:t xml:space="preserve"> </w:t>
      </w:r>
      <w:r w:rsidRPr="00D37377">
        <w:t>Federal</w:t>
      </w:r>
      <w:r w:rsidRPr="00D37377">
        <w:rPr>
          <w:spacing w:val="1"/>
        </w:rPr>
        <w:t xml:space="preserve"> </w:t>
      </w:r>
      <w:r w:rsidRPr="00D37377">
        <w:t>do</w:t>
      </w:r>
      <w:r w:rsidRPr="00D37377">
        <w:rPr>
          <w:spacing w:val="1"/>
        </w:rPr>
        <w:t xml:space="preserve"> </w:t>
      </w:r>
      <w:r w:rsidRPr="00D37377">
        <w:t>Brasil</w:t>
      </w:r>
      <w:r w:rsidRPr="00D37377">
        <w:rPr>
          <w:spacing w:val="1"/>
        </w:rPr>
        <w:t xml:space="preserve"> </w:t>
      </w:r>
      <w:r w:rsidRPr="00D37377">
        <w:t>-</w:t>
      </w:r>
      <w:r w:rsidRPr="00D37377">
        <w:rPr>
          <w:spacing w:val="1"/>
        </w:rPr>
        <w:t xml:space="preserve"> </w:t>
      </w:r>
      <w:r w:rsidRPr="00D37377">
        <w:t>RFB</w:t>
      </w:r>
      <w:r w:rsidRPr="00D37377">
        <w:rPr>
          <w:spacing w:val="1"/>
        </w:rPr>
        <w:t xml:space="preserve"> </w:t>
      </w:r>
      <w:r w:rsidRPr="00D37377">
        <w:t>e</w:t>
      </w:r>
      <w:r w:rsidRPr="00D37377">
        <w:rPr>
          <w:spacing w:val="1"/>
        </w:rPr>
        <w:t xml:space="preserve"> </w:t>
      </w:r>
      <w:r w:rsidRPr="00D37377">
        <w:t>pela</w:t>
      </w:r>
      <w:r w:rsidRPr="00D37377">
        <w:rPr>
          <w:spacing w:val="1"/>
        </w:rPr>
        <w:t xml:space="preserve"> </w:t>
      </w:r>
      <w:r w:rsidRPr="00D37377">
        <w:t>Procuradoria-Geral</w:t>
      </w:r>
      <w:r w:rsidRPr="00D37377">
        <w:rPr>
          <w:spacing w:val="-2"/>
        </w:rPr>
        <w:t xml:space="preserve"> </w:t>
      </w:r>
      <w:r w:rsidRPr="00D37377">
        <w:t>da</w:t>
      </w:r>
      <w:r w:rsidRPr="00D37377">
        <w:rPr>
          <w:spacing w:val="-2"/>
        </w:rPr>
        <w:t xml:space="preserve"> </w:t>
      </w:r>
      <w:r w:rsidRPr="00D37377">
        <w:t>Fazenda</w:t>
      </w:r>
      <w:r w:rsidRPr="00D37377">
        <w:rPr>
          <w:spacing w:val="1"/>
        </w:rPr>
        <w:t xml:space="preserve"> </w:t>
      </w:r>
      <w:r w:rsidRPr="00D37377">
        <w:t>Nacional</w:t>
      </w:r>
      <w:r w:rsidRPr="00D37377">
        <w:rPr>
          <w:spacing w:val="-2"/>
        </w:rPr>
        <w:t xml:space="preserve"> </w:t>
      </w:r>
      <w:r w:rsidR="00D00365" w:rsidRPr="00D37377">
        <w:t>–</w:t>
      </w:r>
      <w:r w:rsidRPr="00D37377">
        <w:t>PGFN</w:t>
      </w:r>
      <w:r w:rsidR="00D00365" w:rsidRPr="00D37377">
        <w:t>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2"/>
        <w:jc w:val="both"/>
      </w:pPr>
      <w:r>
        <w:t>(C.3.b)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prova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regularidade</w:t>
      </w:r>
      <w:r>
        <w:rPr>
          <w:spacing w:val="34"/>
        </w:rPr>
        <w:t xml:space="preserve"> </w:t>
      </w:r>
      <w:r>
        <w:t>com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Fazenda</w:t>
      </w:r>
      <w:r>
        <w:rPr>
          <w:spacing w:val="34"/>
        </w:rPr>
        <w:t xml:space="preserve"> </w:t>
      </w:r>
      <w:r>
        <w:t>Estadual</w:t>
      </w:r>
      <w:r>
        <w:rPr>
          <w:spacing w:val="35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domicílio</w:t>
      </w:r>
      <w:r>
        <w:rPr>
          <w:spacing w:val="34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t>licitante</w:t>
      </w:r>
      <w:r>
        <w:rPr>
          <w:spacing w:val="34"/>
        </w:rPr>
        <w:t xml:space="preserve"> </w:t>
      </w:r>
      <w:r>
        <w:t>será</w:t>
      </w:r>
      <w:r>
        <w:rPr>
          <w:spacing w:val="-64"/>
        </w:rPr>
        <w:t xml:space="preserve"> </w:t>
      </w:r>
      <w:r>
        <w:t>feita por meio da apresentação da certidão negativa ou positiva com efeito negativo do</w:t>
      </w:r>
      <w:r>
        <w:rPr>
          <w:spacing w:val="1"/>
        </w:rPr>
        <w:t xml:space="preserve"> </w:t>
      </w:r>
      <w:r>
        <w:t>Imposto sobre Circulação de Mercadorias e Serviços e certidão negativa ou positiva com</w:t>
      </w:r>
      <w:r>
        <w:rPr>
          <w:spacing w:val="1"/>
        </w:rPr>
        <w:t xml:space="preserve"> </w:t>
      </w:r>
      <w:r>
        <w:t>efeito negativo da dívida ativa, ou, se for o caso, certidão comprobatória de que a licitante,</w:t>
      </w:r>
      <w:r>
        <w:rPr>
          <w:spacing w:val="-64"/>
        </w:rPr>
        <w:t xml:space="preserve"> </w:t>
      </w:r>
      <w:r>
        <w:t>pelo respectivo</w:t>
      </w:r>
      <w:r>
        <w:rPr>
          <w:spacing w:val="-1"/>
        </w:rPr>
        <w:t xml:space="preserve"> </w:t>
      </w:r>
      <w:r>
        <w:t>objeto, está isenta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inscrição</w:t>
      </w:r>
      <w:r>
        <w:rPr>
          <w:spacing w:val="-2"/>
        </w:rPr>
        <w:t xml:space="preserve"> </w:t>
      </w:r>
      <w:r>
        <w:t>estadual.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3"/>
        <w:jc w:val="both"/>
      </w:pPr>
      <w:r>
        <w:t>(C.3.c) A prova de regularidade com a Fazenda Municipal do domicílio da licitante será</w:t>
      </w:r>
      <w:r>
        <w:rPr>
          <w:spacing w:val="1"/>
        </w:rPr>
        <w:t xml:space="preserve"> </w:t>
      </w:r>
      <w:r>
        <w:t>feita por meio da apresentação da certidão negativa ou positiva com efeito negativo do</w:t>
      </w:r>
      <w:r>
        <w:rPr>
          <w:spacing w:val="1"/>
        </w:rPr>
        <w:t xml:space="preserve"> </w:t>
      </w:r>
      <w:r>
        <w:t>Imposto sobre Serviços de Qualquer Natureza e certidão negativa ou positiva com efeito</w:t>
      </w:r>
      <w:r>
        <w:rPr>
          <w:spacing w:val="1"/>
        </w:rPr>
        <w:t xml:space="preserve"> </w:t>
      </w:r>
      <w:r>
        <w:t>negativo da dívida ativa ou, se for o caso, certidão comprobatória de que a licitante, pelo</w:t>
      </w:r>
      <w:r>
        <w:rPr>
          <w:spacing w:val="1"/>
        </w:rPr>
        <w:t xml:space="preserve"> </w:t>
      </w:r>
      <w:r>
        <w:t>respectivo objeto,</w:t>
      </w:r>
      <w:r>
        <w:rPr>
          <w:spacing w:val="-2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isenta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municipal;</w:t>
      </w:r>
    </w:p>
    <w:p w:rsidR="00D37377" w:rsidRDefault="00D37377">
      <w:pPr>
        <w:pStyle w:val="Corpodetexto"/>
        <w:spacing w:before="79" w:line="276" w:lineRule="auto"/>
        <w:ind w:left="115" w:right="128"/>
        <w:jc w:val="both"/>
      </w:pPr>
    </w:p>
    <w:p w:rsidR="00046985" w:rsidRDefault="00A14CCD">
      <w:pPr>
        <w:pStyle w:val="Corpodetexto"/>
        <w:spacing w:before="79" w:line="276" w:lineRule="auto"/>
        <w:ind w:left="115" w:right="128"/>
        <w:jc w:val="both"/>
        <w:rPr>
          <w:rFonts w:ascii="Times New Roman" w:hAnsi="Times New Roman"/>
        </w:rPr>
      </w:pPr>
      <w:r>
        <w:t>(C.3.c.1) No caso de licitante domiciliada no Município do Rio de Janeiro, essa deverá</w:t>
      </w:r>
      <w:r>
        <w:rPr>
          <w:spacing w:val="1"/>
        </w:rPr>
        <w:t xml:space="preserve"> </w:t>
      </w:r>
      <w:r>
        <w:t>apresentar, além dos documentos listados no item acima, certidão negativa ou positiva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efeito</w:t>
      </w:r>
      <w:r>
        <w:rPr>
          <w:spacing w:val="1"/>
        </w:rPr>
        <w:t xml:space="preserve"> </w:t>
      </w:r>
      <w:r>
        <w:t>negativo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Imposto</w:t>
      </w:r>
      <w:r>
        <w:rPr>
          <w:spacing w:val="1"/>
        </w:rPr>
        <w:t xml:space="preserve"> </w:t>
      </w:r>
      <w:r>
        <w:t>Predial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Territorial</w:t>
      </w:r>
      <w:r>
        <w:rPr>
          <w:spacing w:val="1"/>
        </w:rPr>
        <w:t xml:space="preserve"> </w:t>
      </w:r>
      <w:r>
        <w:t>Urbano.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licitante</w:t>
      </w:r>
      <w:r>
        <w:rPr>
          <w:spacing w:val="1"/>
        </w:rPr>
        <w:t xml:space="preserve"> </w:t>
      </w:r>
      <w:r>
        <w:t>proprietária do imóvel onde localizada a sua sede, deverá apresentar declaração própria,</w:t>
      </w:r>
      <w:r>
        <w:rPr>
          <w:spacing w:val="1"/>
        </w:rPr>
        <w:t xml:space="preserve"> </w:t>
      </w:r>
      <w:r>
        <w:t>atestando essa</w:t>
      </w:r>
      <w:r>
        <w:rPr>
          <w:spacing w:val="1"/>
        </w:rPr>
        <w:t xml:space="preserve"> </w:t>
      </w:r>
      <w:r>
        <w:t>circunstância.</w:t>
      </w:r>
    </w:p>
    <w:p w:rsidR="00046985" w:rsidRDefault="00046985">
      <w:pPr>
        <w:pStyle w:val="Corpodetexto"/>
        <w:spacing w:before="4"/>
        <w:rPr>
          <w:rFonts w:ascii="Times New Roman"/>
          <w:sz w:val="19"/>
        </w:rPr>
      </w:pPr>
    </w:p>
    <w:p w:rsidR="00046985" w:rsidRDefault="00A14CCD">
      <w:pPr>
        <w:pStyle w:val="Corpodetexto"/>
        <w:spacing w:before="92" w:line="276" w:lineRule="auto"/>
        <w:ind w:left="115" w:right="122"/>
        <w:jc w:val="both"/>
      </w:pPr>
      <w:r>
        <w:t>(C.4) - No caso de licitante domiciliada em outro município, mas que possua filial ou</w:t>
      </w:r>
      <w:r>
        <w:rPr>
          <w:spacing w:val="1"/>
        </w:rPr>
        <w:t xml:space="preserve"> </w:t>
      </w:r>
      <w:r>
        <w:t>escritório</w:t>
      </w:r>
      <w:r>
        <w:rPr>
          <w:spacing w:val="1"/>
        </w:rPr>
        <w:t xml:space="preserve"> </w:t>
      </w:r>
      <w:r>
        <w:t>no Município do Rio</w:t>
      </w:r>
      <w:r>
        <w:rPr>
          <w:spacing w:val="1"/>
        </w:rPr>
        <w:t xml:space="preserve"> </w:t>
      </w:r>
      <w:r>
        <w:t>de Janeiro, essa</w:t>
      </w:r>
      <w:r>
        <w:rPr>
          <w:spacing w:val="66"/>
        </w:rPr>
        <w:t xml:space="preserve"> </w:t>
      </w:r>
      <w:r>
        <w:t>deverá apresentar, em relação à filial ou</w:t>
      </w:r>
      <w:r>
        <w:rPr>
          <w:spacing w:val="1"/>
        </w:rPr>
        <w:t xml:space="preserve"> </w:t>
      </w:r>
      <w:r>
        <w:t>ao escritório, certidão negativa ou positiva com efeito negativo do Imposto sobre Serviços</w:t>
      </w:r>
      <w:r>
        <w:rPr>
          <w:spacing w:val="1"/>
        </w:rPr>
        <w:t xml:space="preserve"> </w:t>
      </w:r>
      <w:r>
        <w:t>de Qualquer Natureza e do Imposto sobre Propriedade Predial e Territorial Urbana e</w:t>
      </w:r>
      <w:r>
        <w:rPr>
          <w:spacing w:val="1"/>
        </w:rPr>
        <w:t xml:space="preserve"> </w:t>
      </w:r>
      <w:r>
        <w:t>certidão negativa ou positiva com efeito negativo da dívida ativa ou, se for o caso, certidão</w:t>
      </w:r>
      <w:r>
        <w:rPr>
          <w:spacing w:val="-65"/>
        </w:rPr>
        <w:t xml:space="preserve"> </w:t>
      </w:r>
      <w:r>
        <w:t>comprobatória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licitante,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objeto,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isenta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municipal. Não sendo a licitante proprietária do imóvel onde localizada a sua filial ou</w:t>
      </w:r>
      <w:r>
        <w:rPr>
          <w:spacing w:val="1"/>
        </w:rPr>
        <w:t xml:space="preserve"> </w:t>
      </w:r>
      <w:r>
        <w:t>escritório,</w:t>
      </w:r>
      <w:r>
        <w:rPr>
          <w:spacing w:val="-1"/>
        </w:rPr>
        <w:t xml:space="preserve"> </w:t>
      </w:r>
      <w:r>
        <w:t>deverá</w:t>
      </w:r>
      <w:r>
        <w:rPr>
          <w:spacing w:val="-2"/>
        </w:rPr>
        <w:t xml:space="preserve"> </w:t>
      </w:r>
      <w:r>
        <w:t>apresentar</w:t>
      </w:r>
      <w:r>
        <w:rPr>
          <w:spacing w:val="-2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própria</w:t>
      </w:r>
      <w:r>
        <w:rPr>
          <w:spacing w:val="-2"/>
        </w:rPr>
        <w:t xml:space="preserve"> </w:t>
      </w:r>
      <w:r>
        <w:t>atestando</w:t>
      </w:r>
      <w:r>
        <w:rPr>
          <w:spacing w:val="-2"/>
        </w:rPr>
        <w:t xml:space="preserve"> </w:t>
      </w:r>
      <w:r>
        <w:t>essa</w:t>
      </w:r>
      <w:r>
        <w:rPr>
          <w:spacing w:val="-1"/>
        </w:rPr>
        <w:t xml:space="preserve"> </w:t>
      </w:r>
      <w:r>
        <w:t>circunstância.</w:t>
      </w:r>
    </w:p>
    <w:p w:rsidR="00046985" w:rsidRDefault="00046985">
      <w:pPr>
        <w:pStyle w:val="Corpodetexto"/>
        <w:spacing w:before="3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35"/>
        <w:jc w:val="both"/>
      </w:pPr>
      <w:r>
        <w:t>(C.5) Prova de Regularidade perante o Fundo de Garantia por Tempo de Serviço - CRF-</w:t>
      </w:r>
      <w:r>
        <w:rPr>
          <w:spacing w:val="1"/>
        </w:rPr>
        <w:t xml:space="preserve"> </w:t>
      </w:r>
      <w:r>
        <w:t>FGTS.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Corpodetexto"/>
        <w:spacing w:before="1" w:line="276" w:lineRule="auto"/>
        <w:ind w:left="115" w:right="131"/>
        <w:jc w:val="both"/>
      </w:pPr>
      <w:r>
        <w:t>(C.6)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microempresas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pequeno</w:t>
      </w:r>
      <w:r>
        <w:rPr>
          <w:spacing w:val="1"/>
        </w:rPr>
        <w:t xml:space="preserve"> </w:t>
      </w:r>
      <w:r>
        <w:t>porte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lastRenderedPageBreak/>
        <w:t>documentação exigida para efeito de comprovação de regularidade fiscal, mesmo que</w:t>
      </w:r>
      <w:r>
        <w:rPr>
          <w:spacing w:val="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apresente</w:t>
      </w:r>
      <w:r>
        <w:rPr>
          <w:spacing w:val="1"/>
        </w:rPr>
        <w:t xml:space="preserve"> </w:t>
      </w:r>
      <w:r>
        <w:t>alguma</w:t>
      </w:r>
      <w:r>
        <w:rPr>
          <w:spacing w:val="1"/>
        </w:rPr>
        <w:t xml:space="preserve"> </w:t>
      </w:r>
      <w:r>
        <w:t>restrição.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8"/>
        <w:jc w:val="both"/>
      </w:pPr>
      <w:r>
        <w:t>(C.6.a) Caso a documentação apresentada pela microempresa ou empresa de pequeno</w:t>
      </w:r>
      <w:r>
        <w:rPr>
          <w:spacing w:val="1"/>
        </w:rPr>
        <w:t xml:space="preserve"> </w:t>
      </w:r>
      <w:r>
        <w:t>porte contenha alguma restrição, lhe será assegurado o prazo de 5 (cinco) dias úteis,</w:t>
      </w:r>
      <w:r>
        <w:rPr>
          <w:spacing w:val="1"/>
        </w:rPr>
        <w:t xml:space="preserve"> </w:t>
      </w:r>
      <w:r>
        <w:t>contados do momento em que o proponente for declarado o vencedor da licitação, para a</w:t>
      </w:r>
      <w:r>
        <w:rPr>
          <w:spacing w:val="1"/>
        </w:rPr>
        <w:t xml:space="preserve"> </w:t>
      </w:r>
      <w:r>
        <w:t>regularização da documentação, pagamento ou parcelamento do débito e emissão de</w:t>
      </w:r>
      <w:r>
        <w:rPr>
          <w:spacing w:val="1"/>
        </w:rPr>
        <w:t xml:space="preserve"> </w:t>
      </w:r>
      <w:r>
        <w:t>eventuais</w:t>
      </w:r>
      <w:r>
        <w:rPr>
          <w:spacing w:val="-2"/>
        </w:rPr>
        <w:t xml:space="preserve"> </w:t>
      </w:r>
      <w:r>
        <w:t>certidões negativas</w:t>
      </w:r>
      <w:r>
        <w:rPr>
          <w:spacing w:val="1"/>
        </w:rPr>
        <w:t xml:space="preserve"> </w:t>
      </w:r>
      <w:r>
        <w:t>ou positivas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efeito de</w:t>
      </w:r>
      <w:r>
        <w:rPr>
          <w:spacing w:val="1"/>
        </w:rPr>
        <w:t xml:space="preserve"> </w:t>
      </w:r>
      <w:r>
        <w:t>negativa.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Corpodetexto"/>
        <w:spacing w:before="1" w:line="276" w:lineRule="auto"/>
        <w:ind w:left="115" w:right="128"/>
        <w:jc w:val="both"/>
      </w:pPr>
      <w:r>
        <w:t>(C.6.b) O prazo acima será prorrogado por igual período, mediante requerimento do</w:t>
      </w:r>
      <w:r>
        <w:rPr>
          <w:spacing w:val="1"/>
        </w:rPr>
        <w:t xml:space="preserve"> </w:t>
      </w:r>
      <w:r>
        <w:t>interessado, ressalvadas as hipóteses de urgência na contratação ou prazo insuficiente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empenho.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9"/>
        <w:jc w:val="both"/>
      </w:pPr>
      <w:r>
        <w:t>(C.6.c) A não regularização da documentação no prazo estipulado implicará a decadência</w:t>
      </w:r>
      <w:r>
        <w:rPr>
          <w:spacing w:val="-6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direito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contratação,</w:t>
      </w:r>
      <w:r>
        <w:rPr>
          <w:spacing w:val="-3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prejuízo</w:t>
      </w:r>
      <w:r>
        <w:rPr>
          <w:spacing w:val="-1"/>
        </w:rPr>
        <w:t xml:space="preserve"> </w:t>
      </w:r>
      <w:r>
        <w:t xml:space="preserve">do disposto </w:t>
      </w:r>
      <w:r w:rsidRPr="009E5910">
        <w:t>no</w:t>
      </w:r>
      <w:r w:rsidRPr="009E5910">
        <w:rPr>
          <w:spacing w:val="-1"/>
        </w:rPr>
        <w:t xml:space="preserve"> </w:t>
      </w:r>
      <w:r w:rsidRPr="009E5910">
        <w:t>art.</w:t>
      </w:r>
      <w:r w:rsidRPr="009E5910">
        <w:rPr>
          <w:spacing w:val="-3"/>
        </w:rPr>
        <w:t xml:space="preserve"> </w:t>
      </w:r>
      <w:r w:rsidRPr="009E5910">
        <w:t>81</w:t>
      </w:r>
      <w:r w:rsidRPr="009E5910">
        <w:rPr>
          <w:spacing w:val="-3"/>
        </w:rPr>
        <w:t xml:space="preserve"> </w:t>
      </w:r>
      <w:r w:rsidRPr="009E5910">
        <w:t>da</w:t>
      </w:r>
      <w:r w:rsidRPr="009E5910">
        <w:rPr>
          <w:spacing w:val="-2"/>
        </w:rPr>
        <w:t xml:space="preserve"> </w:t>
      </w:r>
      <w:r w:rsidRPr="009E5910">
        <w:t>Lei Federal</w:t>
      </w:r>
      <w:r w:rsidRPr="009E5910">
        <w:rPr>
          <w:spacing w:val="-3"/>
        </w:rPr>
        <w:t xml:space="preserve"> </w:t>
      </w:r>
      <w:r w:rsidRPr="009E5910">
        <w:t>nº</w:t>
      </w:r>
      <w:r w:rsidRPr="009E5910">
        <w:rPr>
          <w:spacing w:val="-2"/>
        </w:rPr>
        <w:t xml:space="preserve"> </w:t>
      </w:r>
      <w:r w:rsidRPr="009E5910">
        <w:t>8.666/93</w:t>
      </w:r>
      <w:r w:rsidR="00D00365" w:rsidRPr="009E5910">
        <w:t xml:space="preserve"> e no art. 7º da Lei n</w:t>
      </w:r>
      <w:r w:rsidR="008C1855" w:rsidRPr="009E5910">
        <w:t>º 10.520/02.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0"/>
          <w:numId w:val="11"/>
        </w:numPr>
        <w:tabs>
          <w:tab w:val="left" w:pos="516"/>
        </w:tabs>
        <w:ind w:left="515" w:hanging="401"/>
        <w:rPr>
          <w:sz w:val="24"/>
        </w:rPr>
      </w:pPr>
      <w:r>
        <w:rPr>
          <w:spacing w:val="-3"/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DOCUMENTAÇÃO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RELATIVA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REGULARIDADE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TRABALHISTA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spacing w:line="276" w:lineRule="auto"/>
        <w:ind w:left="115" w:right="124"/>
        <w:jc w:val="both"/>
      </w:pPr>
      <w:r>
        <w:t>(D.1)</w:t>
      </w:r>
      <w:r>
        <w:rPr>
          <w:spacing w:val="1"/>
        </w:rPr>
        <w:t xml:space="preserve"> </w:t>
      </w:r>
      <w:r>
        <w:t>Certidão</w:t>
      </w:r>
      <w:r>
        <w:rPr>
          <w:spacing w:val="1"/>
        </w:rPr>
        <w:t xml:space="preserve"> </w:t>
      </w:r>
      <w:r>
        <w:t>Negativa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Ilícitos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praticados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trabalhadores</w:t>
      </w:r>
      <w:r>
        <w:rPr>
          <w:spacing w:val="-64"/>
        </w:rPr>
        <w:t xml:space="preserve"> </w:t>
      </w:r>
      <w:r>
        <w:t>menores, emitida pelo Ministério do Trabalho e Emprego, ou Declaração firmada pela</w:t>
      </w:r>
      <w:r>
        <w:rPr>
          <w:spacing w:val="1"/>
        </w:rPr>
        <w:t xml:space="preserve"> </w:t>
      </w:r>
      <w:r>
        <w:t xml:space="preserve">licitante, na forma do Anexo </w:t>
      </w:r>
      <w:r>
        <w:rPr>
          <w:u w:val="single"/>
        </w:rPr>
        <w:t xml:space="preserve">      </w:t>
      </w:r>
      <w:r>
        <w:rPr>
          <w:spacing w:val="1"/>
          <w:u w:val="single"/>
        </w:rPr>
        <w:t xml:space="preserve"> </w:t>
      </w:r>
      <w:r>
        <w:t>, de que não emprega menor de dezoito anos em</w:t>
      </w:r>
      <w:r>
        <w:rPr>
          <w:spacing w:val="1"/>
        </w:rPr>
        <w:t xml:space="preserve"> </w:t>
      </w:r>
      <w:r>
        <w:t>trabalho noturno, perigoso ou insalubre e de que não emprega menor de dezesseis anos,</w:t>
      </w:r>
      <w:r>
        <w:rPr>
          <w:spacing w:val="1"/>
        </w:rPr>
        <w:t xml:space="preserve"> </w:t>
      </w:r>
      <w:r>
        <w:t>salvo maiores de quatorze anos na condição de aprendiz, sob as penas da lei, consoante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disposto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23.445/03.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87401E" w:rsidRDefault="00A14CCD">
      <w:pPr>
        <w:pStyle w:val="Corpodetexto"/>
        <w:spacing w:before="1" w:line="276" w:lineRule="auto"/>
        <w:ind w:left="115" w:right="130"/>
        <w:jc w:val="both"/>
      </w:pPr>
      <w:r>
        <w:t>(D.2) Certidão Negativa de Débitos Trabalhistas - CNDT ou Certidão Positiva de Débitos</w:t>
      </w:r>
      <w:r>
        <w:rPr>
          <w:spacing w:val="1"/>
        </w:rPr>
        <w:t xml:space="preserve"> </w:t>
      </w:r>
      <w:r w:rsidRPr="0087401E">
        <w:t>Trabalhistas com</w:t>
      </w:r>
      <w:r w:rsidRPr="0087401E">
        <w:rPr>
          <w:spacing w:val="-1"/>
        </w:rPr>
        <w:t xml:space="preserve"> </w:t>
      </w:r>
      <w:r w:rsidRPr="0087401E">
        <w:t>efeito</w:t>
      </w:r>
      <w:r w:rsidRPr="0087401E">
        <w:rPr>
          <w:spacing w:val="1"/>
        </w:rPr>
        <w:t xml:space="preserve"> </w:t>
      </w:r>
      <w:r w:rsidRPr="0087401E">
        <w:t>negativo.</w:t>
      </w:r>
    </w:p>
    <w:p w:rsidR="008C1855" w:rsidRPr="0087401E" w:rsidRDefault="008C1855">
      <w:pPr>
        <w:pStyle w:val="Corpodetexto"/>
        <w:spacing w:before="1" w:line="276" w:lineRule="auto"/>
        <w:ind w:left="115" w:right="130"/>
        <w:jc w:val="both"/>
      </w:pPr>
    </w:p>
    <w:p w:rsidR="008C1855" w:rsidRDefault="008C1855">
      <w:pPr>
        <w:pStyle w:val="Corpodetexto"/>
        <w:spacing w:before="1" w:line="276" w:lineRule="auto"/>
        <w:ind w:left="115" w:right="130"/>
        <w:jc w:val="both"/>
      </w:pPr>
      <w:r w:rsidRPr="0087401E">
        <w:t xml:space="preserve">(D3) </w:t>
      </w:r>
      <w:r w:rsidR="001865B9" w:rsidRPr="0087401E">
        <w:t xml:space="preserve">As microempresas e empresas de pequeno porte deverão apresentar toda a documentação exigida para efeito de comprovação </w:t>
      </w:r>
      <w:r w:rsidR="00C354FA" w:rsidRPr="0087401E">
        <w:t>de regularidade trabalhista, mesmo que esta apresente alguma restrição, aplicando-se, em tal hipótese, o disposto nos itens C.6.a a C.6.c.</w:t>
      </w:r>
    </w:p>
    <w:p w:rsidR="008C1855" w:rsidRDefault="008C1855">
      <w:pPr>
        <w:pStyle w:val="Corpodetexto"/>
        <w:spacing w:before="1" w:line="276" w:lineRule="auto"/>
        <w:ind w:left="115" w:right="130"/>
        <w:jc w:val="both"/>
      </w:pPr>
    </w:p>
    <w:p w:rsidR="00046985" w:rsidRDefault="008C1855">
      <w:pPr>
        <w:pStyle w:val="PargrafodaLista"/>
        <w:numPr>
          <w:ilvl w:val="0"/>
          <w:numId w:val="11"/>
        </w:numPr>
        <w:tabs>
          <w:tab w:val="left" w:pos="504"/>
        </w:tabs>
        <w:spacing w:before="79"/>
        <w:ind w:hanging="389"/>
        <w:rPr>
          <w:sz w:val="24"/>
        </w:rPr>
      </w:pPr>
      <w:r>
        <w:rPr>
          <w:sz w:val="24"/>
        </w:rPr>
        <w:t>Q</w:t>
      </w:r>
      <w:r w:rsidR="00A14CCD">
        <w:rPr>
          <w:sz w:val="24"/>
        </w:rPr>
        <w:t>UALIFICAÇÃO</w:t>
      </w:r>
      <w:r w:rsidR="00A14CCD">
        <w:rPr>
          <w:spacing w:val="-8"/>
          <w:sz w:val="24"/>
        </w:rPr>
        <w:t xml:space="preserve"> </w:t>
      </w:r>
      <w:r w:rsidR="00A14CCD">
        <w:rPr>
          <w:sz w:val="24"/>
        </w:rPr>
        <w:t>TÉCNICA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Pr="008C1855" w:rsidRDefault="00A14CCD">
      <w:pPr>
        <w:spacing w:line="276" w:lineRule="auto"/>
        <w:ind w:left="115" w:right="122"/>
        <w:jc w:val="both"/>
        <w:rPr>
          <w:smallCaps/>
          <w:sz w:val="24"/>
        </w:rPr>
      </w:pPr>
      <w:r>
        <w:rPr>
          <w:sz w:val="24"/>
        </w:rPr>
        <w:t>(E.</w:t>
      </w:r>
      <w:r w:rsidR="00D37377">
        <w:rPr>
          <w:sz w:val="24"/>
        </w:rPr>
        <w:t>1</w:t>
      </w:r>
      <w:r>
        <w:rPr>
          <w:sz w:val="24"/>
        </w:rPr>
        <w:t>) Prova de aptidão da empresa licitante para desempenho de atividade pertinente e</w:t>
      </w:r>
      <w:r>
        <w:rPr>
          <w:spacing w:val="1"/>
          <w:sz w:val="24"/>
        </w:rPr>
        <w:t xml:space="preserve"> </w:t>
      </w:r>
      <w:r>
        <w:rPr>
          <w:sz w:val="24"/>
        </w:rPr>
        <w:t>compatível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 w:rsidRPr="00D37377">
        <w:rPr>
          <w:sz w:val="24"/>
        </w:rPr>
        <w:t>licitação,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por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meio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de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certidão(ões)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ou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atestado(s),</w:t>
      </w:r>
      <w:r w:rsidRPr="00D37377">
        <w:rPr>
          <w:spacing w:val="1"/>
          <w:sz w:val="24"/>
        </w:rPr>
        <w:t xml:space="preserve"> </w:t>
      </w:r>
      <w:r w:rsidRPr="00D37377">
        <w:rPr>
          <w:sz w:val="24"/>
        </w:rPr>
        <w:t>fornecido(s) por pessoa jurídica de direito público ou privado</w:t>
      </w:r>
      <w:r w:rsidR="008C1855" w:rsidRPr="00D37377">
        <w:rPr>
          <w:sz w:val="24"/>
        </w:rPr>
        <w:t xml:space="preserve"> </w:t>
      </w:r>
      <w:r w:rsidRPr="00D37377">
        <w:rPr>
          <w:sz w:val="24"/>
        </w:rPr>
        <w:t>[</w:t>
      </w:r>
      <w:r w:rsidR="008C1855" w:rsidRPr="00D37377">
        <w:rPr>
          <w:smallCaps/>
          <w:sz w:val="24"/>
        </w:rPr>
        <w:t xml:space="preserve">a </w:t>
      </w:r>
      <w:r w:rsidRPr="00D37377">
        <w:rPr>
          <w:smallCaps/>
          <w:sz w:val="24"/>
        </w:rPr>
        <w:t>exigência de comprovação de aptidão</w:t>
      </w:r>
      <w:r w:rsidRPr="00D37377">
        <w:rPr>
          <w:smallCaps/>
          <w:spacing w:val="1"/>
          <w:sz w:val="24"/>
        </w:rPr>
        <w:t xml:space="preserve"> </w:t>
      </w:r>
      <w:r w:rsidRPr="00D37377">
        <w:rPr>
          <w:smallCaps/>
          <w:sz w:val="24"/>
        </w:rPr>
        <w:t>anterior fica a critério do órgão licitante].</w:t>
      </w:r>
    </w:p>
    <w:p w:rsidR="00046985" w:rsidRDefault="00046985">
      <w:pPr>
        <w:pStyle w:val="Corpodetexto"/>
        <w:spacing w:before="5"/>
        <w:rPr>
          <w:i/>
          <w:sz w:val="27"/>
        </w:rPr>
      </w:pPr>
    </w:p>
    <w:p w:rsidR="00046985" w:rsidRDefault="00A14CCD">
      <w:pPr>
        <w:pStyle w:val="Corpodetexto"/>
        <w:spacing w:line="276" w:lineRule="auto"/>
        <w:ind w:left="115" w:right="123"/>
        <w:jc w:val="both"/>
      </w:pPr>
      <w:r>
        <w:t>(E.</w:t>
      </w:r>
      <w:r w:rsidR="00D37377">
        <w:t>2</w:t>
      </w:r>
      <w:r>
        <w:t>) Não será admitida a apresentação de atestado de capacidade técnica emitido por</w:t>
      </w:r>
      <w:r>
        <w:rPr>
          <w:spacing w:val="1"/>
        </w:rPr>
        <w:t xml:space="preserve"> </w:t>
      </w:r>
      <w:r>
        <w:t>empresa ou empresas do mesmo grupo econômico em favor da licitante participante, no</w:t>
      </w:r>
      <w:r>
        <w:rPr>
          <w:spacing w:val="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também</w:t>
      </w:r>
      <w:r>
        <w:rPr>
          <w:spacing w:val="-1"/>
        </w:rPr>
        <w:t xml:space="preserve"> </w:t>
      </w:r>
      <w:r>
        <w:t>pertencer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econômico.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Corpodetexto"/>
        <w:spacing w:before="1" w:line="276" w:lineRule="auto"/>
        <w:ind w:left="115" w:right="122"/>
        <w:jc w:val="both"/>
      </w:pPr>
      <w:r>
        <w:lastRenderedPageBreak/>
        <w:t>(E.</w:t>
      </w:r>
      <w:r w:rsidR="00D37377">
        <w:t>3</w:t>
      </w:r>
      <w:r>
        <w:t>) Será admitida a soma dos atestados ou certidões apresentados pelas licitantes,</w:t>
      </w:r>
      <w:r>
        <w:rPr>
          <w:spacing w:val="1"/>
        </w:rPr>
        <w:t xml:space="preserve"> </w:t>
      </w:r>
      <w:r>
        <w:t>desde que os mesmos sejam tecnicamente pertinentes e compatíveis em características,</w:t>
      </w:r>
      <w:r>
        <w:rPr>
          <w:spacing w:val="1"/>
        </w:rPr>
        <w:t xml:space="preserve"> </w:t>
      </w:r>
      <w:r>
        <w:t>quantidades e</w:t>
      </w:r>
      <w:r>
        <w:rPr>
          <w:spacing w:val="-1"/>
        </w:rPr>
        <w:t xml:space="preserve"> </w:t>
      </w:r>
      <w:r>
        <w:t>prazos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licitação.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8C1855" w:rsidP="008C1855">
      <w:pPr>
        <w:pStyle w:val="Corpodetexto"/>
        <w:ind w:left="115"/>
        <w:jc w:val="center"/>
      </w:pPr>
      <w:r w:rsidRPr="005C7D52">
        <w:t>OU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Pr="005C7D52" w:rsidRDefault="00A14CCD">
      <w:pPr>
        <w:pStyle w:val="Corpodetexto"/>
        <w:spacing w:before="1"/>
        <w:ind w:left="115"/>
      </w:pPr>
      <w:r w:rsidRPr="005C7D52">
        <w:t>(E.</w:t>
      </w:r>
      <w:r w:rsidR="005C7D52">
        <w:t>3</w:t>
      </w:r>
      <w:r w:rsidRPr="005C7D52">
        <w:t>)</w:t>
      </w:r>
      <w:r w:rsidRPr="005C7D52">
        <w:rPr>
          <w:spacing w:val="-2"/>
        </w:rPr>
        <w:t xml:space="preserve"> </w:t>
      </w:r>
      <w:r w:rsidRPr="005C7D52">
        <w:t>Não</w:t>
      </w:r>
      <w:r w:rsidRPr="005C7D52">
        <w:rPr>
          <w:spacing w:val="-3"/>
        </w:rPr>
        <w:t xml:space="preserve"> </w:t>
      </w:r>
      <w:r w:rsidRPr="005C7D52">
        <w:t>será</w:t>
      </w:r>
      <w:r w:rsidRPr="005C7D52">
        <w:rPr>
          <w:spacing w:val="-3"/>
        </w:rPr>
        <w:t xml:space="preserve"> </w:t>
      </w:r>
      <w:r w:rsidRPr="005C7D52">
        <w:t>admitida</w:t>
      </w:r>
      <w:r w:rsidRPr="005C7D52">
        <w:rPr>
          <w:spacing w:val="-4"/>
        </w:rPr>
        <w:t xml:space="preserve"> </w:t>
      </w:r>
      <w:r w:rsidRPr="005C7D52">
        <w:t>a</w:t>
      </w:r>
      <w:r w:rsidRPr="005C7D52">
        <w:rPr>
          <w:spacing w:val="-3"/>
        </w:rPr>
        <w:t xml:space="preserve"> </w:t>
      </w:r>
      <w:r w:rsidRPr="005C7D52">
        <w:t>soma</w:t>
      </w:r>
      <w:r w:rsidRPr="005C7D52">
        <w:rPr>
          <w:spacing w:val="-3"/>
        </w:rPr>
        <w:t xml:space="preserve"> </w:t>
      </w:r>
      <w:r w:rsidRPr="005C7D52">
        <w:t>dos</w:t>
      </w:r>
      <w:r w:rsidRPr="005C7D52">
        <w:rPr>
          <w:spacing w:val="-1"/>
        </w:rPr>
        <w:t xml:space="preserve"> </w:t>
      </w:r>
      <w:r w:rsidRPr="005C7D52">
        <w:t>atestados</w:t>
      </w:r>
      <w:r w:rsidRPr="005C7D52">
        <w:rPr>
          <w:spacing w:val="-2"/>
        </w:rPr>
        <w:t xml:space="preserve"> </w:t>
      </w:r>
      <w:r w:rsidRPr="005C7D52">
        <w:t>ou</w:t>
      </w:r>
      <w:r w:rsidRPr="005C7D52">
        <w:rPr>
          <w:spacing w:val="-3"/>
        </w:rPr>
        <w:t xml:space="preserve"> </w:t>
      </w:r>
      <w:r w:rsidRPr="005C7D52">
        <w:t>certidões</w:t>
      </w:r>
      <w:r w:rsidRPr="005C7D52">
        <w:rPr>
          <w:spacing w:val="-1"/>
        </w:rPr>
        <w:t xml:space="preserve"> </w:t>
      </w:r>
      <w:r w:rsidRPr="005C7D52">
        <w:t>apresentados</w:t>
      </w:r>
      <w:r w:rsidRPr="005C7D52">
        <w:rPr>
          <w:spacing w:val="-3"/>
        </w:rPr>
        <w:t xml:space="preserve"> </w:t>
      </w:r>
      <w:r w:rsidRPr="005C7D52">
        <w:t>pelas</w:t>
      </w:r>
      <w:r w:rsidRPr="005C7D52">
        <w:rPr>
          <w:spacing w:val="-2"/>
        </w:rPr>
        <w:t xml:space="preserve"> </w:t>
      </w:r>
      <w:r w:rsidRPr="005C7D52">
        <w:t>licitantes.</w:t>
      </w:r>
    </w:p>
    <w:p w:rsidR="00046985" w:rsidRPr="005C7D52" w:rsidRDefault="00046985">
      <w:pPr>
        <w:pStyle w:val="Corpodetexto"/>
        <w:spacing w:before="1"/>
        <w:rPr>
          <w:sz w:val="31"/>
        </w:rPr>
      </w:pPr>
    </w:p>
    <w:p w:rsidR="00046985" w:rsidRPr="008C1855" w:rsidRDefault="00A14CCD">
      <w:pPr>
        <w:pStyle w:val="Corpodetexto"/>
        <w:spacing w:line="276" w:lineRule="auto"/>
        <w:ind w:left="115" w:right="123"/>
        <w:jc w:val="both"/>
      </w:pPr>
      <w:r w:rsidRPr="005C7D52">
        <w:t>[Obs. A impossibilidade de soma de atestados e certidões no caso concreto deverá ser</w:t>
      </w:r>
      <w:r w:rsidRPr="005C7D52">
        <w:rPr>
          <w:spacing w:val="1"/>
        </w:rPr>
        <w:t xml:space="preserve"> </w:t>
      </w:r>
      <w:r w:rsidRPr="005C7D52">
        <w:t>devidamente justificada</w:t>
      </w:r>
      <w:r w:rsidRPr="005C7D52">
        <w:rPr>
          <w:spacing w:val="-1"/>
        </w:rPr>
        <w:t xml:space="preserve"> </w:t>
      </w:r>
      <w:r w:rsidRPr="005C7D52">
        <w:t>no</w:t>
      </w:r>
      <w:r w:rsidRPr="005C7D52">
        <w:rPr>
          <w:spacing w:val="1"/>
        </w:rPr>
        <w:t xml:space="preserve"> </w:t>
      </w:r>
      <w:r w:rsidRPr="005C7D52">
        <w:t>processo</w:t>
      </w:r>
      <w:r w:rsidRPr="005C7D52">
        <w:rPr>
          <w:spacing w:val="-1"/>
        </w:rPr>
        <w:t xml:space="preserve"> </w:t>
      </w:r>
      <w:r w:rsidRPr="005C7D52">
        <w:t>licitatório.]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Corpodetexto"/>
        <w:spacing w:line="276" w:lineRule="auto"/>
        <w:ind w:left="115" w:right="128"/>
        <w:jc w:val="both"/>
      </w:pPr>
      <w:r w:rsidRPr="0087401E">
        <w:t>(E.</w:t>
      </w:r>
      <w:r w:rsidR="005C7D52" w:rsidRPr="0087401E">
        <w:t>4</w:t>
      </w:r>
      <w:r w:rsidRPr="0087401E">
        <w:t>) Os atestados ou certidões recebidos estão sujeitos à verificação do Pregoeiro e da</w:t>
      </w:r>
      <w:r w:rsidRPr="0087401E">
        <w:rPr>
          <w:spacing w:val="1"/>
        </w:rPr>
        <w:t xml:space="preserve"> </w:t>
      </w:r>
      <w:r w:rsidRPr="0087401E">
        <w:t>sua Equipe de Apoio quanto à veracidade dos respectivos conteúdos, inclusive para os</w:t>
      </w:r>
      <w:r w:rsidRPr="0087401E">
        <w:rPr>
          <w:spacing w:val="1"/>
        </w:rPr>
        <w:t xml:space="preserve"> </w:t>
      </w:r>
      <w:r w:rsidRPr="0087401E">
        <w:t>efeitos</w:t>
      </w:r>
      <w:r w:rsidRPr="0087401E">
        <w:rPr>
          <w:spacing w:val="-2"/>
        </w:rPr>
        <w:t xml:space="preserve"> </w:t>
      </w:r>
      <w:r w:rsidRPr="0087401E">
        <w:t>previstos</w:t>
      </w:r>
      <w:r w:rsidR="00C354FA" w:rsidRPr="0087401E">
        <w:t xml:space="preserve"> no art. 337-F do Código Penal (art. 78 da Lei Federal nº 14.133/21).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5C7D52" w:rsidRDefault="00A14CCD" w:rsidP="008C1855">
      <w:pPr>
        <w:pStyle w:val="Corpodetexto"/>
        <w:ind w:left="115"/>
        <w:jc w:val="center"/>
        <w:rPr>
          <w:caps/>
        </w:rPr>
      </w:pPr>
      <w:r w:rsidRPr="005C7D52">
        <w:rPr>
          <w:caps/>
        </w:rPr>
        <w:t>Se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o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objeto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assim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exigir,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incluir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as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seguintes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previsões:</w:t>
      </w:r>
    </w:p>
    <w:p w:rsidR="00046985" w:rsidRPr="005C7D52" w:rsidRDefault="00046985" w:rsidP="005C7D52">
      <w:pPr>
        <w:pStyle w:val="Corpodetexto"/>
        <w:spacing w:line="276" w:lineRule="auto"/>
        <w:jc w:val="center"/>
        <w:rPr>
          <w:caps/>
          <w:sz w:val="31"/>
        </w:rPr>
      </w:pPr>
    </w:p>
    <w:p w:rsidR="00046985" w:rsidRDefault="00A14CCD" w:rsidP="005C7D52">
      <w:pPr>
        <w:pStyle w:val="Corpodetexto"/>
        <w:spacing w:line="276" w:lineRule="auto"/>
        <w:ind w:left="115" w:right="125"/>
        <w:jc w:val="both"/>
      </w:pPr>
      <w:r w:rsidRPr="005C7D52">
        <w:t>(E.</w:t>
      </w:r>
      <w:r w:rsidR="005C7D52">
        <w:t>5</w:t>
      </w:r>
      <w:r w:rsidRPr="005C7D52">
        <w:t>) Declaração formal da licitante de que assume o compromisso de utilização exclusiva</w:t>
      </w:r>
      <w:r w:rsidRPr="005C7D52">
        <w:rPr>
          <w:spacing w:val="-64"/>
        </w:rPr>
        <w:t xml:space="preserve"> </w:t>
      </w:r>
      <w:r w:rsidRPr="005C7D52">
        <w:t>de</w:t>
      </w:r>
      <w:r w:rsidRPr="005C7D52">
        <w:rPr>
          <w:spacing w:val="23"/>
        </w:rPr>
        <w:t xml:space="preserve"> </w:t>
      </w:r>
      <w:r w:rsidRPr="005C7D52">
        <w:t>produtos</w:t>
      </w:r>
      <w:r w:rsidRPr="005C7D52">
        <w:rPr>
          <w:spacing w:val="24"/>
        </w:rPr>
        <w:t xml:space="preserve"> </w:t>
      </w:r>
      <w:r w:rsidRPr="005C7D52">
        <w:t>e</w:t>
      </w:r>
      <w:r w:rsidRPr="005C7D52">
        <w:rPr>
          <w:spacing w:val="23"/>
        </w:rPr>
        <w:t xml:space="preserve"> </w:t>
      </w:r>
      <w:r w:rsidRPr="005C7D52">
        <w:t>subprodutos</w:t>
      </w:r>
      <w:r w:rsidRPr="005C7D52">
        <w:rPr>
          <w:spacing w:val="24"/>
        </w:rPr>
        <w:t xml:space="preserve"> </w:t>
      </w:r>
      <w:r w:rsidRPr="005C7D52">
        <w:t>de</w:t>
      </w:r>
      <w:r w:rsidRPr="005C7D52">
        <w:rPr>
          <w:spacing w:val="23"/>
        </w:rPr>
        <w:t xml:space="preserve"> </w:t>
      </w:r>
      <w:r w:rsidRPr="005C7D52">
        <w:t>madeira</w:t>
      </w:r>
      <w:r w:rsidRPr="005C7D52">
        <w:rPr>
          <w:spacing w:val="23"/>
        </w:rPr>
        <w:t xml:space="preserve"> </w:t>
      </w:r>
      <w:r w:rsidRPr="005C7D52">
        <w:t>que</w:t>
      </w:r>
      <w:r w:rsidRPr="005C7D52">
        <w:rPr>
          <w:spacing w:val="23"/>
        </w:rPr>
        <w:t xml:space="preserve"> </w:t>
      </w:r>
      <w:r w:rsidRPr="005C7D52">
        <w:t>tenham</w:t>
      </w:r>
      <w:r w:rsidRPr="005C7D52">
        <w:rPr>
          <w:spacing w:val="24"/>
        </w:rPr>
        <w:t xml:space="preserve"> </w:t>
      </w:r>
      <w:r w:rsidRPr="005C7D52">
        <w:t>procedência</w:t>
      </w:r>
      <w:r w:rsidRPr="005C7D52">
        <w:rPr>
          <w:spacing w:val="24"/>
        </w:rPr>
        <w:t xml:space="preserve"> </w:t>
      </w:r>
      <w:r w:rsidRPr="005C7D52">
        <w:t>legal,</w:t>
      </w:r>
      <w:r w:rsidRPr="005C7D52">
        <w:rPr>
          <w:spacing w:val="24"/>
        </w:rPr>
        <w:t xml:space="preserve"> </w:t>
      </w:r>
      <w:r w:rsidRPr="005C7D52">
        <w:t>sob</w:t>
      </w:r>
      <w:r>
        <w:rPr>
          <w:spacing w:val="23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penas</w:t>
      </w:r>
      <w:r>
        <w:rPr>
          <w:spacing w:val="22"/>
        </w:rPr>
        <w:t xml:space="preserve"> </w:t>
      </w:r>
      <w:r>
        <w:t>da</w:t>
      </w:r>
      <w:r>
        <w:rPr>
          <w:spacing w:val="-64"/>
        </w:rPr>
        <w:t xml:space="preserve"> </w:t>
      </w:r>
      <w:r>
        <w:t>lei,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Anexo</w:t>
      </w:r>
      <w:r>
        <w:rPr>
          <w:spacing w:val="65"/>
          <w:u w:val="single"/>
        </w:rPr>
        <w:t xml:space="preserve"> </w:t>
      </w:r>
      <w:r>
        <w:t>, quando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caso.</w:t>
      </w:r>
    </w:p>
    <w:p w:rsidR="00046985" w:rsidRDefault="00046985" w:rsidP="005C7D52">
      <w:pPr>
        <w:pStyle w:val="Corpodetexto"/>
        <w:spacing w:line="276" w:lineRule="auto"/>
        <w:rPr>
          <w:sz w:val="27"/>
        </w:rPr>
      </w:pPr>
    </w:p>
    <w:p w:rsidR="00046985" w:rsidRDefault="00A14CCD" w:rsidP="005C7D52">
      <w:pPr>
        <w:pStyle w:val="Corpodetexto"/>
        <w:spacing w:line="276" w:lineRule="auto"/>
        <w:ind w:left="115" w:right="128"/>
        <w:jc w:val="both"/>
      </w:pPr>
      <w:r>
        <w:t>(E.</w:t>
      </w:r>
      <w:r w:rsidR="005C7D52">
        <w:t>6</w:t>
      </w:r>
      <w:r>
        <w:t>) Prova de inscrição no Cadastro Técnico Federal do Instituto Brasileiro do Meio</w:t>
      </w:r>
      <w:r>
        <w:rPr>
          <w:spacing w:val="1"/>
        </w:rPr>
        <w:t xml:space="preserve"> </w:t>
      </w:r>
      <w:r>
        <w:t>Ambiente e dos Recursos Naturais Renováveis - IBAMA - ou comprovante de que a</w:t>
      </w:r>
      <w:r>
        <w:rPr>
          <w:spacing w:val="1"/>
        </w:rPr>
        <w:t xml:space="preserve"> </w:t>
      </w:r>
      <w:r>
        <w:t>licitante não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obrigada 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inscrever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referido</w:t>
      </w:r>
      <w:r>
        <w:rPr>
          <w:spacing w:val="-1"/>
        </w:rPr>
        <w:t xml:space="preserve"> </w:t>
      </w:r>
      <w:r>
        <w:t>cadastro.</w:t>
      </w:r>
    </w:p>
    <w:p w:rsidR="00046985" w:rsidRDefault="00046985" w:rsidP="005C7D52">
      <w:pPr>
        <w:pStyle w:val="Corpodetexto"/>
        <w:spacing w:line="276" w:lineRule="auto"/>
        <w:rPr>
          <w:sz w:val="27"/>
        </w:rPr>
      </w:pPr>
    </w:p>
    <w:p w:rsidR="00046985" w:rsidRPr="008C1855" w:rsidRDefault="00A14CCD" w:rsidP="005C7D52">
      <w:pPr>
        <w:pStyle w:val="Corpodetexto"/>
        <w:spacing w:line="276" w:lineRule="auto"/>
        <w:ind w:left="115"/>
        <w:jc w:val="center"/>
        <w:rPr>
          <w:caps/>
        </w:rPr>
      </w:pPr>
      <w:r w:rsidRPr="005C7D52">
        <w:rPr>
          <w:caps/>
        </w:rPr>
        <w:t>Se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o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objeto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assim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exigir,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incluir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a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seguinte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previsão:</w:t>
      </w:r>
    </w:p>
    <w:p w:rsidR="00046985" w:rsidRDefault="00046985" w:rsidP="005C7D52">
      <w:pPr>
        <w:pStyle w:val="Corpodetexto"/>
        <w:spacing w:line="276" w:lineRule="auto"/>
        <w:rPr>
          <w:sz w:val="31"/>
        </w:rPr>
      </w:pPr>
    </w:p>
    <w:p w:rsidR="00046985" w:rsidRDefault="00A14CCD" w:rsidP="005C7D52">
      <w:pPr>
        <w:pStyle w:val="Corpodetexto"/>
        <w:spacing w:line="276" w:lineRule="auto"/>
        <w:ind w:left="115" w:right="89"/>
        <w:jc w:val="both"/>
      </w:pPr>
      <w:r>
        <w:t>(E.</w:t>
      </w:r>
      <w:r w:rsidR="005C7D52">
        <w:t>7</w:t>
      </w:r>
      <w:r>
        <w:t>) Prova, feita por intermédio da apresentação, em original, do ATESTADO DE VISITA</w:t>
      </w:r>
      <w:r>
        <w:rPr>
          <w:spacing w:val="1"/>
        </w:rPr>
        <w:t xml:space="preserve"> </w:t>
      </w:r>
      <w:r>
        <w:t>fornecido e assinado pelo servidor do órgão fiscalizador, ou declaração da licitante, na</w:t>
      </w:r>
      <w:r>
        <w:rPr>
          <w:spacing w:val="1"/>
        </w:rPr>
        <w:t xml:space="preserve"> </w:t>
      </w:r>
      <w:r>
        <w:t>forma</w:t>
      </w:r>
      <w:r>
        <w:rPr>
          <w:spacing w:val="11"/>
        </w:rPr>
        <w:t xml:space="preserve"> </w:t>
      </w:r>
      <w:r>
        <w:t>do</w:t>
      </w:r>
      <w:r>
        <w:rPr>
          <w:spacing w:val="65"/>
        </w:rPr>
        <w:t xml:space="preserve"> </w:t>
      </w:r>
      <w:r>
        <w:t>Anexo</w:t>
      </w:r>
      <w:r>
        <w:rPr>
          <w:spacing w:val="8"/>
          <w:u w:val="single"/>
        </w:rPr>
        <w:t xml:space="preserve"> </w:t>
      </w:r>
      <w:r>
        <w:t>,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seu</w:t>
      </w:r>
      <w:r>
        <w:rPr>
          <w:spacing w:val="13"/>
        </w:rPr>
        <w:t xml:space="preserve"> </w:t>
      </w:r>
      <w:r>
        <w:t>Responsável</w:t>
      </w:r>
      <w:r>
        <w:rPr>
          <w:spacing w:val="9"/>
        </w:rPr>
        <w:t xml:space="preserve"> </w:t>
      </w:r>
      <w:r>
        <w:t>Técnico</w:t>
      </w:r>
      <w:r>
        <w:rPr>
          <w:spacing w:val="11"/>
        </w:rPr>
        <w:t xml:space="preserve"> </w:t>
      </w:r>
      <w:r>
        <w:t>ou</w:t>
      </w:r>
      <w:r>
        <w:rPr>
          <w:spacing w:val="11"/>
        </w:rPr>
        <w:t xml:space="preserve"> </w:t>
      </w:r>
      <w:r>
        <w:t>outro</w:t>
      </w:r>
      <w:r>
        <w:rPr>
          <w:spacing w:val="13"/>
        </w:rPr>
        <w:t xml:space="preserve"> </w:t>
      </w:r>
      <w:r>
        <w:t>profissional</w:t>
      </w:r>
      <w:r>
        <w:rPr>
          <w:spacing w:val="12"/>
        </w:rPr>
        <w:t xml:space="preserve"> </w:t>
      </w:r>
      <w:r>
        <w:t>de</w:t>
      </w:r>
      <w:r w:rsidR="00F37064">
        <w:t xml:space="preserve">  </w:t>
      </w:r>
      <w:r>
        <w:t>qualificação</w:t>
      </w:r>
      <w:r>
        <w:rPr>
          <w:spacing w:val="-2"/>
        </w:rPr>
        <w:t xml:space="preserve"> </w:t>
      </w:r>
      <w:r>
        <w:t>correlata visitou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local</w:t>
      </w:r>
      <w:r>
        <w:rPr>
          <w:spacing w:val="1"/>
        </w:rPr>
        <w:t xml:space="preserve"> </w:t>
      </w:r>
      <w:r w:rsidR="005C7D52">
        <w:t>da entrega dos bens</w:t>
      </w:r>
      <w:r>
        <w:t>,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de</w:t>
      </w:r>
      <w:r>
        <w:rPr>
          <w:u w:val="single"/>
        </w:rPr>
        <w:t xml:space="preserve">       </w:t>
      </w:r>
      <w:r>
        <w:rPr>
          <w:spacing w:val="60"/>
          <w:u w:val="single"/>
        </w:rPr>
        <w:t xml:space="preserve"> </w:t>
      </w:r>
      <w:r>
        <w:t>/</w:t>
      </w:r>
      <w:r>
        <w:rPr>
          <w:u w:val="single"/>
        </w:rPr>
        <w:t xml:space="preserve">    </w:t>
      </w:r>
      <w:r>
        <w:rPr>
          <w:spacing w:val="61"/>
          <w:u w:val="single"/>
        </w:rPr>
        <w:t xml:space="preserve"> </w:t>
      </w:r>
      <w:r>
        <w:t>/</w:t>
      </w:r>
      <w:r>
        <w:rPr>
          <w:rFonts w:ascii="Times New Roman" w:hAnsi="Times New Roman"/>
          <w:u w:val="single"/>
        </w:rPr>
        <w:tab/>
      </w:r>
      <w:r>
        <w:t>às</w:t>
      </w:r>
      <w:r>
        <w:rPr>
          <w:spacing w:val="1"/>
          <w:u w:val="single"/>
        </w:rPr>
        <w:t xml:space="preserve"> </w:t>
      </w:r>
      <w:r>
        <w:t>h, e</w:t>
      </w:r>
      <w:r>
        <w:rPr>
          <w:spacing w:val="-64"/>
        </w:rPr>
        <w:t xml:space="preserve"> </w:t>
      </w:r>
      <w:r>
        <w:t>tomou conhecimento das condições para execução do objeto desta licitação, quando for o</w:t>
      </w:r>
      <w:r>
        <w:rPr>
          <w:spacing w:val="-64"/>
        </w:rPr>
        <w:t xml:space="preserve"> </w:t>
      </w:r>
      <w:r>
        <w:t>caso.</w:t>
      </w:r>
    </w:p>
    <w:p w:rsidR="005C7D52" w:rsidRDefault="005C7D52" w:rsidP="005C7D52">
      <w:pPr>
        <w:pStyle w:val="Corpodetexto"/>
        <w:spacing w:line="276" w:lineRule="auto"/>
        <w:ind w:left="115" w:right="89"/>
        <w:jc w:val="both"/>
      </w:pPr>
    </w:p>
    <w:p w:rsidR="00046985" w:rsidRPr="005C7D52" w:rsidRDefault="00A14CCD" w:rsidP="005C7D52">
      <w:pPr>
        <w:pStyle w:val="Corpodetexto"/>
        <w:tabs>
          <w:tab w:val="left" w:pos="7244"/>
        </w:tabs>
        <w:spacing w:line="276" w:lineRule="auto"/>
        <w:ind w:left="115" w:right="89"/>
        <w:jc w:val="both"/>
      </w:pPr>
      <w:r w:rsidRPr="005C7D52">
        <w:t>[O</w:t>
      </w:r>
      <w:r w:rsidR="005C7D52">
        <w:t>bs</w:t>
      </w:r>
      <w:r w:rsidRPr="005C7D52">
        <w:t>. Informações sobre datas e horários da realização de cada Visita Técnica serão</w:t>
      </w:r>
      <w:r w:rsidRPr="005C7D52">
        <w:rPr>
          <w:spacing w:val="1"/>
        </w:rPr>
        <w:t xml:space="preserve"> </w:t>
      </w:r>
      <w:r w:rsidRPr="005C7D52">
        <w:t>disponibilizadas às empresas através do e-mail informado no ato da retirada do Edital ou</w:t>
      </w:r>
      <w:r w:rsidRPr="005C7D52">
        <w:rPr>
          <w:spacing w:val="1"/>
        </w:rPr>
        <w:t xml:space="preserve"> </w:t>
      </w:r>
      <w:r w:rsidRPr="005C7D52">
        <w:t>em</w:t>
      </w:r>
      <w:r w:rsidRPr="005C7D52">
        <w:rPr>
          <w:spacing w:val="-3"/>
        </w:rPr>
        <w:t xml:space="preserve"> </w:t>
      </w:r>
      <w:r w:rsidRPr="005C7D52">
        <w:t>mensagem</w:t>
      </w:r>
      <w:r w:rsidRPr="005C7D52">
        <w:rPr>
          <w:spacing w:val="-3"/>
        </w:rPr>
        <w:t xml:space="preserve"> </w:t>
      </w:r>
      <w:r w:rsidRPr="005C7D52">
        <w:t>eletrônica</w:t>
      </w:r>
      <w:r w:rsidRPr="005C7D52">
        <w:rPr>
          <w:spacing w:val="-2"/>
        </w:rPr>
        <w:t xml:space="preserve"> </w:t>
      </w:r>
      <w:r w:rsidRPr="005C7D52">
        <w:t>enviada</w:t>
      </w:r>
      <w:r w:rsidRPr="005C7D52">
        <w:rPr>
          <w:spacing w:val="-3"/>
        </w:rPr>
        <w:t xml:space="preserve"> </w:t>
      </w:r>
      <w:r w:rsidRPr="005C7D52">
        <w:t>para</w:t>
      </w:r>
      <w:r w:rsidRPr="005C7D52">
        <w:rPr>
          <w:spacing w:val="-1"/>
        </w:rPr>
        <w:t xml:space="preserve"> </w:t>
      </w:r>
      <w:r w:rsidRPr="005C7D52">
        <w:t>o</w:t>
      </w:r>
      <w:r w:rsidRPr="005C7D52">
        <w:rPr>
          <w:spacing w:val="-2"/>
        </w:rPr>
        <w:t xml:space="preserve"> </w:t>
      </w:r>
      <w:r w:rsidRPr="005C7D52">
        <w:t>e-mail</w:t>
      </w:r>
      <w:r w:rsidRPr="005C7D52">
        <w:rPr>
          <w:rFonts w:ascii="Times New Roman" w:hAnsi="Times New Roman"/>
          <w:u w:val="single"/>
        </w:rPr>
        <w:tab/>
      </w:r>
      <w:r w:rsidRPr="005C7D52">
        <w:t>.]</w:t>
      </w:r>
    </w:p>
    <w:p w:rsidR="00046985" w:rsidRPr="008C1855" w:rsidRDefault="00046985" w:rsidP="005C7D52">
      <w:pPr>
        <w:pStyle w:val="Corpodetexto"/>
        <w:spacing w:line="276" w:lineRule="auto"/>
        <w:jc w:val="center"/>
        <w:rPr>
          <w:caps/>
          <w:sz w:val="27"/>
        </w:rPr>
      </w:pPr>
    </w:p>
    <w:p w:rsidR="00046985" w:rsidRPr="008C1855" w:rsidRDefault="00A14CCD" w:rsidP="005C7D52">
      <w:pPr>
        <w:pStyle w:val="Corpodetexto"/>
        <w:spacing w:line="276" w:lineRule="auto"/>
        <w:ind w:left="115"/>
        <w:jc w:val="center"/>
        <w:rPr>
          <w:caps/>
        </w:rPr>
      </w:pPr>
      <w:r w:rsidRPr="005C7D52">
        <w:rPr>
          <w:caps/>
        </w:rPr>
        <w:t>Se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o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objeto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assim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exigir,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incluir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a</w:t>
      </w:r>
      <w:r w:rsidRPr="005C7D52">
        <w:rPr>
          <w:caps/>
          <w:spacing w:val="-5"/>
        </w:rPr>
        <w:t xml:space="preserve"> </w:t>
      </w:r>
      <w:r w:rsidRPr="005C7D52">
        <w:rPr>
          <w:caps/>
        </w:rPr>
        <w:t>seguinte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previsão:</w:t>
      </w:r>
    </w:p>
    <w:p w:rsidR="00046985" w:rsidRPr="008C1855" w:rsidRDefault="00046985" w:rsidP="005C7D52">
      <w:pPr>
        <w:pStyle w:val="Corpodetexto"/>
        <w:spacing w:line="276" w:lineRule="auto"/>
        <w:jc w:val="center"/>
        <w:rPr>
          <w:caps/>
          <w:sz w:val="31"/>
        </w:rPr>
      </w:pPr>
    </w:p>
    <w:p w:rsidR="00046985" w:rsidRDefault="00A14CCD" w:rsidP="005C7D52">
      <w:pPr>
        <w:pStyle w:val="Corpodetexto"/>
        <w:spacing w:line="276" w:lineRule="auto"/>
        <w:ind w:left="115" w:right="125"/>
        <w:jc w:val="both"/>
      </w:pPr>
      <w:r>
        <w:t>(E.</w:t>
      </w:r>
      <w:r w:rsidR="005C7D52">
        <w:t>8</w:t>
      </w:r>
      <w:r>
        <w:t xml:space="preserve">) </w:t>
      </w:r>
      <w:r w:rsidR="005C7D52">
        <w:t xml:space="preserve">Declaração formal da licitante indicando a localização das instalações dedicadas ao desempenho de sua atividade, acompanhada de cópia do respectivo Alvará de Funcionamento, na forma do Anexo ___, </w:t>
      </w:r>
      <w:r>
        <w:t>quando for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caso.</w:t>
      </w:r>
    </w:p>
    <w:p w:rsidR="00046985" w:rsidRDefault="00046985" w:rsidP="005C7D52">
      <w:pPr>
        <w:pStyle w:val="Corpodetexto"/>
        <w:spacing w:line="276" w:lineRule="auto"/>
        <w:rPr>
          <w:sz w:val="27"/>
        </w:rPr>
      </w:pPr>
    </w:p>
    <w:p w:rsidR="00046985" w:rsidRDefault="00A14CCD" w:rsidP="005C7D52">
      <w:pPr>
        <w:pStyle w:val="Ttulo1"/>
        <w:numPr>
          <w:ilvl w:val="0"/>
          <w:numId w:val="24"/>
        </w:numPr>
        <w:tabs>
          <w:tab w:val="left" w:pos="516"/>
        </w:tabs>
        <w:spacing w:line="276" w:lineRule="auto"/>
        <w:ind w:left="515" w:hanging="401"/>
      </w:pPr>
      <w:r>
        <w:lastRenderedPageBreak/>
        <w:t>RECURSOS</w:t>
      </w:r>
    </w:p>
    <w:p w:rsidR="00046985" w:rsidRDefault="00046985" w:rsidP="005C7D52">
      <w:pPr>
        <w:pStyle w:val="Corpodetexto"/>
        <w:spacing w:line="276" w:lineRule="auto"/>
        <w:rPr>
          <w:b/>
          <w:sz w:val="31"/>
        </w:rPr>
      </w:pPr>
    </w:p>
    <w:p w:rsidR="00046985" w:rsidRDefault="00A14CCD" w:rsidP="005C7D52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Divulgada a vencedora, o Pregoeiro informará às licitantes, por meio de mensagem</w:t>
      </w:r>
      <w:r>
        <w:rPr>
          <w:spacing w:val="-64"/>
          <w:sz w:val="24"/>
        </w:rPr>
        <w:t xml:space="preserve"> </w:t>
      </w:r>
      <w:r>
        <w:rPr>
          <w:sz w:val="24"/>
        </w:rPr>
        <w:t>lançada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sistema,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1"/>
          <w:sz w:val="24"/>
        </w:rPr>
        <w:t xml:space="preserve"> </w:t>
      </w:r>
      <w:r>
        <w:rPr>
          <w:sz w:val="24"/>
        </w:rPr>
        <w:t>manifestar</w:t>
      </w:r>
      <w:r>
        <w:rPr>
          <w:spacing w:val="1"/>
          <w:sz w:val="24"/>
        </w:rPr>
        <w:t xml:space="preserve"> </w:t>
      </w:r>
      <w:r>
        <w:rPr>
          <w:sz w:val="24"/>
        </w:rPr>
        <w:t>motivadamente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intenção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interpor</w:t>
      </w:r>
      <w:r>
        <w:rPr>
          <w:spacing w:val="1"/>
          <w:sz w:val="24"/>
        </w:rPr>
        <w:t xml:space="preserve"> </w:t>
      </w:r>
      <w:r>
        <w:rPr>
          <w:sz w:val="24"/>
        </w:rPr>
        <w:t>recurso, desde que devidamente registrada a síntese de suas razões em campo próprio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sistema,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concedido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sessão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pública.</w:t>
      </w:r>
    </w:p>
    <w:p w:rsidR="00046985" w:rsidRDefault="00046985" w:rsidP="005C7D52">
      <w:pPr>
        <w:pStyle w:val="Corpodetexto"/>
        <w:spacing w:line="276" w:lineRule="auto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9"/>
        </w:tabs>
        <w:spacing w:line="276" w:lineRule="auto"/>
        <w:ind w:left="115" w:right="135" w:firstLine="0"/>
        <w:rPr>
          <w:sz w:val="24"/>
        </w:rPr>
      </w:pPr>
      <w:r>
        <w:rPr>
          <w:sz w:val="24"/>
        </w:rPr>
        <w:t>- A falta de manifestação imediata e motivada da licitante importará a decadência do</w:t>
      </w:r>
      <w:r>
        <w:rPr>
          <w:spacing w:val="1"/>
          <w:sz w:val="24"/>
        </w:rPr>
        <w:t xml:space="preserve"> </w:t>
      </w:r>
      <w:r>
        <w:rPr>
          <w:sz w:val="24"/>
        </w:rPr>
        <w:t>direito de</w:t>
      </w:r>
      <w:r>
        <w:rPr>
          <w:spacing w:val="-1"/>
          <w:sz w:val="24"/>
        </w:rPr>
        <w:t xml:space="preserve"> </w:t>
      </w:r>
      <w:r>
        <w:rPr>
          <w:sz w:val="24"/>
        </w:rPr>
        <w:t>recurso.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0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licitantes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manifestarem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interesse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recorrer terão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(três)</w:t>
      </w:r>
      <w:r>
        <w:rPr>
          <w:spacing w:val="-1"/>
          <w:sz w:val="24"/>
        </w:rPr>
        <w:t xml:space="preserve"> </w:t>
      </w:r>
      <w:r>
        <w:rPr>
          <w:sz w:val="24"/>
        </w:rPr>
        <w:t>dias</w:t>
      </w:r>
      <w:r>
        <w:rPr>
          <w:spacing w:val="-64"/>
          <w:sz w:val="24"/>
        </w:rPr>
        <w:t xml:space="preserve"> </w:t>
      </w:r>
      <w:r>
        <w:rPr>
          <w:sz w:val="24"/>
        </w:rPr>
        <w:t>úteis para apresentação das razões do recurso, sendo facultado às demais licitantes a</w:t>
      </w:r>
      <w:r>
        <w:rPr>
          <w:spacing w:val="1"/>
          <w:sz w:val="24"/>
        </w:rPr>
        <w:t xml:space="preserve"> </w:t>
      </w:r>
      <w:r>
        <w:rPr>
          <w:sz w:val="24"/>
        </w:rPr>
        <w:t>oportunidade de apresentar contrarrazões no mesmo prazo, contado a partir do dia do</w:t>
      </w:r>
      <w:r>
        <w:rPr>
          <w:spacing w:val="1"/>
          <w:sz w:val="24"/>
        </w:rPr>
        <w:t xml:space="preserve"> </w:t>
      </w:r>
      <w:r>
        <w:rPr>
          <w:sz w:val="24"/>
        </w:rPr>
        <w:t>término do prazo da recorrente, sendo-lhes assegurada vista imediata dos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indispensáveis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defesa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seus</w:t>
      </w:r>
      <w:r>
        <w:rPr>
          <w:spacing w:val="-1"/>
          <w:sz w:val="24"/>
        </w:rPr>
        <w:t xml:space="preserve"> </w:t>
      </w:r>
      <w:r>
        <w:rPr>
          <w:sz w:val="24"/>
        </w:rPr>
        <w:t>interesses.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9"/>
        </w:tabs>
        <w:spacing w:line="276" w:lineRule="auto"/>
        <w:ind w:left="115" w:right="128" w:firstLine="0"/>
        <w:rPr>
          <w:sz w:val="24"/>
        </w:rPr>
      </w:pPr>
      <w:r>
        <w:rPr>
          <w:sz w:val="24"/>
        </w:rPr>
        <w:t>- A apresentação das razões e das contrarrazões dos recursos deverá ser realizada,</w:t>
      </w:r>
      <w:r>
        <w:rPr>
          <w:spacing w:val="1"/>
          <w:sz w:val="24"/>
        </w:rPr>
        <w:t xml:space="preserve"> </w:t>
      </w:r>
      <w:r>
        <w:rPr>
          <w:sz w:val="24"/>
        </w:rPr>
        <w:t>única e exclusivamente, em campo próprio do sistema eletrônico, observados os prazos</w:t>
      </w:r>
      <w:r>
        <w:rPr>
          <w:spacing w:val="1"/>
          <w:sz w:val="24"/>
        </w:rPr>
        <w:t xml:space="preserve"> </w:t>
      </w:r>
      <w:r>
        <w:rPr>
          <w:sz w:val="24"/>
        </w:rPr>
        <w:t>estabelecidos no</w:t>
      </w:r>
      <w:r>
        <w:rPr>
          <w:spacing w:val="-1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anterior.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05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- A não apresentação das razões escritas mencionadas acima acarretará, como</w:t>
      </w:r>
      <w:r>
        <w:rPr>
          <w:spacing w:val="1"/>
          <w:sz w:val="24"/>
        </w:rPr>
        <w:t xml:space="preserve"> </w:t>
      </w:r>
      <w:r>
        <w:rPr>
          <w:sz w:val="24"/>
        </w:rPr>
        <w:t>consequência, a análise do recurso pela síntese das razões apresentadas na sessão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99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Os recursos serão dirigidos ao Pregoeiro, que poderá reconsiderar seu ato no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(três)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úteis,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então,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mesmo</w:t>
      </w:r>
      <w:r>
        <w:rPr>
          <w:spacing w:val="1"/>
          <w:sz w:val="24"/>
        </w:rPr>
        <w:t xml:space="preserve"> </w:t>
      </w:r>
      <w:r>
        <w:rPr>
          <w:sz w:val="24"/>
        </w:rPr>
        <w:t>prazo,</w:t>
      </w:r>
      <w:r>
        <w:rPr>
          <w:spacing w:val="1"/>
          <w:sz w:val="24"/>
        </w:rPr>
        <w:t xml:space="preserve"> </w:t>
      </w:r>
      <w:r>
        <w:rPr>
          <w:sz w:val="24"/>
        </w:rPr>
        <w:t>encaminhar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recurso,</w:t>
      </w:r>
      <w:r>
        <w:rPr>
          <w:spacing w:val="1"/>
          <w:sz w:val="24"/>
        </w:rPr>
        <w:t xml:space="preserve"> </w:t>
      </w:r>
      <w:r>
        <w:rPr>
          <w:sz w:val="24"/>
        </w:rPr>
        <w:t>devidamente instruído, à autoridade superior, que proferirá a decisão no mesmo prazo, a</w:t>
      </w:r>
      <w:r>
        <w:rPr>
          <w:spacing w:val="1"/>
          <w:sz w:val="24"/>
        </w:rPr>
        <w:t xml:space="preserve"> </w:t>
      </w:r>
      <w:r>
        <w:rPr>
          <w:sz w:val="24"/>
        </w:rPr>
        <w:t>contar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recebimento.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9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O recurso terá efeito suspensivo e o seu acolhimento importará a invalidação dos</w:t>
      </w:r>
      <w:r>
        <w:rPr>
          <w:spacing w:val="1"/>
          <w:sz w:val="24"/>
        </w:rPr>
        <w:t xml:space="preserve"> </w:t>
      </w:r>
      <w:r>
        <w:rPr>
          <w:sz w:val="24"/>
        </w:rPr>
        <w:t>atos</w:t>
      </w:r>
      <w:r>
        <w:rPr>
          <w:spacing w:val="-2"/>
          <w:sz w:val="24"/>
        </w:rPr>
        <w:t xml:space="preserve"> </w:t>
      </w:r>
      <w:r>
        <w:rPr>
          <w:sz w:val="24"/>
        </w:rPr>
        <w:t>insuscetíveis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aproveitamento.</w:t>
      </w:r>
    </w:p>
    <w:p w:rsidR="005C7D52" w:rsidRPr="005C7D52" w:rsidRDefault="005C7D52" w:rsidP="005C7D52">
      <w:pPr>
        <w:pStyle w:val="PargrafodaLista"/>
        <w:rPr>
          <w:sz w:val="24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43"/>
        </w:tabs>
        <w:spacing w:before="79" w:line="276" w:lineRule="auto"/>
        <w:ind w:left="115" w:right="132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Decididos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constatada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regularidade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atos</w:t>
      </w:r>
      <w:r>
        <w:rPr>
          <w:spacing w:val="1"/>
          <w:sz w:val="24"/>
        </w:rPr>
        <w:t xml:space="preserve"> </w:t>
      </w:r>
      <w:r>
        <w:rPr>
          <w:sz w:val="24"/>
        </w:rPr>
        <w:t>praticados,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 competente adjudicará o objeto da licitação à licitante vencedora e homologará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1"/>
          <w:sz w:val="24"/>
        </w:rPr>
        <w:t xml:space="preserve"> </w:t>
      </w:r>
      <w:r>
        <w:rPr>
          <w:sz w:val="24"/>
        </w:rPr>
        <w:t>licitatório.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01"/>
        </w:tabs>
        <w:spacing w:line="276" w:lineRule="auto"/>
        <w:ind w:left="115" w:right="129" w:firstLine="0"/>
        <w:rPr>
          <w:sz w:val="24"/>
        </w:rPr>
      </w:pPr>
      <w:r>
        <w:rPr>
          <w:sz w:val="24"/>
        </w:rPr>
        <w:t>- Os recursos relativos às sanções administrativas estão previstos na minuta de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(Anexo</w:t>
      </w:r>
      <w:r>
        <w:rPr>
          <w:spacing w:val="66"/>
          <w:sz w:val="24"/>
          <w:u w:val="single"/>
        </w:rPr>
        <w:t xml:space="preserve"> </w:t>
      </w:r>
      <w:r>
        <w:rPr>
          <w:sz w:val="24"/>
        </w:rPr>
        <w:t>).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8C1855" w:rsidRDefault="00A14CCD" w:rsidP="008C1855">
      <w:pPr>
        <w:pStyle w:val="Corpodetexto"/>
        <w:ind w:left="115"/>
        <w:jc w:val="center"/>
        <w:rPr>
          <w:caps/>
        </w:rPr>
      </w:pPr>
      <w:r w:rsidRPr="005C7D52">
        <w:rPr>
          <w:caps/>
        </w:rPr>
        <w:t>Caso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não</w:t>
      </w:r>
      <w:r w:rsidRPr="005C7D52">
        <w:rPr>
          <w:caps/>
          <w:spacing w:val="-3"/>
        </w:rPr>
        <w:t xml:space="preserve"> </w:t>
      </w:r>
      <w:r w:rsidRPr="005C7D52">
        <w:rPr>
          <w:caps/>
        </w:rPr>
        <w:t>seja</w:t>
      </w:r>
      <w:r w:rsidRPr="005C7D52">
        <w:rPr>
          <w:caps/>
          <w:spacing w:val="-3"/>
        </w:rPr>
        <w:t xml:space="preserve"> </w:t>
      </w:r>
      <w:r w:rsidRPr="005C7D52">
        <w:rPr>
          <w:caps/>
        </w:rPr>
        <w:t>celebrado</w:t>
      </w:r>
      <w:r w:rsidRPr="005C7D52">
        <w:rPr>
          <w:caps/>
          <w:spacing w:val="-3"/>
        </w:rPr>
        <w:t xml:space="preserve"> </w:t>
      </w:r>
      <w:r w:rsidRPr="005C7D52">
        <w:rPr>
          <w:caps/>
        </w:rPr>
        <w:t>contrato,</w:t>
      </w:r>
      <w:r w:rsidRPr="005C7D52">
        <w:rPr>
          <w:caps/>
          <w:spacing w:val="-2"/>
        </w:rPr>
        <w:t xml:space="preserve"> </w:t>
      </w:r>
      <w:r w:rsidRPr="005C7D52">
        <w:rPr>
          <w:caps/>
        </w:rPr>
        <w:t>adotar</w:t>
      </w:r>
      <w:r w:rsidRPr="005C7D52">
        <w:rPr>
          <w:caps/>
          <w:spacing w:val="-3"/>
        </w:rPr>
        <w:t xml:space="preserve"> </w:t>
      </w:r>
      <w:r w:rsidRPr="005C7D52">
        <w:rPr>
          <w:caps/>
        </w:rPr>
        <w:t>a</w:t>
      </w:r>
      <w:r w:rsidRPr="005C7D52">
        <w:rPr>
          <w:caps/>
          <w:spacing w:val="-4"/>
        </w:rPr>
        <w:t xml:space="preserve"> </w:t>
      </w:r>
      <w:r w:rsidRPr="005C7D52">
        <w:rPr>
          <w:caps/>
        </w:rPr>
        <w:t>seguinte</w:t>
      </w:r>
      <w:r w:rsidRPr="005C7D52">
        <w:rPr>
          <w:caps/>
          <w:spacing w:val="-1"/>
        </w:rPr>
        <w:t xml:space="preserve"> </w:t>
      </w:r>
      <w:r w:rsidRPr="005C7D52">
        <w:rPr>
          <w:caps/>
        </w:rPr>
        <w:t>redação: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spacing w:line="276" w:lineRule="auto"/>
        <w:ind w:left="115" w:right="128"/>
        <w:jc w:val="both"/>
      </w:pPr>
      <w:r>
        <w:t>15.9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tocante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sanções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devem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observadas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disposições do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109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8.666/93.</w:t>
      </w:r>
    </w:p>
    <w:p w:rsidR="00046985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t>CONEXÃO</w:t>
      </w:r>
      <w:r>
        <w:rPr>
          <w:spacing w:val="-5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SISTEMA</w:t>
      </w:r>
      <w:r>
        <w:rPr>
          <w:spacing w:val="-11"/>
        </w:rPr>
        <w:t xml:space="preserve"> </w:t>
      </w:r>
      <w:r>
        <w:t>ELETRÔNICO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3"/>
        </w:tabs>
        <w:spacing w:before="1" w:line="276" w:lineRule="auto"/>
        <w:ind w:left="115" w:right="132" w:firstLine="0"/>
        <w:rPr>
          <w:sz w:val="24"/>
        </w:rPr>
      </w:pPr>
      <w:r>
        <w:rPr>
          <w:sz w:val="24"/>
        </w:rPr>
        <w:t>- As licitantes, como responsáveis por todas as transações que forem efetuadas em</w:t>
      </w:r>
      <w:r>
        <w:rPr>
          <w:spacing w:val="1"/>
          <w:sz w:val="24"/>
        </w:rPr>
        <w:t xml:space="preserve"> </w:t>
      </w:r>
      <w:r>
        <w:rPr>
          <w:sz w:val="24"/>
        </w:rPr>
        <w:t>seu nome no sistema eletrônico, assumem como firmes e verdadeiras suas propostas e</w:t>
      </w:r>
      <w:r>
        <w:rPr>
          <w:spacing w:val="1"/>
          <w:sz w:val="24"/>
        </w:rPr>
        <w:t xml:space="preserve"> </w:t>
      </w:r>
      <w:r>
        <w:rPr>
          <w:sz w:val="24"/>
        </w:rPr>
        <w:t>lances.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1"/>
        </w:tabs>
        <w:spacing w:line="276" w:lineRule="auto"/>
        <w:ind w:left="115" w:right="120" w:firstLine="0"/>
        <w:rPr>
          <w:sz w:val="24"/>
        </w:rPr>
      </w:pPr>
      <w:r>
        <w:rPr>
          <w:sz w:val="24"/>
        </w:rPr>
        <w:t>- Caso o Sistema do Pregão Eletrônico fique inacessível por problemas operacionais,</w:t>
      </w:r>
      <w:r>
        <w:rPr>
          <w:spacing w:val="-64"/>
          <w:sz w:val="24"/>
        </w:rPr>
        <w:t xml:space="preserve"> </w:t>
      </w:r>
      <w:r>
        <w:rPr>
          <w:sz w:val="24"/>
        </w:rPr>
        <w:t>exclusivamente</w:t>
      </w:r>
      <w:r>
        <w:rPr>
          <w:spacing w:val="64"/>
          <w:sz w:val="24"/>
        </w:rPr>
        <w:t xml:space="preserve"> </w:t>
      </w:r>
      <w:r>
        <w:rPr>
          <w:sz w:val="24"/>
        </w:rPr>
        <w:t>do</w:t>
      </w:r>
      <w:r>
        <w:rPr>
          <w:spacing w:val="64"/>
          <w:sz w:val="24"/>
        </w:rPr>
        <w:t xml:space="preserve"> </w:t>
      </w:r>
      <w:r>
        <w:rPr>
          <w:sz w:val="24"/>
        </w:rPr>
        <w:t>próprio</w:t>
      </w:r>
      <w:r>
        <w:rPr>
          <w:spacing w:val="65"/>
          <w:sz w:val="24"/>
        </w:rPr>
        <w:t xml:space="preserve"> </w:t>
      </w:r>
      <w:r>
        <w:rPr>
          <w:sz w:val="24"/>
        </w:rPr>
        <w:t>sistema,</w:t>
      </w:r>
      <w:r>
        <w:rPr>
          <w:spacing w:val="63"/>
          <w:sz w:val="24"/>
        </w:rPr>
        <w:t xml:space="preserve"> </w:t>
      </w:r>
      <w:r>
        <w:rPr>
          <w:sz w:val="24"/>
        </w:rPr>
        <w:t>com</w:t>
      </w:r>
      <w:r>
        <w:rPr>
          <w:spacing w:val="63"/>
          <w:sz w:val="24"/>
        </w:rPr>
        <w:t xml:space="preserve"> </w:t>
      </w:r>
      <w:r>
        <w:rPr>
          <w:sz w:val="24"/>
        </w:rPr>
        <w:t>a</w:t>
      </w:r>
      <w:r>
        <w:rPr>
          <w:spacing w:val="62"/>
          <w:sz w:val="24"/>
        </w:rPr>
        <w:t xml:space="preserve"> </w:t>
      </w:r>
      <w:r>
        <w:rPr>
          <w:sz w:val="24"/>
        </w:rPr>
        <w:t>desconexão</w:t>
      </w:r>
      <w:r>
        <w:rPr>
          <w:spacing w:val="65"/>
          <w:sz w:val="24"/>
        </w:rPr>
        <w:t xml:space="preserve"> </w:t>
      </w:r>
      <w:r>
        <w:rPr>
          <w:sz w:val="24"/>
        </w:rPr>
        <w:t>de</w:t>
      </w:r>
      <w:r>
        <w:rPr>
          <w:spacing w:val="62"/>
          <w:sz w:val="24"/>
        </w:rPr>
        <w:t xml:space="preserve"> </w:t>
      </w:r>
      <w:r>
        <w:rPr>
          <w:sz w:val="24"/>
        </w:rPr>
        <w:t>todos</w:t>
      </w:r>
      <w:r>
        <w:rPr>
          <w:spacing w:val="63"/>
          <w:sz w:val="24"/>
        </w:rPr>
        <w:t xml:space="preserve"> </w:t>
      </w:r>
      <w:r>
        <w:rPr>
          <w:sz w:val="24"/>
        </w:rPr>
        <w:t>os</w:t>
      </w:r>
      <w:r>
        <w:rPr>
          <w:spacing w:val="62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62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decorrer da etapa competitiva do pregão, o procedimento licitatório será suspenso e</w:t>
      </w:r>
      <w:r>
        <w:rPr>
          <w:spacing w:val="1"/>
          <w:sz w:val="24"/>
        </w:rPr>
        <w:t xml:space="preserve"> </w:t>
      </w:r>
      <w:r>
        <w:rPr>
          <w:sz w:val="24"/>
        </w:rPr>
        <w:t>somente será retomado após a comunicação aos participantes no endereço eletrônico</w:t>
      </w:r>
      <w:r>
        <w:rPr>
          <w:spacing w:val="1"/>
          <w:sz w:val="24"/>
        </w:rPr>
        <w:t xml:space="preserve"> </w:t>
      </w:r>
      <w:hyperlink r:id="rId16">
        <w:r>
          <w:rPr>
            <w:sz w:val="24"/>
          </w:rPr>
          <w:t>http://www.comprasgovernamentais.gov.br.</w:t>
        </w:r>
      </w:hyperlink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97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Incumbirá à licitante acompanhar as operações no sistema durante a sessão</w:t>
      </w:r>
      <w:r>
        <w:rPr>
          <w:spacing w:val="1"/>
          <w:sz w:val="24"/>
        </w:rPr>
        <w:t xml:space="preserve"> </w:t>
      </w:r>
      <w:r>
        <w:rPr>
          <w:sz w:val="24"/>
        </w:rPr>
        <w:t>pública do pregão eletrônico, ficando responsável pelo ônus decorrente da perda de</w:t>
      </w:r>
      <w:r>
        <w:rPr>
          <w:spacing w:val="1"/>
          <w:sz w:val="24"/>
        </w:rPr>
        <w:t xml:space="preserve"> </w:t>
      </w:r>
      <w:r>
        <w:rPr>
          <w:sz w:val="24"/>
        </w:rPr>
        <w:t>negócios diante da inobservância de quaisquer mensagens emitidas por meio do sistema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virtude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desconexão.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1"/>
        </w:tabs>
        <w:spacing w:line="276" w:lineRule="auto"/>
        <w:ind w:left="115" w:right="122" w:firstLine="0"/>
        <w:rPr>
          <w:sz w:val="24"/>
        </w:rPr>
      </w:pPr>
      <w:r>
        <w:rPr>
          <w:sz w:val="24"/>
        </w:rPr>
        <w:t>- A desconexão do Pregoeiro no decorrer da etapa de lances não prejudica o seu</w:t>
      </w:r>
      <w:r>
        <w:rPr>
          <w:spacing w:val="1"/>
          <w:sz w:val="24"/>
        </w:rPr>
        <w:t xml:space="preserve"> </w:t>
      </w:r>
      <w:r>
        <w:rPr>
          <w:sz w:val="24"/>
        </w:rPr>
        <w:t>transcurso.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</w:t>
      </w:r>
      <w:r>
        <w:rPr>
          <w:spacing w:val="1"/>
          <w:sz w:val="24"/>
        </w:rPr>
        <w:t xml:space="preserve"> </w:t>
      </w:r>
      <w:r>
        <w:rPr>
          <w:sz w:val="24"/>
        </w:rPr>
        <w:t>permaneça</w:t>
      </w:r>
      <w:r>
        <w:rPr>
          <w:spacing w:val="1"/>
          <w:sz w:val="24"/>
        </w:rPr>
        <w:t xml:space="preserve"> </w:t>
      </w:r>
      <w:r>
        <w:rPr>
          <w:sz w:val="24"/>
        </w:rPr>
        <w:t>acessível</w:t>
      </w:r>
      <w:r>
        <w:rPr>
          <w:spacing w:val="1"/>
          <w:sz w:val="24"/>
        </w:rPr>
        <w:t xml:space="preserve"> </w:t>
      </w:r>
      <w:r>
        <w:rPr>
          <w:sz w:val="24"/>
        </w:rPr>
        <w:t>às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oferecimento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lances,</w:t>
      </w:r>
      <w:r>
        <w:rPr>
          <w:spacing w:val="1"/>
          <w:sz w:val="24"/>
        </w:rPr>
        <w:t xml:space="preserve"> </w:t>
      </w:r>
      <w:r>
        <w:rPr>
          <w:sz w:val="24"/>
        </w:rPr>
        <w:t>estes</w:t>
      </w:r>
      <w:r>
        <w:rPr>
          <w:spacing w:val="1"/>
          <w:sz w:val="24"/>
        </w:rPr>
        <w:t xml:space="preserve"> </w:t>
      </w:r>
      <w:r>
        <w:rPr>
          <w:sz w:val="24"/>
        </w:rPr>
        <w:t>continuarão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recebidos,</w:t>
      </w:r>
      <w:r>
        <w:rPr>
          <w:spacing w:val="1"/>
          <w:sz w:val="24"/>
        </w:rPr>
        <w:t xml:space="preserve"> </w:t>
      </w:r>
      <w:r>
        <w:rPr>
          <w:sz w:val="24"/>
        </w:rPr>
        <w:t>retornando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Pregoeiro,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-3"/>
          <w:sz w:val="24"/>
        </w:rPr>
        <w:t xml:space="preserve"> </w:t>
      </w:r>
      <w:r>
        <w:rPr>
          <w:sz w:val="24"/>
        </w:rPr>
        <w:t>possível,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2"/>
          <w:sz w:val="24"/>
        </w:rPr>
        <w:t xml:space="preserve"> </w:t>
      </w:r>
      <w:r>
        <w:rPr>
          <w:sz w:val="24"/>
        </w:rPr>
        <w:t>atuação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etapa</w:t>
      </w:r>
      <w:r>
        <w:rPr>
          <w:spacing w:val="-2"/>
          <w:sz w:val="24"/>
        </w:rPr>
        <w:t xml:space="preserve"> </w:t>
      </w:r>
      <w:r>
        <w:rPr>
          <w:sz w:val="24"/>
        </w:rPr>
        <w:t>de lances,</w:t>
      </w:r>
      <w:r>
        <w:rPr>
          <w:spacing w:val="-4"/>
          <w:sz w:val="24"/>
        </w:rPr>
        <w:t xml:space="preserve"> </w:t>
      </w:r>
      <w:r>
        <w:rPr>
          <w:sz w:val="24"/>
        </w:rPr>
        <w:t>sem</w:t>
      </w:r>
      <w:r>
        <w:rPr>
          <w:spacing w:val="-2"/>
          <w:sz w:val="24"/>
        </w:rPr>
        <w:t xml:space="preserve"> </w:t>
      </w:r>
      <w:r>
        <w:rPr>
          <w:sz w:val="24"/>
        </w:rPr>
        <w:t>prejuízo dos atos</w:t>
      </w:r>
      <w:r>
        <w:rPr>
          <w:spacing w:val="-1"/>
          <w:sz w:val="24"/>
        </w:rPr>
        <w:t xml:space="preserve"> </w:t>
      </w:r>
      <w:r>
        <w:rPr>
          <w:sz w:val="24"/>
        </w:rPr>
        <w:t>realizados.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59"/>
        </w:tabs>
        <w:spacing w:line="276" w:lineRule="auto"/>
        <w:ind w:left="115" w:right="122" w:firstLine="0"/>
        <w:rPr>
          <w:sz w:val="24"/>
        </w:rPr>
      </w:pPr>
      <w:r>
        <w:rPr>
          <w:sz w:val="24"/>
        </w:rPr>
        <w:t>- Quando a desconexão do sistema eletrônico para o pregoeiro persistir por tempo</w:t>
      </w:r>
      <w:r>
        <w:rPr>
          <w:spacing w:val="1"/>
          <w:sz w:val="24"/>
        </w:rPr>
        <w:t xml:space="preserve"> </w:t>
      </w:r>
      <w:r>
        <w:rPr>
          <w:sz w:val="24"/>
        </w:rPr>
        <w:t>superior a dez minutos, a sessão pública será suspensa e reiniciada somente decorridas</w:t>
      </w:r>
      <w:r>
        <w:rPr>
          <w:spacing w:val="1"/>
          <w:sz w:val="24"/>
        </w:rPr>
        <w:t xml:space="preserve"> </w:t>
      </w:r>
      <w:r>
        <w:rPr>
          <w:sz w:val="24"/>
        </w:rPr>
        <w:t>vinte</w:t>
      </w:r>
      <w:r>
        <w:rPr>
          <w:spacing w:val="38"/>
          <w:sz w:val="24"/>
        </w:rPr>
        <w:t xml:space="preserve"> </w:t>
      </w:r>
      <w:r>
        <w:rPr>
          <w:sz w:val="24"/>
        </w:rPr>
        <w:t>e</w:t>
      </w:r>
      <w:r>
        <w:rPr>
          <w:spacing w:val="39"/>
          <w:sz w:val="24"/>
        </w:rPr>
        <w:t xml:space="preserve"> </w:t>
      </w:r>
      <w:r>
        <w:rPr>
          <w:sz w:val="24"/>
        </w:rPr>
        <w:t>quatro</w:t>
      </w:r>
      <w:r>
        <w:rPr>
          <w:spacing w:val="40"/>
          <w:sz w:val="24"/>
        </w:rPr>
        <w:t xml:space="preserve"> </w:t>
      </w:r>
      <w:r>
        <w:rPr>
          <w:sz w:val="24"/>
        </w:rPr>
        <w:t>horas</w:t>
      </w:r>
      <w:r>
        <w:rPr>
          <w:spacing w:val="39"/>
          <w:sz w:val="24"/>
        </w:rPr>
        <w:t xml:space="preserve"> </w:t>
      </w:r>
      <w:r>
        <w:rPr>
          <w:sz w:val="24"/>
        </w:rPr>
        <w:t>após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39"/>
          <w:sz w:val="24"/>
        </w:rPr>
        <w:t xml:space="preserve"> </w:t>
      </w:r>
      <w:r>
        <w:rPr>
          <w:sz w:val="24"/>
        </w:rPr>
        <w:t>fato</w:t>
      </w:r>
      <w:r>
        <w:rPr>
          <w:spacing w:val="40"/>
          <w:sz w:val="24"/>
        </w:rPr>
        <w:t xml:space="preserve"> </w:t>
      </w:r>
      <w:r>
        <w:rPr>
          <w:sz w:val="24"/>
        </w:rPr>
        <w:t>aos</w:t>
      </w:r>
      <w:r>
        <w:rPr>
          <w:spacing w:val="41"/>
          <w:sz w:val="24"/>
        </w:rPr>
        <w:t xml:space="preserve"> </w:t>
      </w:r>
      <w:r>
        <w:rPr>
          <w:sz w:val="24"/>
        </w:rPr>
        <w:t>participantes,</w:t>
      </w:r>
      <w:r>
        <w:rPr>
          <w:spacing w:val="39"/>
          <w:sz w:val="24"/>
        </w:rPr>
        <w:t xml:space="preserve"> </w:t>
      </w:r>
      <w:r>
        <w:rPr>
          <w:sz w:val="24"/>
        </w:rPr>
        <w:t>no</w:t>
      </w:r>
      <w:r>
        <w:rPr>
          <w:spacing w:val="41"/>
          <w:sz w:val="24"/>
        </w:rPr>
        <w:t xml:space="preserve"> </w:t>
      </w:r>
      <w:r>
        <w:rPr>
          <w:sz w:val="24"/>
        </w:rPr>
        <w:t>sítio</w:t>
      </w:r>
      <w:r>
        <w:rPr>
          <w:spacing w:val="38"/>
          <w:sz w:val="24"/>
        </w:rPr>
        <w:t xml:space="preserve"> </w:t>
      </w:r>
      <w:r>
        <w:rPr>
          <w:sz w:val="24"/>
        </w:rPr>
        <w:t>eletrônico</w:t>
      </w:r>
    </w:p>
    <w:p w:rsidR="00046985" w:rsidRDefault="00A14CCD">
      <w:pPr>
        <w:pStyle w:val="Corpodetexto"/>
        <w:tabs>
          <w:tab w:val="left" w:pos="2302"/>
        </w:tabs>
        <w:spacing w:line="274" w:lineRule="exact"/>
        <w:ind w:left="115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(utilizado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divulgação</w:t>
      </w:r>
      <w:r w:rsidR="00F37064">
        <w:t>).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t>SISTEMA</w:t>
      </w:r>
      <w:r>
        <w:rPr>
          <w:spacing w:val="-1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PREÇOS</w:t>
      </w:r>
    </w:p>
    <w:p w:rsidR="00046985" w:rsidRPr="0095750A" w:rsidRDefault="00046985">
      <w:pPr>
        <w:pStyle w:val="Corpodetexto"/>
        <w:spacing w:before="2"/>
        <w:rPr>
          <w:b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57"/>
        </w:tabs>
        <w:spacing w:line="276" w:lineRule="auto"/>
        <w:ind w:left="115" w:right="131" w:firstLine="0"/>
        <w:rPr>
          <w:sz w:val="24"/>
          <w:szCs w:val="24"/>
        </w:rPr>
      </w:pPr>
      <w:r w:rsidRPr="0095750A">
        <w:rPr>
          <w:sz w:val="24"/>
          <w:szCs w:val="24"/>
        </w:rPr>
        <w:t>- Após o julgamento da proposta e a homologação do certame será lavrada a Ata de</w:t>
      </w:r>
      <w:r w:rsidRPr="0095750A">
        <w:rPr>
          <w:spacing w:val="1"/>
          <w:sz w:val="24"/>
          <w:szCs w:val="24"/>
        </w:rPr>
        <w:t xml:space="preserve"> </w:t>
      </w:r>
      <w:r w:rsidRPr="0095750A">
        <w:rPr>
          <w:sz w:val="24"/>
          <w:szCs w:val="24"/>
        </w:rPr>
        <w:t>Registro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de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Preços,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assinada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pela</w:t>
      </w:r>
      <w:r w:rsidRPr="0095750A">
        <w:rPr>
          <w:spacing w:val="-1"/>
          <w:sz w:val="24"/>
          <w:szCs w:val="24"/>
        </w:rPr>
        <w:t xml:space="preserve"> </w:t>
      </w:r>
      <w:r w:rsidRPr="0095750A">
        <w:rPr>
          <w:sz w:val="24"/>
          <w:szCs w:val="24"/>
        </w:rPr>
        <w:t>autoridade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competente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e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pelas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licitantes</w:t>
      </w:r>
      <w:r w:rsidRPr="0095750A">
        <w:rPr>
          <w:spacing w:val="-3"/>
          <w:sz w:val="24"/>
          <w:szCs w:val="24"/>
        </w:rPr>
        <w:t xml:space="preserve"> </w:t>
      </w:r>
      <w:r w:rsidRPr="0095750A">
        <w:rPr>
          <w:sz w:val="24"/>
          <w:szCs w:val="24"/>
        </w:rPr>
        <w:t>vencedoras.</w:t>
      </w:r>
    </w:p>
    <w:p w:rsidR="00046985" w:rsidRPr="0095750A" w:rsidRDefault="00046985">
      <w:pPr>
        <w:pStyle w:val="Corpodetexto"/>
        <w:spacing w:before="6"/>
      </w:pPr>
    </w:p>
    <w:p w:rsidR="00046985" w:rsidRPr="0095750A" w:rsidRDefault="00A14CCD" w:rsidP="00283548">
      <w:pPr>
        <w:pStyle w:val="PargrafodaLista"/>
        <w:numPr>
          <w:ilvl w:val="2"/>
          <w:numId w:val="24"/>
        </w:numPr>
        <w:tabs>
          <w:tab w:val="left" w:pos="849"/>
        </w:tabs>
        <w:spacing w:before="79" w:line="276" w:lineRule="auto"/>
        <w:ind w:left="115" w:right="124" w:firstLine="0"/>
        <w:rPr>
          <w:sz w:val="24"/>
          <w:szCs w:val="24"/>
        </w:rPr>
      </w:pPr>
      <w:r w:rsidRPr="0095750A">
        <w:rPr>
          <w:spacing w:val="-1"/>
          <w:sz w:val="24"/>
          <w:szCs w:val="24"/>
        </w:rPr>
        <w:t xml:space="preserve">- A Ata de Registro de Preços discriminará </w:t>
      </w:r>
      <w:r w:rsidRPr="0095750A">
        <w:rPr>
          <w:sz w:val="24"/>
          <w:szCs w:val="24"/>
        </w:rPr>
        <w:t>todos os itens que compõem os serviços</w:t>
      </w:r>
      <w:r w:rsidRPr="0095750A">
        <w:rPr>
          <w:spacing w:val="-64"/>
          <w:sz w:val="24"/>
          <w:szCs w:val="24"/>
        </w:rPr>
        <w:t xml:space="preserve"> </w:t>
      </w:r>
      <w:r w:rsidRPr="0095750A">
        <w:rPr>
          <w:sz w:val="24"/>
          <w:szCs w:val="24"/>
        </w:rPr>
        <w:t>licitados,</w:t>
      </w:r>
      <w:r w:rsidRPr="0095750A">
        <w:rPr>
          <w:spacing w:val="34"/>
          <w:sz w:val="24"/>
          <w:szCs w:val="24"/>
        </w:rPr>
        <w:t xml:space="preserve"> </w:t>
      </w:r>
      <w:r w:rsidRPr="0095750A">
        <w:rPr>
          <w:sz w:val="24"/>
          <w:szCs w:val="24"/>
        </w:rPr>
        <w:t>com</w:t>
      </w:r>
      <w:r w:rsidRPr="0095750A">
        <w:rPr>
          <w:spacing w:val="34"/>
          <w:sz w:val="24"/>
          <w:szCs w:val="24"/>
        </w:rPr>
        <w:t xml:space="preserve"> </w:t>
      </w:r>
      <w:r w:rsidRPr="0095750A">
        <w:rPr>
          <w:sz w:val="24"/>
          <w:szCs w:val="24"/>
        </w:rPr>
        <w:t>os</w:t>
      </w:r>
      <w:r w:rsidRPr="0095750A">
        <w:rPr>
          <w:spacing w:val="34"/>
          <w:sz w:val="24"/>
          <w:szCs w:val="24"/>
        </w:rPr>
        <w:t xml:space="preserve"> </w:t>
      </w:r>
      <w:r w:rsidRPr="0095750A">
        <w:rPr>
          <w:sz w:val="24"/>
          <w:szCs w:val="24"/>
        </w:rPr>
        <w:t>respectivos</w:t>
      </w:r>
      <w:r w:rsidRPr="0095750A">
        <w:rPr>
          <w:spacing w:val="32"/>
          <w:sz w:val="24"/>
          <w:szCs w:val="24"/>
        </w:rPr>
        <w:t xml:space="preserve"> </w:t>
      </w:r>
      <w:r w:rsidRPr="0095750A">
        <w:rPr>
          <w:sz w:val="24"/>
          <w:szCs w:val="24"/>
        </w:rPr>
        <w:t>preços</w:t>
      </w:r>
      <w:r w:rsidRPr="0095750A">
        <w:rPr>
          <w:spacing w:val="34"/>
          <w:sz w:val="24"/>
          <w:szCs w:val="24"/>
        </w:rPr>
        <w:t xml:space="preserve"> </w:t>
      </w:r>
      <w:r w:rsidRPr="0095750A">
        <w:rPr>
          <w:sz w:val="24"/>
          <w:szCs w:val="24"/>
        </w:rPr>
        <w:t>unitários</w:t>
      </w:r>
      <w:r w:rsidRPr="0095750A">
        <w:rPr>
          <w:spacing w:val="34"/>
          <w:sz w:val="24"/>
          <w:szCs w:val="24"/>
        </w:rPr>
        <w:t xml:space="preserve"> </w:t>
      </w:r>
      <w:r w:rsidRPr="0095750A">
        <w:rPr>
          <w:sz w:val="24"/>
          <w:szCs w:val="24"/>
        </w:rPr>
        <w:t>e</w:t>
      </w:r>
      <w:r w:rsidRPr="0095750A">
        <w:rPr>
          <w:spacing w:val="33"/>
          <w:sz w:val="24"/>
          <w:szCs w:val="24"/>
        </w:rPr>
        <w:t xml:space="preserve"> </w:t>
      </w:r>
      <w:r w:rsidRPr="0095750A">
        <w:rPr>
          <w:sz w:val="24"/>
          <w:szCs w:val="24"/>
        </w:rPr>
        <w:t>totais,</w:t>
      </w:r>
      <w:r w:rsidRPr="0095750A">
        <w:rPr>
          <w:spacing w:val="32"/>
          <w:sz w:val="24"/>
          <w:szCs w:val="24"/>
        </w:rPr>
        <w:t xml:space="preserve"> </w:t>
      </w:r>
      <w:r w:rsidRPr="0095750A">
        <w:rPr>
          <w:sz w:val="24"/>
          <w:szCs w:val="24"/>
        </w:rPr>
        <w:t>ficando</w:t>
      </w:r>
      <w:r w:rsidRPr="0095750A">
        <w:rPr>
          <w:spacing w:val="35"/>
          <w:sz w:val="24"/>
          <w:szCs w:val="24"/>
        </w:rPr>
        <w:t xml:space="preserve"> </w:t>
      </w:r>
      <w:r w:rsidRPr="0095750A">
        <w:rPr>
          <w:sz w:val="24"/>
          <w:szCs w:val="24"/>
        </w:rPr>
        <w:t>esclarecido</w:t>
      </w:r>
      <w:r w:rsidRPr="0095750A">
        <w:rPr>
          <w:spacing w:val="33"/>
          <w:sz w:val="24"/>
          <w:szCs w:val="24"/>
        </w:rPr>
        <w:t xml:space="preserve"> </w:t>
      </w:r>
      <w:r w:rsidRPr="0095750A">
        <w:rPr>
          <w:sz w:val="24"/>
          <w:szCs w:val="24"/>
        </w:rPr>
        <w:t>que</w:t>
      </w:r>
      <w:r w:rsidRPr="0095750A">
        <w:rPr>
          <w:spacing w:val="35"/>
          <w:sz w:val="24"/>
          <w:szCs w:val="24"/>
        </w:rPr>
        <w:t xml:space="preserve"> </w:t>
      </w:r>
      <w:r w:rsidRPr="0095750A">
        <w:rPr>
          <w:sz w:val="24"/>
          <w:szCs w:val="24"/>
        </w:rPr>
        <w:t>a</w:t>
      </w:r>
      <w:r w:rsidR="0095750A" w:rsidRPr="0095750A">
        <w:rPr>
          <w:sz w:val="24"/>
          <w:szCs w:val="24"/>
        </w:rPr>
        <w:t xml:space="preserve"> </w:t>
      </w:r>
      <w:r w:rsidRPr="0095750A">
        <w:rPr>
          <w:sz w:val="24"/>
          <w:szCs w:val="24"/>
        </w:rPr>
        <w:t>contratação</w:t>
      </w:r>
      <w:r w:rsidRPr="0095750A">
        <w:rPr>
          <w:spacing w:val="6"/>
          <w:sz w:val="24"/>
          <w:szCs w:val="24"/>
        </w:rPr>
        <w:t xml:space="preserve"> </w:t>
      </w:r>
      <w:r w:rsidRPr="0095750A">
        <w:rPr>
          <w:sz w:val="24"/>
          <w:szCs w:val="24"/>
        </w:rPr>
        <w:t>dos</w:t>
      </w:r>
      <w:r w:rsidRPr="0095750A">
        <w:rPr>
          <w:spacing w:val="5"/>
          <w:sz w:val="24"/>
          <w:szCs w:val="24"/>
        </w:rPr>
        <w:t xml:space="preserve"> </w:t>
      </w:r>
      <w:r w:rsidRPr="0095750A">
        <w:rPr>
          <w:sz w:val="24"/>
          <w:szCs w:val="24"/>
        </w:rPr>
        <w:t>serviços</w:t>
      </w:r>
      <w:r w:rsidRPr="0095750A">
        <w:rPr>
          <w:spacing w:val="5"/>
          <w:sz w:val="24"/>
          <w:szCs w:val="24"/>
        </w:rPr>
        <w:t xml:space="preserve"> </w:t>
      </w:r>
      <w:r w:rsidRPr="0095750A">
        <w:rPr>
          <w:sz w:val="24"/>
          <w:szCs w:val="24"/>
        </w:rPr>
        <w:t>obedecerá</w:t>
      </w:r>
      <w:r w:rsidRPr="0095750A">
        <w:rPr>
          <w:spacing w:val="6"/>
          <w:sz w:val="24"/>
          <w:szCs w:val="24"/>
        </w:rPr>
        <w:t xml:space="preserve"> </w:t>
      </w:r>
      <w:r w:rsidRPr="0095750A">
        <w:rPr>
          <w:sz w:val="24"/>
          <w:szCs w:val="24"/>
        </w:rPr>
        <w:t>à</w:t>
      </w:r>
      <w:r w:rsidRPr="0095750A">
        <w:rPr>
          <w:spacing w:val="5"/>
          <w:sz w:val="24"/>
          <w:szCs w:val="24"/>
        </w:rPr>
        <w:t xml:space="preserve"> </w:t>
      </w:r>
      <w:r w:rsidRPr="0095750A">
        <w:rPr>
          <w:sz w:val="24"/>
          <w:szCs w:val="24"/>
        </w:rPr>
        <w:t>conveniência</w:t>
      </w:r>
      <w:r w:rsidRPr="0095750A">
        <w:rPr>
          <w:spacing w:val="6"/>
          <w:sz w:val="24"/>
          <w:szCs w:val="24"/>
        </w:rPr>
        <w:t xml:space="preserve"> </w:t>
      </w:r>
      <w:r w:rsidRPr="0095750A">
        <w:rPr>
          <w:sz w:val="24"/>
          <w:szCs w:val="24"/>
        </w:rPr>
        <w:t>e</w:t>
      </w:r>
      <w:r w:rsidRPr="0095750A">
        <w:rPr>
          <w:spacing w:val="5"/>
          <w:sz w:val="24"/>
          <w:szCs w:val="24"/>
        </w:rPr>
        <w:t xml:space="preserve"> </w:t>
      </w:r>
      <w:r w:rsidRPr="0095750A">
        <w:rPr>
          <w:sz w:val="24"/>
          <w:szCs w:val="24"/>
        </w:rPr>
        <w:t>às</w:t>
      </w:r>
      <w:r w:rsidRPr="0095750A">
        <w:rPr>
          <w:spacing w:val="4"/>
          <w:sz w:val="24"/>
          <w:szCs w:val="24"/>
        </w:rPr>
        <w:t xml:space="preserve"> </w:t>
      </w:r>
      <w:r w:rsidRPr="0095750A">
        <w:rPr>
          <w:sz w:val="24"/>
          <w:szCs w:val="24"/>
        </w:rPr>
        <w:t>necessidades</w:t>
      </w:r>
      <w:r w:rsidRPr="0095750A">
        <w:rPr>
          <w:spacing w:val="4"/>
          <w:sz w:val="24"/>
          <w:szCs w:val="24"/>
        </w:rPr>
        <w:t xml:space="preserve"> </w:t>
      </w:r>
      <w:r w:rsidRPr="0095750A">
        <w:rPr>
          <w:sz w:val="24"/>
          <w:szCs w:val="24"/>
        </w:rPr>
        <w:t>da</w:t>
      </w:r>
      <w:r w:rsidRPr="0095750A">
        <w:rPr>
          <w:spacing w:val="-9"/>
          <w:sz w:val="24"/>
          <w:szCs w:val="24"/>
        </w:rPr>
        <w:t xml:space="preserve"> </w:t>
      </w:r>
      <w:r w:rsidRPr="0095750A">
        <w:rPr>
          <w:sz w:val="24"/>
          <w:szCs w:val="24"/>
        </w:rPr>
        <w:t>Administração,</w:t>
      </w:r>
      <w:r w:rsidRPr="0095750A">
        <w:rPr>
          <w:spacing w:val="-63"/>
          <w:sz w:val="24"/>
          <w:szCs w:val="24"/>
        </w:rPr>
        <w:t xml:space="preserve"> </w:t>
      </w:r>
      <w:r w:rsidRPr="0095750A">
        <w:rPr>
          <w:sz w:val="24"/>
          <w:szCs w:val="24"/>
        </w:rPr>
        <w:t>que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não</w:t>
      </w:r>
      <w:r w:rsidRPr="0095750A">
        <w:rPr>
          <w:spacing w:val="-1"/>
          <w:sz w:val="24"/>
          <w:szCs w:val="24"/>
        </w:rPr>
        <w:t xml:space="preserve"> </w:t>
      </w:r>
      <w:r w:rsidRPr="0095750A">
        <w:rPr>
          <w:sz w:val="24"/>
          <w:szCs w:val="24"/>
        </w:rPr>
        <w:t>se obriga</w:t>
      </w:r>
      <w:r w:rsidRPr="0095750A">
        <w:rPr>
          <w:spacing w:val="1"/>
          <w:sz w:val="24"/>
          <w:szCs w:val="24"/>
        </w:rPr>
        <w:t xml:space="preserve"> </w:t>
      </w:r>
      <w:r w:rsidRPr="0095750A">
        <w:rPr>
          <w:sz w:val="24"/>
          <w:szCs w:val="24"/>
        </w:rPr>
        <w:t>a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requisitar</w:t>
      </w:r>
      <w:r w:rsidRPr="0095750A">
        <w:rPr>
          <w:spacing w:val="1"/>
          <w:sz w:val="24"/>
          <w:szCs w:val="24"/>
        </w:rPr>
        <w:t xml:space="preserve"> </w:t>
      </w:r>
      <w:r w:rsidRPr="0095750A">
        <w:rPr>
          <w:sz w:val="24"/>
          <w:szCs w:val="24"/>
        </w:rPr>
        <w:t>todas as</w:t>
      </w:r>
      <w:r w:rsidRPr="0095750A">
        <w:rPr>
          <w:spacing w:val="1"/>
          <w:sz w:val="24"/>
          <w:szCs w:val="24"/>
        </w:rPr>
        <w:t xml:space="preserve"> </w:t>
      </w:r>
      <w:r w:rsidRPr="0095750A">
        <w:rPr>
          <w:sz w:val="24"/>
          <w:szCs w:val="24"/>
        </w:rPr>
        <w:t>quantidades</w:t>
      </w:r>
      <w:r w:rsidRPr="0095750A">
        <w:rPr>
          <w:spacing w:val="-2"/>
          <w:sz w:val="24"/>
          <w:szCs w:val="24"/>
        </w:rPr>
        <w:t xml:space="preserve"> </w:t>
      </w:r>
      <w:r w:rsidRPr="0095750A">
        <w:rPr>
          <w:sz w:val="24"/>
          <w:szCs w:val="24"/>
        </w:rPr>
        <w:t>registradas.</w:t>
      </w:r>
    </w:p>
    <w:p w:rsidR="00046985" w:rsidRPr="0095750A" w:rsidRDefault="00046985">
      <w:pPr>
        <w:pStyle w:val="Corpodetexto"/>
        <w:spacing w:before="4"/>
      </w:pPr>
    </w:p>
    <w:p w:rsidR="00046985" w:rsidRPr="0095750A" w:rsidRDefault="00A14CCD">
      <w:pPr>
        <w:pStyle w:val="Corpodetexto"/>
        <w:spacing w:line="276" w:lineRule="auto"/>
        <w:ind w:left="115" w:right="123"/>
        <w:jc w:val="both"/>
      </w:pPr>
      <w:r w:rsidRPr="0095750A">
        <w:t>17.1.2. - A Ata de Registro de Preços, durante a sua vigência, poderá ser utilizada por</w:t>
      </w:r>
      <w:r w:rsidRPr="0095750A">
        <w:rPr>
          <w:spacing w:val="1"/>
        </w:rPr>
        <w:t xml:space="preserve"> </w:t>
      </w:r>
      <w:r w:rsidRPr="0095750A">
        <w:t>qualquer órgão ou entidade da Administração Municipal que não tenha participado do</w:t>
      </w:r>
      <w:r w:rsidRPr="0095750A">
        <w:rPr>
          <w:spacing w:val="1"/>
        </w:rPr>
        <w:t xml:space="preserve"> </w:t>
      </w:r>
      <w:r w:rsidRPr="0095750A">
        <w:t>certame</w:t>
      </w:r>
      <w:r w:rsidRPr="0095750A">
        <w:rPr>
          <w:spacing w:val="1"/>
        </w:rPr>
        <w:t xml:space="preserve"> </w:t>
      </w:r>
      <w:r w:rsidRPr="0095750A">
        <w:t>licitatório,</w:t>
      </w:r>
      <w:r w:rsidRPr="0095750A">
        <w:rPr>
          <w:spacing w:val="1"/>
        </w:rPr>
        <w:t xml:space="preserve"> </w:t>
      </w:r>
      <w:r w:rsidRPr="0095750A">
        <w:t>limitado</w:t>
      </w:r>
      <w:r w:rsidRPr="0095750A">
        <w:rPr>
          <w:spacing w:val="1"/>
        </w:rPr>
        <w:t xml:space="preserve"> </w:t>
      </w:r>
      <w:r w:rsidRPr="0095750A">
        <w:t>ao</w:t>
      </w:r>
      <w:r w:rsidRPr="0095750A">
        <w:rPr>
          <w:spacing w:val="1"/>
        </w:rPr>
        <w:t xml:space="preserve"> </w:t>
      </w:r>
      <w:r w:rsidRPr="0095750A">
        <w:t>quantitativo</w:t>
      </w:r>
      <w:r w:rsidRPr="0095750A">
        <w:rPr>
          <w:spacing w:val="1"/>
        </w:rPr>
        <w:t xml:space="preserve"> </w:t>
      </w:r>
      <w:r w:rsidRPr="0095750A">
        <w:t>máximo</w:t>
      </w:r>
      <w:r w:rsidRPr="0095750A">
        <w:rPr>
          <w:spacing w:val="1"/>
        </w:rPr>
        <w:t xml:space="preserve"> </w:t>
      </w:r>
      <w:r w:rsidRPr="0095750A">
        <w:t>previsto</w:t>
      </w:r>
      <w:r w:rsidRPr="0095750A">
        <w:rPr>
          <w:spacing w:val="1"/>
        </w:rPr>
        <w:t xml:space="preserve"> </w:t>
      </w:r>
      <w:r w:rsidRPr="0095750A">
        <w:t>na Ata,</w:t>
      </w:r>
      <w:r w:rsidRPr="0095750A">
        <w:rPr>
          <w:spacing w:val="1"/>
        </w:rPr>
        <w:t xml:space="preserve"> </w:t>
      </w:r>
      <w:r w:rsidRPr="0095750A">
        <w:t>mediante</w:t>
      </w:r>
      <w:r w:rsidRPr="0095750A">
        <w:rPr>
          <w:spacing w:val="1"/>
        </w:rPr>
        <w:t xml:space="preserve"> </w:t>
      </w:r>
      <w:r w:rsidRPr="0095750A">
        <w:t>prévia</w:t>
      </w:r>
      <w:r w:rsidRPr="0095750A">
        <w:rPr>
          <w:spacing w:val="1"/>
        </w:rPr>
        <w:t xml:space="preserve"> </w:t>
      </w:r>
      <w:r w:rsidRPr="0095750A">
        <w:t xml:space="preserve">consulta </w:t>
      </w:r>
      <w:r w:rsidR="00F37064" w:rsidRPr="0095750A">
        <w:t>à Comissão de Licitação da CMRJ</w:t>
      </w:r>
      <w:r w:rsidRPr="0095750A">
        <w:t>, desde que devidamente comprovada a vantajosidade</w:t>
      </w:r>
      <w:r w:rsidRPr="0095750A">
        <w:rPr>
          <w:spacing w:val="1"/>
        </w:rPr>
        <w:t xml:space="preserve"> </w:t>
      </w:r>
      <w:r w:rsidRPr="0095750A">
        <w:t>financeira</w:t>
      </w:r>
      <w:r w:rsidRPr="0095750A">
        <w:rPr>
          <w:spacing w:val="-2"/>
        </w:rPr>
        <w:t xml:space="preserve"> </w:t>
      </w:r>
      <w:r w:rsidRPr="0095750A">
        <w:t>para</w:t>
      </w:r>
      <w:r w:rsidRPr="0095750A">
        <w:rPr>
          <w:spacing w:val="1"/>
        </w:rPr>
        <w:t xml:space="preserve"> </w:t>
      </w:r>
      <w:r w:rsidRPr="0095750A">
        <w:t>ambos.</w:t>
      </w:r>
    </w:p>
    <w:p w:rsidR="00046985" w:rsidRPr="0095750A" w:rsidRDefault="00046985">
      <w:pPr>
        <w:pStyle w:val="Corpodetexto"/>
        <w:spacing w:before="5"/>
      </w:pPr>
    </w:p>
    <w:p w:rsidR="00046985" w:rsidRPr="0095750A" w:rsidRDefault="00F37064">
      <w:pPr>
        <w:pStyle w:val="PargrafodaLista"/>
        <w:numPr>
          <w:ilvl w:val="1"/>
          <w:numId w:val="24"/>
        </w:numPr>
        <w:tabs>
          <w:tab w:val="left" w:pos="657"/>
        </w:tabs>
        <w:spacing w:line="276" w:lineRule="auto"/>
        <w:ind w:left="115" w:right="125" w:firstLine="0"/>
        <w:rPr>
          <w:sz w:val="24"/>
        </w:rPr>
      </w:pPr>
      <w:r w:rsidRPr="0095750A">
        <w:rPr>
          <w:sz w:val="24"/>
          <w:szCs w:val="24"/>
        </w:rPr>
        <w:t>–</w:t>
      </w:r>
      <w:r w:rsidR="00A14CCD" w:rsidRPr="0095750A">
        <w:rPr>
          <w:sz w:val="24"/>
          <w:szCs w:val="24"/>
        </w:rPr>
        <w:t xml:space="preserve"> </w:t>
      </w:r>
      <w:r w:rsidRPr="0095750A">
        <w:rPr>
          <w:sz w:val="24"/>
          <w:szCs w:val="24"/>
        </w:rPr>
        <w:t>A CMRJ</w:t>
      </w:r>
      <w:r w:rsidR="00A14CCD" w:rsidRPr="0095750A">
        <w:rPr>
          <w:sz w:val="24"/>
          <w:szCs w:val="24"/>
        </w:rPr>
        <w:t xml:space="preserve"> formalizará seu pedido</w:t>
      </w:r>
      <w:r w:rsidR="00A14CCD" w:rsidRPr="0095750A">
        <w:rPr>
          <w:sz w:val="24"/>
        </w:rPr>
        <w:t xml:space="preserve"> de fornecimento por meio de contrato ou</w:t>
      </w:r>
      <w:r w:rsidR="00A14CCD" w:rsidRPr="0095750A">
        <w:rPr>
          <w:spacing w:val="-64"/>
          <w:sz w:val="24"/>
        </w:rPr>
        <w:t xml:space="preserve"> </w:t>
      </w:r>
      <w:r w:rsidR="00A14CCD" w:rsidRPr="0095750A">
        <w:rPr>
          <w:sz w:val="24"/>
        </w:rPr>
        <w:t>instrumento equivalente.</w:t>
      </w:r>
    </w:p>
    <w:p w:rsidR="00046985" w:rsidRPr="0095750A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1"/>
        </w:tabs>
        <w:spacing w:line="276" w:lineRule="auto"/>
        <w:ind w:left="115" w:right="127" w:firstLine="0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-15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-16"/>
          <w:sz w:val="24"/>
        </w:rPr>
        <w:t xml:space="preserve"> </w:t>
      </w:r>
      <w:r w:rsidRPr="0095750A">
        <w:rPr>
          <w:sz w:val="24"/>
        </w:rPr>
        <w:t>existência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preços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registrados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em</w:t>
      </w:r>
      <w:r w:rsidRPr="0095750A">
        <w:rPr>
          <w:spacing w:val="-12"/>
          <w:sz w:val="24"/>
        </w:rPr>
        <w:t xml:space="preserve"> </w:t>
      </w:r>
      <w:r w:rsidRPr="0095750A">
        <w:rPr>
          <w:sz w:val="24"/>
        </w:rPr>
        <w:t>Ata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Registro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Preços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vigente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não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obriga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lastRenderedPageBreak/>
        <w:t xml:space="preserve">a </w:t>
      </w:r>
      <w:r w:rsidR="00F37064" w:rsidRPr="0095750A">
        <w:rPr>
          <w:sz w:val="24"/>
        </w:rPr>
        <w:t>CMRJ</w:t>
      </w:r>
      <w:r>
        <w:rPr>
          <w:sz w:val="24"/>
        </w:rPr>
        <w:t xml:space="preserve"> a efetuar contratações unicamente com aquelas empresas beneficiárias</w:t>
      </w:r>
      <w:r>
        <w:rPr>
          <w:spacing w:val="1"/>
          <w:sz w:val="24"/>
        </w:rPr>
        <w:t xml:space="preserve"> </w:t>
      </w:r>
      <w:r>
        <w:rPr>
          <w:sz w:val="24"/>
        </w:rPr>
        <w:t>do registro, cabendo-lhes, no entanto, a preferência na contratação em igualdade de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40"/>
        </w:tabs>
        <w:spacing w:line="276" w:lineRule="auto"/>
        <w:ind w:left="115" w:right="112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Registro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Preços,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empresas</w:t>
      </w:r>
      <w:r>
        <w:rPr>
          <w:spacing w:val="1"/>
          <w:sz w:val="24"/>
        </w:rPr>
        <w:t xml:space="preserve"> </w:t>
      </w:r>
      <w:r>
        <w:rPr>
          <w:sz w:val="24"/>
        </w:rPr>
        <w:t>beneficiárias que tiverem seus preços registrados ficarão obrigadas</w:t>
      </w:r>
      <w:r>
        <w:rPr>
          <w:spacing w:val="1"/>
          <w:sz w:val="24"/>
        </w:rPr>
        <w:t xml:space="preserve"> </w:t>
      </w:r>
      <w:r w:rsidR="0095750A">
        <w:rPr>
          <w:spacing w:val="1"/>
          <w:sz w:val="24"/>
        </w:rPr>
        <w:t xml:space="preserve">ao fornecimento dos bens, </w:t>
      </w:r>
      <w:r>
        <w:rPr>
          <w:sz w:val="24"/>
        </w:rPr>
        <w:t>observadas as condições do Termo de Referência (Anexo</w:t>
      </w:r>
      <w:r>
        <w:rPr>
          <w:sz w:val="24"/>
          <w:u w:val="single"/>
        </w:rPr>
        <w:t xml:space="preserve">   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) e da própria Ata</w:t>
      </w:r>
      <w:r w:rsidR="0095750A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Preços</w:t>
      </w:r>
      <w:r>
        <w:rPr>
          <w:spacing w:val="-1"/>
          <w:sz w:val="24"/>
        </w:rPr>
        <w:t xml:space="preserve"> </w:t>
      </w:r>
      <w:r>
        <w:rPr>
          <w:sz w:val="24"/>
        </w:rPr>
        <w:t>(Anexo</w:t>
      </w:r>
      <w:r w:rsidR="0095750A"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).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3"/>
        </w:tabs>
        <w:spacing w:line="276" w:lineRule="auto"/>
        <w:ind w:left="115" w:right="133" w:firstLine="0"/>
        <w:rPr>
          <w:sz w:val="24"/>
        </w:rPr>
      </w:pPr>
      <w:r>
        <w:rPr>
          <w:sz w:val="24"/>
        </w:rPr>
        <w:t>- As empresas beneficiárias que tiverem seus preços registrados se obrigam a</w:t>
      </w:r>
      <w:r>
        <w:rPr>
          <w:spacing w:val="1"/>
          <w:sz w:val="24"/>
        </w:rPr>
        <w:t xml:space="preserve"> </w:t>
      </w:r>
      <w:r>
        <w:rPr>
          <w:sz w:val="24"/>
        </w:rPr>
        <w:t>manter, durante o prazo de vigência da Ata de Registro de Preços, todas as condições de</w:t>
      </w:r>
      <w:r>
        <w:rPr>
          <w:spacing w:val="-64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2"/>
          <w:sz w:val="24"/>
        </w:rPr>
        <w:t xml:space="preserve"> </w:t>
      </w:r>
      <w:r>
        <w:rPr>
          <w:sz w:val="24"/>
        </w:rPr>
        <w:t>exigidas</w:t>
      </w:r>
      <w:r>
        <w:rPr>
          <w:spacing w:val="-1"/>
          <w:sz w:val="24"/>
        </w:rPr>
        <w:t xml:space="preserve"> </w:t>
      </w:r>
      <w:r>
        <w:rPr>
          <w:sz w:val="24"/>
        </w:rPr>
        <w:t>neste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95750A" w:rsidRDefault="00F37064">
      <w:pPr>
        <w:pStyle w:val="PargrafodaLista"/>
        <w:numPr>
          <w:ilvl w:val="1"/>
          <w:numId w:val="24"/>
        </w:numPr>
        <w:tabs>
          <w:tab w:val="left" w:pos="692"/>
        </w:tabs>
        <w:spacing w:line="276" w:lineRule="auto"/>
        <w:ind w:left="115" w:right="129" w:firstLine="0"/>
        <w:rPr>
          <w:sz w:val="24"/>
        </w:rPr>
      </w:pPr>
      <w:r w:rsidRPr="0095750A">
        <w:rPr>
          <w:sz w:val="24"/>
        </w:rPr>
        <w:t>–</w:t>
      </w:r>
      <w:r w:rsidR="00A14CCD" w:rsidRPr="0095750A">
        <w:rPr>
          <w:sz w:val="24"/>
        </w:rPr>
        <w:t xml:space="preserve"> </w:t>
      </w:r>
      <w:r w:rsidRPr="0095750A">
        <w:rPr>
          <w:sz w:val="24"/>
        </w:rPr>
        <w:t xml:space="preserve">A Comissão de Licitação </w:t>
      </w:r>
      <w:r w:rsidR="00A14CCD" w:rsidRPr="0095750A">
        <w:rPr>
          <w:sz w:val="24"/>
        </w:rPr>
        <w:t>acompanhará a evolução das condições de mercado dos</w:t>
      </w:r>
      <w:r w:rsidR="00A14CCD" w:rsidRPr="0095750A">
        <w:rPr>
          <w:spacing w:val="1"/>
          <w:sz w:val="24"/>
        </w:rPr>
        <w:t xml:space="preserve"> </w:t>
      </w:r>
      <w:r w:rsidR="00A14CCD" w:rsidRPr="0095750A">
        <w:rPr>
          <w:sz w:val="24"/>
        </w:rPr>
        <w:t>preços</w:t>
      </w:r>
      <w:r w:rsidR="00A14CCD" w:rsidRPr="0095750A">
        <w:rPr>
          <w:spacing w:val="-2"/>
          <w:sz w:val="24"/>
        </w:rPr>
        <w:t xml:space="preserve"> </w:t>
      </w:r>
      <w:r w:rsidR="00A14CCD" w:rsidRPr="0095750A">
        <w:rPr>
          <w:sz w:val="24"/>
        </w:rPr>
        <w:t>registrados.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99"/>
        </w:tabs>
        <w:spacing w:line="276" w:lineRule="auto"/>
        <w:ind w:left="115" w:right="130" w:firstLine="0"/>
        <w:rPr>
          <w:sz w:val="24"/>
        </w:rPr>
      </w:pPr>
      <w:r w:rsidRPr="0095750A">
        <w:rPr>
          <w:sz w:val="24"/>
        </w:rPr>
        <w:t>- Os preços registrados serão considerados compatíveis com os de mercado se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forem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iguais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ou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inferiores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à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média daqueles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apurados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em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pesquisa.</w:t>
      </w:r>
    </w:p>
    <w:p w:rsidR="00046985" w:rsidRPr="0095750A" w:rsidRDefault="00046985">
      <w:pPr>
        <w:pStyle w:val="Corpodetexto"/>
        <w:spacing w:before="7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26" w:firstLine="0"/>
        <w:rPr>
          <w:sz w:val="24"/>
        </w:rPr>
      </w:pPr>
      <w:r w:rsidRPr="0095750A">
        <w:rPr>
          <w:sz w:val="24"/>
        </w:rPr>
        <w:t>- Sendo o preço registrado na Ata de Registro de Preços superior à média de preços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 xml:space="preserve">do mercado, </w:t>
      </w:r>
      <w:r w:rsidR="00F37064" w:rsidRPr="0095750A">
        <w:rPr>
          <w:sz w:val="24"/>
        </w:rPr>
        <w:t>a Comissão de Licitação solic</w:t>
      </w:r>
      <w:r w:rsidRPr="0095750A">
        <w:rPr>
          <w:sz w:val="24"/>
        </w:rPr>
        <w:t>itará, mediante correspondência, novas propostas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preço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às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empresas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beneficiárias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registro.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73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 Caso os novos preços propostos permaneçam superiores à média dos preços de</w:t>
      </w:r>
      <w:r>
        <w:rPr>
          <w:spacing w:val="1"/>
          <w:sz w:val="24"/>
        </w:rPr>
        <w:t xml:space="preserve"> </w:t>
      </w:r>
      <w:r>
        <w:rPr>
          <w:sz w:val="24"/>
        </w:rPr>
        <w:t>mercado</w:t>
      </w:r>
      <w:r>
        <w:rPr>
          <w:spacing w:val="1"/>
          <w:sz w:val="24"/>
        </w:rPr>
        <w:t xml:space="preserve"> </w:t>
      </w:r>
      <w:r>
        <w:rPr>
          <w:sz w:val="24"/>
        </w:rPr>
        <w:t>apurada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pesquisa,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fato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registrado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autos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processo,</w:t>
      </w:r>
      <w:r>
        <w:rPr>
          <w:spacing w:val="1"/>
          <w:sz w:val="24"/>
        </w:rPr>
        <w:t xml:space="preserve"> </w:t>
      </w:r>
      <w:r>
        <w:rPr>
          <w:sz w:val="24"/>
        </w:rPr>
        <w:t>promovendo-se a contratação d</w:t>
      </w:r>
      <w:r w:rsidR="0095750A">
        <w:rPr>
          <w:sz w:val="24"/>
        </w:rPr>
        <w:t xml:space="preserve">a aquisição </w:t>
      </w:r>
      <w:r>
        <w:rPr>
          <w:sz w:val="24"/>
        </w:rPr>
        <w:t>por meio de nova licitação, assegurada às</w:t>
      </w:r>
      <w:r>
        <w:rPr>
          <w:spacing w:val="1"/>
          <w:sz w:val="24"/>
        </w:rPr>
        <w:t xml:space="preserve"> </w:t>
      </w:r>
      <w:r>
        <w:rPr>
          <w:sz w:val="24"/>
        </w:rPr>
        <w:t>empresas beneficiárias do registro a preferência na contratação quando o menor preço</w:t>
      </w:r>
      <w:r>
        <w:rPr>
          <w:spacing w:val="1"/>
          <w:sz w:val="24"/>
        </w:rPr>
        <w:t xml:space="preserve"> </w:t>
      </w:r>
      <w:r>
        <w:rPr>
          <w:sz w:val="24"/>
        </w:rPr>
        <w:t>obtido no</w:t>
      </w:r>
      <w:r>
        <w:rPr>
          <w:spacing w:val="-1"/>
          <w:sz w:val="24"/>
        </w:rPr>
        <w:t xml:space="preserve"> </w:t>
      </w:r>
      <w:r>
        <w:rPr>
          <w:sz w:val="24"/>
        </w:rPr>
        <w:t>certame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igual ao</w:t>
      </w:r>
      <w:r>
        <w:rPr>
          <w:spacing w:val="1"/>
          <w:sz w:val="24"/>
        </w:rPr>
        <w:t xml:space="preserve"> </w:t>
      </w:r>
      <w:r>
        <w:rPr>
          <w:sz w:val="24"/>
        </w:rPr>
        <w:t>registrado.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879"/>
        </w:tabs>
        <w:spacing w:line="276" w:lineRule="auto"/>
        <w:ind w:left="115" w:right="115" w:firstLine="0"/>
        <w:rPr>
          <w:sz w:val="24"/>
        </w:rPr>
      </w:pPr>
      <w:r w:rsidRPr="00F37064">
        <w:rPr>
          <w:sz w:val="24"/>
        </w:rPr>
        <w:t>-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Caso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os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preços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registrados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e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os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obtidos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em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nova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licitação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permaneçam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superiores à média de preços de mercado apurada em pesquisa,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poderá ser feita a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contratação direta, com dispensa de licitação, nos termos do art. 24, inciso VII, da Lei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Federal nº</w:t>
      </w:r>
      <w:r w:rsidRPr="00F37064">
        <w:rPr>
          <w:spacing w:val="1"/>
          <w:sz w:val="24"/>
        </w:rPr>
        <w:t xml:space="preserve"> </w:t>
      </w:r>
      <w:r w:rsidRPr="00F37064">
        <w:rPr>
          <w:sz w:val="24"/>
        </w:rPr>
        <w:t>8.666/93.</w:t>
      </w:r>
    </w:p>
    <w:p w:rsidR="0095750A" w:rsidRPr="0095750A" w:rsidRDefault="0095750A" w:rsidP="0095750A">
      <w:pPr>
        <w:pStyle w:val="PargrafodaLista"/>
        <w:rPr>
          <w:sz w:val="24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spacing w:before="79"/>
        <w:ind w:left="515" w:hanging="401"/>
      </w:pPr>
      <w:r>
        <w:rPr>
          <w:spacing w:val="-2"/>
        </w:rPr>
        <w:t>FORMALIZAÇÃO</w:t>
      </w:r>
      <w:r>
        <w:t xml:space="preserve"> </w:t>
      </w:r>
      <w:r>
        <w:rPr>
          <w:spacing w:val="-2"/>
        </w:rPr>
        <w:t>DA</w:t>
      </w:r>
      <w:r>
        <w:rPr>
          <w:spacing w:val="-17"/>
        </w:rPr>
        <w:t xml:space="preserve"> </w:t>
      </w:r>
      <w:r>
        <w:rPr>
          <w:spacing w:val="-2"/>
        </w:rPr>
        <w:t>ATA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PREÇO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83"/>
          <w:tab w:val="left" w:pos="8637"/>
        </w:tabs>
        <w:spacing w:line="276" w:lineRule="auto"/>
        <w:ind w:left="115" w:right="134" w:firstLine="0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19"/>
          <w:sz w:val="24"/>
        </w:rPr>
        <w:t xml:space="preserve"> </w:t>
      </w:r>
      <w:r w:rsidRPr="0095750A">
        <w:rPr>
          <w:sz w:val="24"/>
        </w:rPr>
        <w:t>As</w:t>
      </w:r>
      <w:r w:rsidRPr="0095750A">
        <w:rPr>
          <w:spacing w:val="19"/>
          <w:sz w:val="24"/>
        </w:rPr>
        <w:t xml:space="preserve"> </w:t>
      </w:r>
      <w:r w:rsidRPr="0095750A">
        <w:rPr>
          <w:sz w:val="24"/>
        </w:rPr>
        <w:t>Atas</w:t>
      </w:r>
      <w:r w:rsidRPr="0095750A">
        <w:rPr>
          <w:spacing w:val="3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31"/>
          <w:sz w:val="24"/>
        </w:rPr>
        <w:t xml:space="preserve"> </w:t>
      </w:r>
      <w:r w:rsidRPr="0095750A">
        <w:rPr>
          <w:sz w:val="24"/>
        </w:rPr>
        <w:t>Registro</w:t>
      </w:r>
      <w:r w:rsidRPr="0095750A">
        <w:rPr>
          <w:spacing w:val="32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31"/>
          <w:sz w:val="24"/>
        </w:rPr>
        <w:t xml:space="preserve"> </w:t>
      </w:r>
      <w:r w:rsidRPr="0095750A">
        <w:rPr>
          <w:sz w:val="24"/>
        </w:rPr>
        <w:t>Preço</w:t>
      </w:r>
      <w:r w:rsidRPr="0095750A">
        <w:rPr>
          <w:spacing w:val="32"/>
          <w:sz w:val="24"/>
        </w:rPr>
        <w:t xml:space="preserve"> </w:t>
      </w:r>
      <w:r w:rsidRPr="0095750A">
        <w:rPr>
          <w:sz w:val="24"/>
        </w:rPr>
        <w:t>serão</w:t>
      </w:r>
      <w:r w:rsidRPr="0095750A">
        <w:rPr>
          <w:spacing w:val="32"/>
          <w:sz w:val="24"/>
        </w:rPr>
        <w:t xml:space="preserve"> </w:t>
      </w:r>
      <w:r w:rsidRPr="0095750A">
        <w:rPr>
          <w:sz w:val="24"/>
        </w:rPr>
        <w:t>firmadas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entre</w:t>
      </w:r>
      <w:r w:rsidR="00F37064" w:rsidRPr="0095750A">
        <w:rPr>
          <w:sz w:val="24"/>
        </w:rPr>
        <w:t xml:space="preserve"> a CMRJ </w:t>
      </w:r>
      <w:r w:rsidRPr="0095750A">
        <w:rPr>
          <w:sz w:val="24"/>
        </w:rPr>
        <w:t>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as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licitantes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vencedoras.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57"/>
        </w:tabs>
        <w:spacing w:line="276" w:lineRule="auto"/>
        <w:ind w:left="115" w:right="123" w:firstLine="0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-9"/>
          <w:sz w:val="24"/>
        </w:rPr>
        <w:t xml:space="preserve"> </w:t>
      </w:r>
      <w:r w:rsidRPr="0095750A">
        <w:rPr>
          <w:sz w:val="24"/>
        </w:rPr>
        <w:t>As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licitantes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vencedoras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terão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o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prazo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05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(cinco)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dias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úteis,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contados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partir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da</w:t>
      </w:r>
      <w:r w:rsidRPr="0095750A">
        <w:rPr>
          <w:spacing w:val="-63"/>
          <w:sz w:val="24"/>
        </w:rPr>
        <w:t xml:space="preserve"> </w:t>
      </w:r>
      <w:r w:rsidRPr="0095750A">
        <w:rPr>
          <w:sz w:val="24"/>
        </w:rPr>
        <w:t>convocação,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para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assinar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-13"/>
          <w:sz w:val="24"/>
        </w:rPr>
        <w:t xml:space="preserve"> </w:t>
      </w:r>
      <w:r w:rsidRPr="0095750A">
        <w:rPr>
          <w:sz w:val="24"/>
        </w:rPr>
        <w:t>Ata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Registro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Preços.</w:t>
      </w:r>
    </w:p>
    <w:p w:rsidR="00046985" w:rsidRPr="0095750A" w:rsidRDefault="00046985">
      <w:pPr>
        <w:pStyle w:val="Corpodetexto"/>
        <w:spacing w:before="7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3"/>
          <w:tab w:val="left" w:pos="6452"/>
        </w:tabs>
        <w:spacing w:line="276" w:lineRule="auto"/>
        <w:ind w:left="115" w:right="121" w:firstLine="0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17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16"/>
          <w:sz w:val="24"/>
        </w:rPr>
        <w:t xml:space="preserve"> </w:t>
      </w:r>
      <w:r w:rsidRPr="0095750A">
        <w:rPr>
          <w:sz w:val="24"/>
        </w:rPr>
        <w:t>recusa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injustificada</w:t>
      </w:r>
      <w:r w:rsidRPr="0095750A">
        <w:rPr>
          <w:spacing w:val="31"/>
          <w:sz w:val="24"/>
        </w:rPr>
        <w:t xml:space="preserve"> </w:t>
      </w:r>
      <w:r w:rsidRPr="0095750A">
        <w:rPr>
          <w:sz w:val="24"/>
        </w:rPr>
        <w:t>das</w:t>
      </w:r>
      <w:r w:rsidRPr="0095750A">
        <w:rPr>
          <w:spacing w:val="29"/>
          <w:sz w:val="24"/>
        </w:rPr>
        <w:t xml:space="preserve"> </w:t>
      </w:r>
      <w:r w:rsidRPr="0095750A">
        <w:rPr>
          <w:sz w:val="24"/>
        </w:rPr>
        <w:t>licitantes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vencedoras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em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assinar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17"/>
          <w:sz w:val="24"/>
        </w:rPr>
        <w:t xml:space="preserve"> </w:t>
      </w:r>
      <w:r w:rsidRPr="0095750A">
        <w:rPr>
          <w:sz w:val="24"/>
        </w:rPr>
        <w:t>Ata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30"/>
          <w:sz w:val="24"/>
        </w:rPr>
        <w:t xml:space="preserve"> </w:t>
      </w:r>
      <w:r w:rsidRPr="0095750A">
        <w:rPr>
          <w:sz w:val="24"/>
        </w:rPr>
        <w:t>Registro</w:t>
      </w:r>
      <w:r w:rsidRPr="0095750A">
        <w:rPr>
          <w:spacing w:val="3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Preços,</w:t>
      </w:r>
      <w:r w:rsidRPr="0095750A">
        <w:rPr>
          <w:spacing w:val="55"/>
          <w:sz w:val="24"/>
        </w:rPr>
        <w:t xml:space="preserve"> </w:t>
      </w:r>
      <w:r w:rsidRPr="0095750A">
        <w:rPr>
          <w:sz w:val="24"/>
        </w:rPr>
        <w:t>dentro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54"/>
          <w:sz w:val="24"/>
        </w:rPr>
        <w:t xml:space="preserve"> </w:t>
      </w:r>
      <w:r w:rsidRPr="0095750A">
        <w:rPr>
          <w:sz w:val="24"/>
        </w:rPr>
        <w:t>prazo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estabelecido,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caracterizará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o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descumprimento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total</w:t>
      </w:r>
      <w:r w:rsidRPr="0095750A">
        <w:rPr>
          <w:spacing w:val="56"/>
          <w:sz w:val="24"/>
        </w:rPr>
        <w:t xml:space="preserve"> </w:t>
      </w:r>
      <w:r w:rsidRPr="0095750A">
        <w:rPr>
          <w:sz w:val="24"/>
        </w:rPr>
        <w:t>das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obrigações</w:t>
      </w:r>
      <w:r w:rsidRPr="0095750A">
        <w:rPr>
          <w:spacing w:val="21"/>
          <w:sz w:val="24"/>
        </w:rPr>
        <w:t xml:space="preserve"> </w:t>
      </w:r>
      <w:r w:rsidRPr="0095750A">
        <w:rPr>
          <w:sz w:val="24"/>
        </w:rPr>
        <w:t>assumidas,</w:t>
      </w:r>
      <w:r w:rsidRPr="0095750A">
        <w:rPr>
          <w:spacing w:val="22"/>
          <w:sz w:val="24"/>
        </w:rPr>
        <w:t xml:space="preserve"> </w:t>
      </w:r>
      <w:r w:rsidRPr="0095750A">
        <w:rPr>
          <w:sz w:val="24"/>
        </w:rPr>
        <w:t>reservando-se</w:t>
      </w:r>
      <w:r w:rsidR="00F37064" w:rsidRPr="0095750A">
        <w:rPr>
          <w:sz w:val="24"/>
        </w:rPr>
        <w:t xml:space="preserve"> à CMRJ </w:t>
      </w:r>
      <w:r w:rsidRPr="0095750A">
        <w:rPr>
          <w:sz w:val="24"/>
        </w:rPr>
        <w:t>o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direito</w:t>
      </w:r>
      <w:r w:rsidRPr="0095750A">
        <w:rPr>
          <w:spacing w:val="7"/>
          <w:sz w:val="24"/>
        </w:rPr>
        <w:t xml:space="preserve"> </w:t>
      </w:r>
      <w:r w:rsidRPr="0095750A">
        <w:rPr>
          <w:sz w:val="24"/>
        </w:rPr>
        <w:t>de,</w:t>
      </w:r>
      <w:r w:rsidRPr="0095750A">
        <w:rPr>
          <w:spacing w:val="8"/>
          <w:sz w:val="24"/>
        </w:rPr>
        <w:t xml:space="preserve"> </w:t>
      </w:r>
      <w:r w:rsidRPr="0095750A">
        <w:rPr>
          <w:sz w:val="24"/>
        </w:rPr>
        <w:t>independentemente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lastRenderedPageBreak/>
        <w:t>qualquer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aviso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ou</w:t>
      </w:r>
      <w:r w:rsidRPr="0095750A">
        <w:rPr>
          <w:spacing w:val="8"/>
          <w:sz w:val="24"/>
        </w:rPr>
        <w:t xml:space="preserve"> </w:t>
      </w:r>
      <w:r w:rsidRPr="0095750A">
        <w:rPr>
          <w:sz w:val="24"/>
        </w:rPr>
        <w:t>notificação,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realizar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nova</w:t>
      </w:r>
      <w:r w:rsidRPr="0095750A">
        <w:rPr>
          <w:spacing w:val="8"/>
          <w:sz w:val="24"/>
        </w:rPr>
        <w:t xml:space="preserve"> </w:t>
      </w:r>
      <w:r w:rsidRPr="0095750A">
        <w:rPr>
          <w:sz w:val="24"/>
        </w:rPr>
        <w:t>licitação</w:t>
      </w:r>
      <w:r w:rsidRPr="0095750A">
        <w:rPr>
          <w:spacing w:val="8"/>
          <w:sz w:val="24"/>
        </w:rPr>
        <w:t xml:space="preserve"> </w:t>
      </w:r>
      <w:r w:rsidRPr="0095750A">
        <w:rPr>
          <w:sz w:val="24"/>
        </w:rPr>
        <w:t>ou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convocar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as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licitantes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remanescentes</w:t>
      </w:r>
      <w:r w:rsidRPr="0095750A">
        <w:rPr>
          <w:spacing w:val="7"/>
          <w:sz w:val="24"/>
        </w:rPr>
        <w:t xml:space="preserve"> </w:t>
      </w:r>
      <w:r w:rsidRPr="0095750A">
        <w:rPr>
          <w:sz w:val="24"/>
        </w:rPr>
        <w:t>respeitadas</w:t>
      </w:r>
      <w:r w:rsidRPr="0095750A">
        <w:rPr>
          <w:spacing w:val="6"/>
          <w:sz w:val="24"/>
        </w:rPr>
        <w:t xml:space="preserve"> </w:t>
      </w:r>
      <w:r w:rsidRPr="0095750A">
        <w:rPr>
          <w:sz w:val="24"/>
        </w:rPr>
        <w:t>à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ordem</w:t>
      </w:r>
      <w:r w:rsidRPr="0095750A">
        <w:rPr>
          <w:spacing w:val="4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5"/>
          <w:sz w:val="24"/>
        </w:rPr>
        <w:t xml:space="preserve"> </w:t>
      </w:r>
      <w:r w:rsidRPr="0095750A">
        <w:rPr>
          <w:sz w:val="24"/>
        </w:rPr>
        <w:t>classificação,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prevalecendo</w:t>
      </w:r>
      <w:r>
        <w:rPr>
          <w:sz w:val="24"/>
        </w:rPr>
        <w:t>,</w:t>
      </w:r>
      <w:r>
        <w:rPr>
          <w:spacing w:val="37"/>
          <w:sz w:val="24"/>
        </w:rPr>
        <w:t xml:space="preserve"> </w:t>
      </w:r>
      <w:r>
        <w:rPr>
          <w:sz w:val="24"/>
        </w:rPr>
        <w:t>neste</w:t>
      </w:r>
      <w:r>
        <w:rPr>
          <w:spacing w:val="39"/>
          <w:sz w:val="24"/>
        </w:rPr>
        <w:t xml:space="preserve"> </w:t>
      </w:r>
      <w:r>
        <w:rPr>
          <w:sz w:val="24"/>
        </w:rPr>
        <w:t>caso,</w:t>
      </w:r>
      <w:r>
        <w:rPr>
          <w:spacing w:val="37"/>
          <w:sz w:val="24"/>
        </w:rPr>
        <w:t xml:space="preserve"> </w:t>
      </w:r>
      <w:r>
        <w:rPr>
          <w:sz w:val="24"/>
        </w:rPr>
        <w:t>as</w:t>
      </w:r>
      <w:r>
        <w:rPr>
          <w:spacing w:val="39"/>
          <w:sz w:val="24"/>
        </w:rPr>
        <w:t xml:space="preserve"> </w:t>
      </w:r>
      <w:r>
        <w:rPr>
          <w:sz w:val="24"/>
        </w:rPr>
        <w:t>mesmas</w:t>
      </w:r>
      <w:r>
        <w:rPr>
          <w:spacing w:val="39"/>
          <w:sz w:val="24"/>
        </w:rPr>
        <w:t xml:space="preserve"> </w:t>
      </w:r>
      <w:r>
        <w:rPr>
          <w:sz w:val="24"/>
        </w:rPr>
        <w:t>condições</w:t>
      </w:r>
      <w:r>
        <w:rPr>
          <w:spacing w:val="36"/>
          <w:sz w:val="24"/>
        </w:rPr>
        <w:t xml:space="preserve"> </w:t>
      </w:r>
      <w:r>
        <w:rPr>
          <w:sz w:val="24"/>
        </w:rPr>
        <w:t>da</w:t>
      </w:r>
      <w:r>
        <w:rPr>
          <w:spacing w:val="39"/>
          <w:sz w:val="24"/>
        </w:rPr>
        <w:t xml:space="preserve"> </w:t>
      </w:r>
      <w:r>
        <w:rPr>
          <w:sz w:val="24"/>
        </w:rPr>
        <w:t>proposta</w:t>
      </w:r>
      <w:r>
        <w:rPr>
          <w:spacing w:val="39"/>
          <w:sz w:val="24"/>
        </w:rPr>
        <w:t xml:space="preserve"> </w:t>
      </w:r>
      <w:r>
        <w:rPr>
          <w:sz w:val="24"/>
        </w:rPr>
        <w:t>da</w:t>
      </w:r>
      <w:r>
        <w:rPr>
          <w:spacing w:val="38"/>
          <w:sz w:val="24"/>
        </w:rPr>
        <w:t xml:space="preserve"> </w:t>
      </w:r>
      <w:r>
        <w:rPr>
          <w:sz w:val="24"/>
        </w:rPr>
        <w:t>primeira</w:t>
      </w:r>
      <w:r>
        <w:rPr>
          <w:spacing w:val="37"/>
          <w:sz w:val="24"/>
        </w:rPr>
        <w:t xml:space="preserve"> </w:t>
      </w:r>
      <w:r>
        <w:rPr>
          <w:sz w:val="24"/>
        </w:rPr>
        <w:t>classificada,</w:t>
      </w:r>
      <w:r>
        <w:rPr>
          <w:spacing w:val="-64"/>
          <w:sz w:val="24"/>
        </w:rPr>
        <w:t xml:space="preserve"> </w:t>
      </w:r>
      <w:r>
        <w:rPr>
          <w:sz w:val="24"/>
        </w:rPr>
        <w:t>inclusive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ao</w:t>
      </w:r>
      <w:r>
        <w:rPr>
          <w:spacing w:val="-1"/>
          <w:sz w:val="24"/>
        </w:rPr>
        <w:t xml:space="preserve"> </w:t>
      </w:r>
      <w:r>
        <w:rPr>
          <w:sz w:val="24"/>
        </w:rPr>
        <w:t>preço.</w:t>
      </w:r>
    </w:p>
    <w:p w:rsidR="00046985" w:rsidRDefault="00046985">
      <w:pPr>
        <w:pStyle w:val="Corpodetexto"/>
        <w:spacing w:before="3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52"/>
        </w:tabs>
        <w:spacing w:before="1" w:line="276" w:lineRule="auto"/>
        <w:ind w:left="115" w:right="128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</w:t>
      </w:r>
      <w:r>
        <w:rPr>
          <w:spacing w:val="1"/>
          <w:sz w:val="24"/>
        </w:rPr>
        <w:t xml:space="preserve"> </w:t>
      </w:r>
      <w:r>
        <w:rPr>
          <w:sz w:val="24"/>
        </w:rPr>
        <w:t>remanescentes</w:t>
      </w:r>
      <w:r>
        <w:rPr>
          <w:spacing w:val="1"/>
          <w:sz w:val="24"/>
        </w:rPr>
        <w:t xml:space="preserve"> </w:t>
      </w:r>
      <w:r>
        <w:rPr>
          <w:sz w:val="24"/>
        </w:rPr>
        <w:t>convocados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18.3,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concordarem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assinar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Registro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Preços,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estarão</w:t>
      </w:r>
      <w:r>
        <w:rPr>
          <w:spacing w:val="1"/>
          <w:sz w:val="24"/>
        </w:rPr>
        <w:t xml:space="preserve"> </w:t>
      </w:r>
      <w:r>
        <w:rPr>
          <w:sz w:val="24"/>
        </w:rPr>
        <w:t>sujeitas</w:t>
      </w:r>
      <w:r>
        <w:rPr>
          <w:spacing w:val="66"/>
          <w:sz w:val="24"/>
        </w:rPr>
        <w:t xml:space="preserve"> </w:t>
      </w:r>
      <w:r>
        <w:rPr>
          <w:sz w:val="24"/>
        </w:rPr>
        <w:t>às</w:t>
      </w:r>
      <w:r>
        <w:rPr>
          <w:spacing w:val="1"/>
          <w:sz w:val="24"/>
        </w:rPr>
        <w:t xml:space="preserve"> </w:t>
      </w:r>
      <w:r>
        <w:rPr>
          <w:sz w:val="24"/>
        </w:rPr>
        <w:t>penalidades</w:t>
      </w:r>
      <w:r>
        <w:rPr>
          <w:spacing w:val="-2"/>
          <w:sz w:val="24"/>
        </w:rPr>
        <w:t xml:space="preserve"> </w:t>
      </w:r>
      <w:r>
        <w:rPr>
          <w:sz w:val="24"/>
        </w:rPr>
        <w:t>mencionadas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24.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rPr>
          <w:spacing w:val="-2"/>
        </w:rPr>
        <w:t>CANCELAMENTO</w:t>
      </w:r>
      <w:r>
        <w:t xml:space="preserve"> </w:t>
      </w:r>
      <w:r>
        <w:rPr>
          <w:spacing w:val="-2"/>
        </w:rPr>
        <w:t>DA</w:t>
      </w:r>
      <w:r>
        <w:rPr>
          <w:spacing w:val="-18"/>
        </w:rPr>
        <w:t xml:space="preserve"> </w:t>
      </w:r>
      <w:r>
        <w:rPr>
          <w:spacing w:val="-2"/>
        </w:rPr>
        <w:t>ATA</w:t>
      </w:r>
      <w:r>
        <w:rPr>
          <w:spacing w:val="-8"/>
        </w:rPr>
        <w:t xml:space="preserve"> </w:t>
      </w:r>
      <w:r>
        <w:rPr>
          <w:spacing w:val="-2"/>
        </w:rPr>
        <w:t>E DO</w:t>
      </w:r>
      <w:r>
        <w:t xml:space="preserve"> </w:t>
      </w:r>
      <w:r>
        <w:rPr>
          <w:spacing w:val="-2"/>
        </w:rPr>
        <w:t>PREÇO</w:t>
      </w:r>
      <w:r>
        <w:t xml:space="preserve"> </w:t>
      </w:r>
      <w:r>
        <w:rPr>
          <w:spacing w:val="-1"/>
        </w:rPr>
        <w:t>REGISTRADO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95750A">
      <w:pPr>
        <w:pStyle w:val="PargrafodaLista"/>
        <w:numPr>
          <w:ilvl w:val="1"/>
          <w:numId w:val="24"/>
        </w:numPr>
        <w:tabs>
          <w:tab w:val="left" w:pos="693"/>
        </w:tabs>
        <w:spacing w:before="1" w:line="276" w:lineRule="auto"/>
        <w:ind w:left="115" w:right="127" w:firstLine="0"/>
        <w:rPr>
          <w:sz w:val="24"/>
        </w:rPr>
      </w:pPr>
      <w:r>
        <w:rPr>
          <w:sz w:val="24"/>
        </w:rPr>
        <w:t>–</w:t>
      </w:r>
      <w:r w:rsidR="00A14CCD">
        <w:rPr>
          <w:sz w:val="24"/>
        </w:rPr>
        <w:t xml:space="preserve"> A</w:t>
      </w:r>
      <w:r>
        <w:rPr>
          <w:sz w:val="24"/>
        </w:rPr>
        <w:t xml:space="preserve"> </w:t>
      </w:r>
      <w:r w:rsidR="00A14CCD">
        <w:rPr>
          <w:sz w:val="24"/>
        </w:rPr>
        <w:t>Ata de Registro de Preços será cancelada, automaticamente, por decurso do</w:t>
      </w:r>
      <w:r w:rsidR="00A14CCD">
        <w:rPr>
          <w:spacing w:val="1"/>
          <w:sz w:val="24"/>
        </w:rPr>
        <w:t xml:space="preserve"> </w:t>
      </w:r>
      <w:r w:rsidR="00A14CCD">
        <w:rPr>
          <w:sz w:val="24"/>
        </w:rPr>
        <w:t>prazo de vigência ou quando não restarem empresas registradas e, por iniciativa da</w:t>
      </w:r>
      <w:r w:rsidR="00A14CCD">
        <w:rPr>
          <w:spacing w:val="1"/>
          <w:sz w:val="24"/>
        </w:rPr>
        <w:t xml:space="preserve"> </w:t>
      </w:r>
      <w:r w:rsidR="00A14CCD">
        <w:rPr>
          <w:sz w:val="24"/>
        </w:rPr>
        <w:t>Administração,</w:t>
      </w:r>
      <w:r w:rsidR="00A14CCD">
        <w:rPr>
          <w:spacing w:val="-3"/>
          <w:sz w:val="24"/>
        </w:rPr>
        <w:t xml:space="preserve"> </w:t>
      </w:r>
      <w:r w:rsidR="00A14CCD">
        <w:rPr>
          <w:sz w:val="24"/>
        </w:rPr>
        <w:t>quando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determinado</w:t>
      </w:r>
      <w:r w:rsidR="00A14CCD">
        <w:rPr>
          <w:spacing w:val="1"/>
          <w:sz w:val="24"/>
        </w:rPr>
        <w:t xml:space="preserve"> </w:t>
      </w:r>
      <w:r w:rsidR="00A14CCD">
        <w:rPr>
          <w:sz w:val="24"/>
        </w:rPr>
        <w:t>pelo</w:t>
      </w:r>
      <w:r w:rsidR="00A14CCD">
        <w:rPr>
          <w:spacing w:val="-2"/>
          <w:sz w:val="24"/>
        </w:rPr>
        <w:t xml:space="preserve"> </w:t>
      </w:r>
      <w:r w:rsidR="00A14CCD">
        <w:rPr>
          <w:sz w:val="24"/>
        </w:rPr>
        <w:t>interesse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público;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95750A" w:rsidRDefault="00A14CCD" w:rsidP="0095750A">
      <w:pPr>
        <w:pStyle w:val="PargrafodaLista"/>
        <w:numPr>
          <w:ilvl w:val="1"/>
          <w:numId w:val="24"/>
        </w:numPr>
        <w:tabs>
          <w:tab w:val="left" w:pos="650"/>
        </w:tabs>
        <w:spacing w:line="276" w:lineRule="auto"/>
        <w:ind w:left="649" w:hanging="535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O</w:t>
      </w:r>
      <w:r w:rsidRPr="0095750A">
        <w:rPr>
          <w:spacing w:val="-4"/>
          <w:sz w:val="24"/>
        </w:rPr>
        <w:t xml:space="preserve"> </w:t>
      </w:r>
      <w:r w:rsidRPr="0095750A">
        <w:rPr>
          <w:sz w:val="24"/>
        </w:rPr>
        <w:t>preço registrado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será cancelado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nos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seguintes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casos:</w:t>
      </w:r>
    </w:p>
    <w:p w:rsidR="00046985" w:rsidRPr="0095750A" w:rsidRDefault="00046985" w:rsidP="0095750A">
      <w:pPr>
        <w:pStyle w:val="Corpodetexto"/>
        <w:spacing w:line="276" w:lineRule="auto"/>
        <w:rPr>
          <w:sz w:val="31"/>
        </w:rPr>
      </w:pPr>
    </w:p>
    <w:p w:rsidR="00046985" w:rsidRPr="0095750A" w:rsidRDefault="00A14CCD" w:rsidP="0095750A">
      <w:pPr>
        <w:pStyle w:val="PargrafodaLista"/>
        <w:numPr>
          <w:ilvl w:val="2"/>
          <w:numId w:val="24"/>
        </w:numPr>
        <w:tabs>
          <w:tab w:val="left" w:pos="849"/>
        </w:tabs>
        <w:spacing w:line="276" w:lineRule="auto"/>
        <w:ind w:left="848" w:hanging="734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Por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iniciativa</w:t>
      </w:r>
      <w:r w:rsidRPr="0095750A">
        <w:rPr>
          <w:spacing w:val="-4"/>
          <w:sz w:val="24"/>
        </w:rPr>
        <w:t xml:space="preserve"> </w:t>
      </w:r>
      <w:r w:rsidRPr="0095750A">
        <w:rPr>
          <w:sz w:val="24"/>
        </w:rPr>
        <w:t>da</w:t>
      </w:r>
      <w:r w:rsidR="00F37064" w:rsidRPr="0095750A">
        <w:rPr>
          <w:sz w:val="24"/>
        </w:rPr>
        <w:t xml:space="preserve"> CMRJ</w:t>
      </w:r>
      <w:r w:rsidRPr="0095750A">
        <w:rPr>
          <w:sz w:val="24"/>
        </w:rPr>
        <w:t>:</w:t>
      </w:r>
    </w:p>
    <w:p w:rsidR="00046985" w:rsidRPr="0095750A" w:rsidRDefault="00046985" w:rsidP="0095750A">
      <w:pPr>
        <w:pStyle w:val="Corpodetexto"/>
        <w:spacing w:line="276" w:lineRule="auto"/>
        <w:rPr>
          <w:sz w:val="31"/>
        </w:rPr>
      </w:pPr>
    </w:p>
    <w:p w:rsidR="00046985" w:rsidRPr="0095750A" w:rsidRDefault="00A14CCD" w:rsidP="0095750A">
      <w:pPr>
        <w:pStyle w:val="PargrafodaLista"/>
        <w:numPr>
          <w:ilvl w:val="0"/>
          <w:numId w:val="10"/>
        </w:numPr>
        <w:tabs>
          <w:tab w:val="left" w:pos="518"/>
        </w:tabs>
        <w:spacing w:line="276" w:lineRule="auto"/>
        <w:ind w:left="115" w:right="128" w:firstLine="0"/>
        <w:rPr>
          <w:sz w:val="24"/>
        </w:rPr>
      </w:pPr>
      <w:r w:rsidRPr="0095750A">
        <w:rPr>
          <w:sz w:val="24"/>
        </w:rPr>
        <w:t>quando</w:t>
      </w:r>
      <w:r w:rsidRPr="0095750A">
        <w:rPr>
          <w:spacing w:val="38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39"/>
          <w:sz w:val="24"/>
        </w:rPr>
        <w:t xml:space="preserve"> </w:t>
      </w:r>
      <w:r w:rsidRPr="0095750A">
        <w:rPr>
          <w:sz w:val="24"/>
        </w:rPr>
        <w:t>empresa</w:t>
      </w:r>
      <w:r w:rsidRPr="0095750A">
        <w:rPr>
          <w:spacing w:val="40"/>
          <w:sz w:val="24"/>
        </w:rPr>
        <w:t xml:space="preserve"> </w:t>
      </w:r>
      <w:r w:rsidRPr="0095750A">
        <w:rPr>
          <w:sz w:val="24"/>
        </w:rPr>
        <w:t>beneficiária</w:t>
      </w:r>
      <w:r w:rsidRPr="0095750A">
        <w:rPr>
          <w:spacing w:val="41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41"/>
          <w:sz w:val="24"/>
        </w:rPr>
        <w:t xml:space="preserve"> </w:t>
      </w:r>
      <w:r w:rsidRPr="0095750A">
        <w:rPr>
          <w:sz w:val="24"/>
        </w:rPr>
        <w:t>registro</w:t>
      </w:r>
      <w:r w:rsidRPr="0095750A">
        <w:rPr>
          <w:spacing w:val="38"/>
          <w:sz w:val="24"/>
        </w:rPr>
        <w:t xml:space="preserve"> </w:t>
      </w:r>
      <w:r w:rsidRPr="0095750A">
        <w:rPr>
          <w:sz w:val="24"/>
        </w:rPr>
        <w:t>não</w:t>
      </w:r>
      <w:r w:rsidRPr="0095750A">
        <w:rPr>
          <w:spacing w:val="41"/>
          <w:sz w:val="24"/>
        </w:rPr>
        <w:t xml:space="preserve"> </w:t>
      </w:r>
      <w:r w:rsidRPr="0095750A">
        <w:rPr>
          <w:sz w:val="24"/>
        </w:rPr>
        <w:t>assinar</w:t>
      </w:r>
      <w:r w:rsidRPr="0095750A">
        <w:rPr>
          <w:spacing w:val="39"/>
          <w:sz w:val="24"/>
        </w:rPr>
        <w:t xml:space="preserve"> </w:t>
      </w:r>
      <w:r w:rsidRPr="0095750A">
        <w:rPr>
          <w:sz w:val="24"/>
        </w:rPr>
        <w:t>o</w:t>
      </w:r>
      <w:r w:rsidRPr="0095750A">
        <w:rPr>
          <w:spacing w:val="38"/>
          <w:sz w:val="24"/>
        </w:rPr>
        <w:t xml:space="preserve"> </w:t>
      </w:r>
      <w:r w:rsidRPr="0095750A">
        <w:rPr>
          <w:sz w:val="24"/>
        </w:rPr>
        <w:t>contrato</w:t>
      </w:r>
      <w:r w:rsidRPr="0095750A">
        <w:rPr>
          <w:spacing w:val="39"/>
          <w:sz w:val="24"/>
        </w:rPr>
        <w:t xml:space="preserve"> </w:t>
      </w:r>
      <w:r w:rsidRPr="0095750A">
        <w:rPr>
          <w:sz w:val="24"/>
        </w:rPr>
        <w:t>de</w:t>
      </w:r>
      <w:r w:rsidR="0095750A">
        <w:rPr>
          <w:sz w:val="24"/>
        </w:rPr>
        <w:t xml:space="preserve"> fornecimento de bens</w:t>
      </w:r>
      <w:r w:rsidRPr="0095750A">
        <w:rPr>
          <w:sz w:val="24"/>
        </w:rPr>
        <w:t xml:space="preserve"> no prazo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estabelecido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pela</w:t>
      </w:r>
      <w:r w:rsidR="00F37064" w:rsidRPr="0095750A">
        <w:rPr>
          <w:sz w:val="24"/>
        </w:rPr>
        <w:t xml:space="preserve"> CMRJ</w:t>
      </w:r>
      <w:r w:rsidRPr="0095750A">
        <w:rPr>
          <w:sz w:val="24"/>
        </w:rPr>
        <w:t>,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sem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justificativa aceitável.</w:t>
      </w:r>
    </w:p>
    <w:p w:rsidR="00046985" w:rsidRDefault="00A14CCD" w:rsidP="0095750A">
      <w:pPr>
        <w:pStyle w:val="PargrafodaLista"/>
        <w:numPr>
          <w:ilvl w:val="0"/>
          <w:numId w:val="10"/>
        </w:numPr>
        <w:tabs>
          <w:tab w:val="left" w:pos="476"/>
        </w:tabs>
        <w:spacing w:line="276" w:lineRule="auto"/>
        <w:ind w:left="475" w:hanging="361"/>
        <w:rPr>
          <w:sz w:val="24"/>
        </w:rPr>
      </w:pPr>
      <w:r w:rsidRPr="0095750A">
        <w:rPr>
          <w:sz w:val="24"/>
        </w:rPr>
        <w:t>em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qualquer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das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hipóteses</w:t>
      </w:r>
      <w:r w:rsidRPr="0095750A">
        <w:rPr>
          <w:spacing w:val="-3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inexecução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parcial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contrato;</w:t>
      </w:r>
    </w:p>
    <w:p w:rsidR="00046985" w:rsidRDefault="00A14CCD" w:rsidP="0095750A">
      <w:pPr>
        <w:pStyle w:val="PargrafodaLista"/>
        <w:numPr>
          <w:ilvl w:val="0"/>
          <w:numId w:val="10"/>
        </w:numPr>
        <w:tabs>
          <w:tab w:val="left" w:pos="490"/>
        </w:tabs>
        <w:spacing w:line="276" w:lineRule="auto"/>
        <w:ind w:left="115" w:right="126" w:firstLine="0"/>
        <w:rPr>
          <w:sz w:val="24"/>
        </w:rPr>
      </w:pPr>
      <w:r>
        <w:rPr>
          <w:sz w:val="24"/>
        </w:rPr>
        <w:t>quando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empresa</w:t>
      </w:r>
      <w:r>
        <w:rPr>
          <w:spacing w:val="23"/>
          <w:sz w:val="24"/>
        </w:rPr>
        <w:t xml:space="preserve"> </w:t>
      </w:r>
      <w:r>
        <w:rPr>
          <w:sz w:val="24"/>
        </w:rPr>
        <w:t>beneficiária</w:t>
      </w:r>
      <w:r>
        <w:rPr>
          <w:spacing w:val="22"/>
          <w:sz w:val="24"/>
        </w:rPr>
        <w:t xml:space="preserve"> </w:t>
      </w:r>
      <w:r>
        <w:rPr>
          <w:sz w:val="24"/>
        </w:rPr>
        <w:t>do</w:t>
      </w:r>
      <w:r>
        <w:rPr>
          <w:spacing w:val="23"/>
          <w:sz w:val="24"/>
        </w:rPr>
        <w:t xml:space="preserve"> </w:t>
      </w:r>
      <w:r>
        <w:rPr>
          <w:sz w:val="24"/>
        </w:rPr>
        <w:t>registro</w:t>
      </w:r>
      <w:r>
        <w:rPr>
          <w:spacing w:val="23"/>
          <w:sz w:val="24"/>
        </w:rPr>
        <w:t xml:space="preserve"> </w:t>
      </w:r>
      <w:r>
        <w:rPr>
          <w:sz w:val="24"/>
        </w:rPr>
        <w:t>não</w:t>
      </w:r>
      <w:r>
        <w:rPr>
          <w:spacing w:val="23"/>
          <w:sz w:val="24"/>
        </w:rPr>
        <w:t xml:space="preserve"> </w:t>
      </w:r>
      <w:r>
        <w:rPr>
          <w:sz w:val="24"/>
        </w:rPr>
        <w:t>aceitar</w:t>
      </w:r>
      <w:r>
        <w:rPr>
          <w:spacing w:val="23"/>
          <w:sz w:val="24"/>
        </w:rPr>
        <w:t xml:space="preserve"> </w:t>
      </w:r>
      <w:r>
        <w:rPr>
          <w:sz w:val="24"/>
        </w:rPr>
        <w:t>reduzir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3"/>
          <w:sz w:val="24"/>
        </w:rPr>
        <w:t xml:space="preserve"> </w:t>
      </w:r>
      <w:r>
        <w:rPr>
          <w:sz w:val="24"/>
        </w:rPr>
        <w:t>preço</w:t>
      </w:r>
      <w:r>
        <w:rPr>
          <w:spacing w:val="24"/>
          <w:sz w:val="24"/>
        </w:rPr>
        <w:t xml:space="preserve"> </w:t>
      </w:r>
      <w:r>
        <w:rPr>
          <w:sz w:val="24"/>
        </w:rPr>
        <w:t>registrado,</w:t>
      </w:r>
      <w:r>
        <w:rPr>
          <w:spacing w:val="2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</w:t>
      </w:r>
      <w:r>
        <w:rPr>
          <w:spacing w:val="-2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tornar</w:t>
      </w:r>
      <w:r>
        <w:rPr>
          <w:spacing w:val="-1"/>
          <w:sz w:val="24"/>
        </w:rPr>
        <w:t xml:space="preserve"> </w:t>
      </w:r>
      <w:r>
        <w:rPr>
          <w:sz w:val="24"/>
        </w:rPr>
        <w:t>incompatível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aqueles</w:t>
      </w:r>
      <w:r>
        <w:rPr>
          <w:spacing w:val="-2"/>
          <w:sz w:val="24"/>
        </w:rPr>
        <w:t xml:space="preserve"> </w:t>
      </w:r>
      <w:r>
        <w:rPr>
          <w:sz w:val="24"/>
        </w:rPr>
        <w:t>praticados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mercado;</w:t>
      </w:r>
    </w:p>
    <w:p w:rsidR="00046985" w:rsidRDefault="00A14CCD" w:rsidP="0095750A">
      <w:pPr>
        <w:pStyle w:val="PargrafodaLista"/>
        <w:numPr>
          <w:ilvl w:val="0"/>
          <w:numId w:val="10"/>
        </w:numPr>
        <w:tabs>
          <w:tab w:val="left" w:pos="476"/>
        </w:tabs>
        <w:spacing w:line="276" w:lineRule="auto"/>
        <w:ind w:left="475" w:hanging="361"/>
        <w:rPr>
          <w:sz w:val="24"/>
        </w:rPr>
      </w:pP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razões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interesse</w:t>
      </w:r>
      <w:r>
        <w:rPr>
          <w:spacing w:val="-4"/>
          <w:sz w:val="24"/>
        </w:rPr>
        <w:t xml:space="preserve"> </w:t>
      </w:r>
      <w:r>
        <w:rPr>
          <w:sz w:val="24"/>
        </w:rPr>
        <w:t>público</w:t>
      </w:r>
      <w:r>
        <w:rPr>
          <w:spacing w:val="-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4"/>
          <w:sz w:val="24"/>
        </w:rPr>
        <w:t xml:space="preserve"> </w:t>
      </w:r>
      <w:r>
        <w:rPr>
          <w:sz w:val="24"/>
        </w:rPr>
        <w:t>demonstradas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justificadas;</w:t>
      </w:r>
    </w:p>
    <w:p w:rsidR="00046985" w:rsidRDefault="00046985" w:rsidP="0095750A">
      <w:pPr>
        <w:pStyle w:val="Corpodetexto"/>
        <w:spacing w:line="276" w:lineRule="auto"/>
        <w:rPr>
          <w:sz w:val="31"/>
        </w:rPr>
      </w:pPr>
    </w:p>
    <w:p w:rsidR="00046985" w:rsidRDefault="00A14CCD" w:rsidP="0095750A">
      <w:pPr>
        <w:pStyle w:val="PargrafodaLista"/>
        <w:numPr>
          <w:ilvl w:val="2"/>
          <w:numId w:val="24"/>
        </w:numPr>
        <w:tabs>
          <w:tab w:val="left" w:pos="891"/>
        </w:tabs>
        <w:spacing w:line="276" w:lineRule="auto"/>
        <w:ind w:left="115" w:right="131" w:firstLine="0"/>
        <w:rPr>
          <w:sz w:val="24"/>
        </w:rPr>
      </w:pPr>
      <w:r>
        <w:rPr>
          <w:sz w:val="24"/>
        </w:rPr>
        <w:t>- Por iniciativa da empresa beneficiária do registro, mediante solicitação formal,</w:t>
      </w:r>
      <w:r>
        <w:rPr>
          <w:spacing w:val="1"/>
          <w:sz w:val="24"/>
        </w:rPr>
        <w:t xml:space="preserve"> </w:t>
      </w:r>
      <w:r>
        <w:rPr>
          <w:sz w:val="24"/>
        </w:rPr>
        <w:t>comprovando a impossibilidade de cumprir as obrigações decorrentes da Ata de Registro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Preços,</w:t>
      </w:r>
      <w:r>
        <w:rPr>
          <w:spacing w:val="-2"/>
          <w:sz w:val="24"/>
        </w:rPr>
        <w:t xml:space="preserve"> </w:t>
      </w:r>
      <w:r>
        <w:rPr>
          <w:sz w:val="24"/>
        </w:rPr>
        <w:t>devidamente</w:t>
      </w:r>
      <w:r>
        <w:rPr>
          <w:spacing w:val="1"/>
          <w:sz w:val="24"/>
        </w:rPr>
        <w:t xml:space="preserve"> </w:t>
      </w:r>
      <w:r>
        <w:rPr>
          <w:sz w:val="24"/>
        </w:rPr>
        <w:t>aceita</w:t>
      </w:r>
      <w:r>
        <w:rPr>
          <w:spacing w:val="-1"/>
          <w:sz w:val="24"/>
        </w:rPr>
        <w:t xml:space="preserve"> </w:t>
      </w:r>
      <w:r>
        <w:rPr>
          <w:sz w:val="24"/>
        </w:rPr>
        <w:t>pela</w:t>
      </w:r>
      <w:r>
        <w:rPr>
          <w:spacing w:val="-14"/>
          <w:sz w:val="24"/>
        </w:rPr>
        <w:t xml:space="preserve"> </w:t>
      </w:r>
      <w:r w:rsidR="0095750A">
        <w:rPr>
          <w:spacing w:val="-14"/>
          <w:sz w:val="24"/>
        </w:rPr>
        <w:t>CMRJ</w:t>
      </w:r>
      <w:r>
        <w:rPr>
          <w:sz w:val="24"/>
        </w:rPr>
        <w:t>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t>GARANTIA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Pr="00CA38D0" w:rsidRDefault="00A14CCD" w:rsidP="00B974FF">
      <w:pPr>
        <w:pStyle w:val="PargrafodaLista"/>
        <w:numPr>
          <w:ilvl w:val="1"/>
          <w:numId w:val="24"/>
        </w:numPr>
        <w:tabs>
          <w:tab w:val="left" w:pos="728"/>
        </w:tabs>
        <w:spacing w:before="79" w:line="276" w:lineRule="auto"/>
        <w:ind w:left="115" w:right="122" w:firstLine="0"/>
        <w:rPr>
          <w:sz w:val="24"/>
          <w:szCs w:val="24"/>
        </w:rPr>
      </w:pPr>
      <w:r w:rsidRPr="00F37064">
        <w:rPr>
          <w:sz w:val="24"/>
          <w:szCs w:val="24"/>
        </w:rPr>
        <w:t>-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empresa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beneficiária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do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registro,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quando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convocada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para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conclusão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da</w:t>
      </w:r>
      <w:r w:rsidRPr="00F37064">
        <w:rPr>
          <w:spacing w:val="1"/>
          <w:sz w:val="24"/>
          <w:szCs w:val="24"/>
        </w:rPr>
        <w:t xml:space="preserve"> </w:t>
      </w:r>
      <w:r w:rsidRPr="00F37064">
        <w:rPr>
          <w:sz w:val="24"/>
          <w:szCs w:val="24"/>
        </w:rPr>
        <w:t>contratação,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prestará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garantia</w:t>
      </w:r>
      <w:r w:rsidRPr="00F37064">
        <w:rPr>
          <w:spacing w:val="33"/>
          <w:sz w:val="24"/>
          <w:szCs w:val="24"/>
        </w:rPr>
        <w:t xml:space="preserve"> </w:t>
      </w:r>
      <w:r w:rsidRPr="00F37064">
        <w:rPr>
          <w:sz w:val="24"/>
          <w:szCs w:val="24"/>
        </w:rPr>
        <w:t>de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2%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(dois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por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cento)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do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valor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total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do</w:t>
      </w:r>
      <w:r w:rsidRPr="00F37064">
        <w:rPr>
          <w:spacing w:val="34"/>
          <w:sz w:val="24"/>
          <w:szCs w:val="24"/>
        </w:rPr>
        <w:t xml:space="preserve"> </w:t>
      </w:r>
      <w:r w:rsidRPr="00F37064">
        <w:rPr>
          <w:sz w:val="24"/>
          <w:szCs w:val="24"/>
        </w:rPr>
        <w:t>Contrato,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até</w:t>
      </w:r>
      <w:r w:rsidRPr="00F37064">
        <w:rPr>
          <w:spacing w:val="35"/>
          <w:sz w:val="24"/>
          <w:szCs w:val="24"/>
        </w:rPr>
        <w:t xml:space="preserve"> </w:t>
      </w:r>
      <w:r w:rsidRPr="00F37064">
        <w:rPr>
          <w:sz w:val="24"/>
          <w:szCs w:val="24"/>
        </w:rPr>
        <w:t>o</w:t>
      </w:r>
      <w:r w:rsidR="00F37064" w:rsidRPr="00F37064">
        <w:rPr>
          <w:sz w:val="24"/>
          <w:szCs w:val="24"/>
        </w:rPr>
        <w:t xml:space="preserve"> </w:t>
      </w:r>
      <w:r w:rsidRPr="00F37064">
        <w:rPr>
          <w:sz w:val="24"/>
          <w:szCs w:val="24"/>
        </w:rPr>
        <w:t>momento</w:t>
      </w:r>
      <w:r w:rsidRPr="00F37064">
        <w:rPr>
          <w:spacing w:val="56"/>
          <w:sz w:val="24"/>
          <w:szCs w:val="24"/>
        </w:rPr>
        <w:t xml:space="preserve"> </w:t>
      </w:r>
      <w:r w:rsidRPr="00F37064">
        <w:rPr>
          <w:sz w:val="24"/>
          <w:szCs w:val="24"/>
        </w:rPr>
        <w:t>da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sua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assinatura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ou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da</w:t>
      </w:r>
      <w:r w:rsidRPr="00F37064">
        <w:rPr>
          <w:spacing w:val="56"/>
          <w:sz w:val="24"/>
          <w:szCs w:val="24"/>
        </w:rPr>
        <w:t xml:space="preserve"> </w:t>
      </w:r>
      <w:r w:rsidRPr="00F37064">
        <w:rPr>
          <w:sz w:val="24"/>
          <w:szCs w:val="24"/>
        </w:rPr>
        <w:t>retirada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do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instrumento</w:t>
      </w:r>
      <w:r w:rsidRPr="00F37064">
        <w:rPr>
          <w:spacing w:val="56"/>
          <w:sz w:val="24"/>
          <w:szCs w:val="24"/>
        </w:rPr>
        <w:t xml:space="preserve"> </w:t>
      </w:r>
      <w:r w:rsidRPr="00F37064">
        <w:rPr>
          <w:sz w:val="24"/>
          <w:szCs w:val="24"/>
        </w:rPr>
        <w:t>equivalente,</w:t>
      </w:r>
      <w:r w:rsidRPr="00F37064">
        <w:rPr>
          <w:spacing w:val="57"/>
          <w:sz w:val="24"/>
          <w:szCs w:val="24"/>
        </w:rPr>
        <w:t xml:space="preserve"> </w:t>
      </w:r>
      <w:r w:rsidRPr="00F37064">
        <w:rPr>
          <w:sz w:val="24"/>
          <w:szCs w:val="24"/>
        </w:rPr>
        <w:t>em</w:t>
      </w:r>
      <w:r w:rsidRPr="00F37064">
        <w:rPr>
          <w:spacing w:val="58"/>
          <w:sz w:val="24"/>
          <w:szCs w:val="24"/>
        </w:rPr>
        <w:t xml:space="preserve"> </w:t>
      </w:r>
      <w:r w:rsidRPr="00F37064">
        <w:rPr>
          <w:sz w:val="24"/>
          <w:szCs w:val="24"/>
        </w:rPr>
        <w:t>uma</w:t>
      </w:r>
      <w:r w:rsidRPr="00F37064">
        <w:rPr>
          <w:spacing w:val="56"/>
          <w:sz w:val="24"/>
          <w:szCs w:val="24"/>
        </w:rPr>
        <w:t xml:space="preserve"> </w:t>
      </w:r>
      <w:r w:rsidRPr="00F37064">
        <w:rPr>
          <w:sz w:val="24"/>
          <w:szCs w:val="24"/>
        </w:rPr>
        <w:t>das</w:t>
      </w:r>
      <w:r w:rsidRPr="00F37064">
        <w:rPr>
          <w:spacing w:val="-63"/>
          <w:sz w:val="24"/>
          <w:szCs w:val="24"/>
        </w:rPr>
        <w:t xml:space="preserve"> </w:t>
      </w:r>
      <w:r w:rsidRPr="00F37064">
        <w:rPr>
          <w:sz w:val="24"/>
          <w:szCs w:val="24"/>
        </w:rPr>
        <w:t>modalidades</w:t>
      </w:r>
      <w:r w:rsidRPr="00F37064">
        <w:rPr>
          <w:spacing w:val="-2"/>
          <w:sz w:val="24"/>
          <w:szCs w:val="24"/>
        </w:rPr>
        <w:t xml:space="preserve"> </w:t>
      </w:r>
      <w:r w:rsidRPr="00F37064">
        <w:rPr>
          <w:sz w:val="24"/>
          <w:szCs w:val="24"/>
        </w:rPr>
        <w:t>previstas</w:t>
      </w:r>
      <w:r w:rsidRPr="00F37064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no art.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56,</w:t>
      </w:r>
      <w:r w:rsidRPr="00CA38D0">
        <w:rPr>
          <w:spacing w:val="-1"/>
          <w:sz w:val="24"/>
          <w:szCs w:val="24"/>
        </w:rPr>
        <w:t xml:space="preserve"> </w:t>
      </w:r>
      <w:r w:rsidRPr="00CA38D0">
        <w:rPr>
          <w:sz w:val="24"/>
          <w:szCs w:val="24"/>
        </w:rPr>
        <w:t>§</w:t>
      </w:r>
      <w:r w:rsidRPr="00CA38D0">
        <w:rPr>
          <w:spacing w:val="-1"/>
          <w:sz w:val="24"/>
          <w:szCs w:val="24"/>
        </w:rPr>
        <w:t xml:space="preserve"> </w:t>
      </w:r>
      <w:r w:rsidRPr="00CA38D0">
        <w:rPr>
          <w:sz w:val="24"/>
          <w:szCs w:val="24"/>
        </w:rPr>
        <w:t>1º,</w:t>
      </w:r>
      <w:r w:rsidRPr="00CA38D0">
        <w:rPr>
          <w:spacing w:val="-1"/>
          <w:sz w:val="24"/>
          <w:szCs w:val="24"/>
        </w:rPr>
        <w:t xml:space="preserve"> </w:t>
      </w:r>
      <w:r w:rsidRPr="00CA38D0">
        <w:rPr>
          <w:sz w:val="24"/>
          <w:szCs w:val="24"/>
        </w:rPr>
        <w:t>da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Lei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Federal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nº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8.666/93.</w:t>
      </w:r>
    </w:p>
    <w:p w:rsidR="00046985" w:rsidRPr="00F37064" w:rsidRDefault="00046985">
      <w:pPr>
        <w:pStyle w:val="Corpodetexto"/>
        <w:spacing w:before="4"/>
      </w:pPr>
    </w:p>
    <w:p w:rsidR="00046985" w:rsidRDefault="00A14CCD">
      <w:pPr>
        <w:pStyle w:val="PargrafodaLista"/>
        <w:numPr>
          <w:ilvl w:val="2"/>
          <w:numId w:val="24"/>
        </w:numPr>
        <w:tabs>
          <w:tab w:val="left" w:pos="863"/>
        </w:tabs>
        <w:spacing w:line="276" w:lineRule="auto"/>
        <w:ind w:left="115" w:right="126" w:firstLine="0"/>
        <w:rPr>
          <w:sz w:val="24"/>
        </w:rPr>
      </w:pPr>
      <w:r w:rsidRPr="00F37064">
        <w:rPr>
          <w:sz w:val="24"/>
          <w:szCs w:val="24"/>
        </w:rPr>
        <w:t>- No caso de seguro-garantia, o instrumento deverá contemplar</w:t>
      </w:r>
      <w:r>
        <w:rPr>
          <w:sz w:val="24"/>
        </w:rPr>
        <w:t xml:space="preserve"> a possibilidade de</w:t>
      </w:r>
      <w:r>
        <w:rPr>
          <w:spacing w:val="1"/>
          <w:sz w:val="24"/>
        </w:rPr>
        <w:t xml:space="preserve"> </w:t>
      </w:r>
      <w:r>
        <w:rPr>
          <w:sz w:val="24"/>
        </w:rPr>
        <w:t>sua renovação no período compreendido entre a data de assinatura do Contrato e a data</w:t>
      </w:r>
      <w:r>
        <w:rPr>
          <w:spacing w:val="1"/>
          <w:sz w:val="24"/>
        </w:rPr>
        <w:t xml:space="preserve"> </w:t>
      </w:r>
      <w:r>
        <w:rPr>
          <w:sz w:val="24"/>
        </w:rPr>
        <w:t>de encerramento da sua execução e incluir a cobertura dos valores relativos a multas</w:t>
      </w:r>
      <w:r>
        <w:rPr>
          <w:spacing w:val="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aplicadas.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Pr="0095750A" w:rsidRDefault="00A14CCD">
      <w:pPr>
        <w:pStyle w:val="PargrafodaLista"/>
        <w:numPr>
          <w:ilvl w:val="2"/>
          <w:numId w:val="24"/>
        </w:numPr>
        <w:tabs>
          <w:tab w:val="left" w:pos="883"/>
        </w:tabs>
        <w:spacing w:line="276" w:lineRule="auto"/>
        <w:ind w:left="115" w:right="127" w:firstLine="0"/>
        <w:rPr>
          <w:smallCaps/>
          <w:sz w:val="24"/>
        </w:rPr>
      </w:pPr>
      <w:r w:rsidRPr="0095750A">
        <w:rPr>
          <w:sz w:val="24"/>
        </w:rPr>
        <w:t>- No caso de fiança bancária, deverá ser observado o padrão estabelecido pel</w:t>
      </w:r>
      <w:r w:rsidR="00CA38D0" w:rsidRPr="0095750A">
        <w:rPr>
          <w:sz w:val="24"/>
        </w:rPr>
        <w:t xml:space="preserve">a CMRJ ou, à sua falta, pelo </w:t>
      </w:r>
      <w:r w:rsidRPr="0095750A">
        <w:rPr>
          <w:sz w:val="24"/>
        </w:rPr>
        <w:t>Decreto Municipal nº 26.244/06</w:t>
      </w:r>
      <w:r w:rsidR="00CA38D0" w:rsidRPr="0095750A">
        <w:rPr>
          <w:sz w:val="24"/>
        </w:rPr>
        <w:t>.</w:t>
      </w:r>
    </w:p>
    <w:p w:rsidR="00046985" w:rsidRPr="0095750A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9"/>
        </w:tabs>
        <w:spacing w:line="276" w:lineRule="auto"/>
        <w:ind w:left="115" w:right="125" w:firstLine="0"/>
        <w:rPr>
          <w:sz w:val="24"/>
        </w:rPr>
      </w:pPr>
      <w:r w:rsidRPr="0095750A">
        <w:rPr>
          <w:sz w:val="24"/>
        </w:rPr>
        <w:t>- A C</w:t>
      </w:r>
      <w:r w:rsidR="00CA38D0" w:rsidRPr="0095750A">
        <w:rPr>
          <w:sz w:val="24"/>
        </w:rPr>
        <w:t>MRJ</w:t>
      </w:r>
      <w:r w:rsidRPr="0095750A">
        <w:rPr>
          <w:sz w:val="24"/>
        </w:rPr>
        <w:t xml:space="preserve"> utilizará a garantia para assegurar as obrigações associadas ao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 xml:space="preserve">Contrato, </w:t>
      </w:r>
      <w:r w:rsidRPr="0095750A">
        <w:rPr>
          <w:sz w:val="24"/>
        </w:rPr>
        <w:lastRenderedPageBreak/>
        <w:t>podendo recorrer a esta inclusive para cobrar valores de multas eventualmente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aplicadas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ressarcir-se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prejuízos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que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lhe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forem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causados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em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virtude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descumprimento das</w:t>
      </w:r>
      <w:r>
        <w:rPr>
          <w:spacing w:val="1"/>
          <w:sz w:val="24"/>
        </w:rPr>
        <w:t xml:space="preserve"> </w:t>
      </w:r>
      <w:r>
        <w:rPr>
          <w:sz w:val="24"/>
        </w:rPr>
        <w:t>referidas</w:t>
      </w:r>
      <w:r>
        <w:rPr>
          <w:spacing w:val="-1"/>
          <w:sz w:val="24"/>
        </w:rPr>
        <w:t xml:space="preserve"> </w:t>
      </w:r>
      <w:r>
        <w:rPr>
          <w:sz w:val="24"/>
        </w:rPr>
        <w:t>obrigações.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 Os valores das multas impostas por descumprimento das obrigações assumidas no</w:t>
      </w:r>
      <w:r>
        <w:rPr>
          <w:spacing w:val="-64"/>
          <w:sz w:val="24"/>
        </w:rPr>
        <w:t xml:space="preserve"> </w:t>
      </w:r>
      <w:r>
        <w:rPr>
          <w:sz w:val="24"/>
        </w:rPr>
        <w:t>Contrato serão descontados da garantia caso não venham a ser quitados no prazo de 03</w:t>
      </w:r>
      <w:r>
        <w:rPr>
          <w:spacing w:val="1"/>
          <w:sz w:val="24"/>
        </w:rPr>
        <w:t xml:space="preserve"> </w:t>
      </w:r>
      <w:r>
        <w:rPr>
          <w:sz w:val="24"/>
        </w:rPr>
        <w:t>(três) dias úteis, contados da ciência da aplicação da penalidade. Se a multa aplicada 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 valor </w:t>
      </w:r>
      <w:r w:rsidRPr="0095750A">
        <w:rPr>
          <w:sz w:val="24"/>
        </w:rPr>
        <w:t>superior ao valor da garantia prestada, além da perda desta, responderá 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CONTRATADA pela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diferença,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que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será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descontada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pagamentos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eventualmente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devidos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pela</w:t>
      </w:r>
      <w:r w:rsidRPr="0095750A">
        <w:rPr>
          <w:spacing w:val="-13"/>
          <w:sz w:val="24"/>
        </w:rPr>
        <w:t xml:space="preserve"> </w:t>
      </w:r>
      <w:r w:rsidRPr="0095750A">
        <w:rPr>
          <w:sz w:val="24"/>
        </w:rPr>
        <w:t>Administração ou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cobrada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judicialmente.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87"/>
        </w:tabs>
        <w:spacing w:line="276" w:lineRule="auto"/>
        <w:ind w:left="115" w:right="126" w:firstLine="0"/>
        <w:rPr>
          <w:sz w:val="24"/>
        </w:rPr>
      </w:pPr>
      <w:r w:rsidRPr="0095750A">
        <w:rPr>
          <w:sz w:val="24"/>
        </w:rPr>
        <w:t>- Em caso de rescisão decorrente de falta imputável à CONTRATADA, a garantia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reverterá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integralmente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ao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</w:t>
      </w:r>
      <w:r w:rsidR="00CA38D0" w:rsidRPr="0095750A">
        <w:rPr>
          <w:sz w:val="24"/>
        </w:rPr>
        <w:t>MRJ</w:t>
      </w:r>
      <w:r w:rsidRPr="0095750A">
        <w:rPr>
          <w:sz w:val="24"/>
        </w:rPr>
        <w:t>,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que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promoverá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cobrança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eventual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diferença que venha a ser apurada entre o importe da garantia prestada e o débito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verificado.</w:t>
      </w:r>
    </w:p>
    <w:p w:rsidR="00046985" w:rsidRPr="0095750A" w:rsidRDefault="00046985">
      <w:pPr>
        <w:pStyle w:val="Corpodetexto"/>
        <w:spacing w:before="4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77"/>
        </w:tabs>
        <w:spacing w:line="276" w:lineRule="auto"/>
        <w:ind w:left="115" w:right="124" w:firstLine="0"/>
        <w:rPr>
          <w:sz w:val="24"/>
        </w:rPr>
      </w:pPr>
      <w:r w:rsidRPr="0095750A">
        <w:rPr>
          <w:sz w:val="24"/>
        </w:rPr>
        <w:t>-</w:t>
      </w:r>
      <w:r w:rsidRPr="0095750A">
        <w:rPr>
          <w:spacing w:val="23"/>
          <w:sz w:val="24"/>
        </w:rPr>
        <w:t xml:space="preserve"> </w:t>
      </w:r>
      <w:r w:rsidRPr="0095750A">
        <w:rPr>
          <w:sz w:val="24"/>
        </w:rPr>
        <w:t>Na</w:t>
      </w:r>
      <w:r w:rsidRPr="0095750A">
        <w:rPr>
          <w:spacing w:val="25"/>
          <w:sz w:val="24"/>
        </w:rPr>
        <w:t xml:space="preserve"> </w:t>
      </w:r>
      <w:r w:rsidRPr="0095750A">
        <w:rPr>
          <w:sz w:val="24"/>
        </w:rPr>
        <w:t>hipótese</w:t>
      </w:r>
      <w:r w:rsidRPr="0095750A">
        <w:rPr>
          <w:spacing w:val="23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25"/>
          <w:sz w:val="24"/>
        </w:rPr>
        <w:t xml:space="preserve"> </w:t>
      </w:r>
      <w:r w:rsidRPr="0095750A">
        <w:rPr>
          <w:sz w:val="24"/>
        </w:rPr>
        <w:t>descontos</w:t>
      </w:r>
      <w:r w:rsidRPr="0095750A">
        <w:rPr>
          <w:spacing w:val="24"/>
          <w:sz w:val="24"/>
        </w:rPr>
        <w:t xml:space="preserve"> </w:t>
      </w:r>
      <w:r w:rsidRPr="0095750A">
        <w:rPr>
          <w:sz w:val="24"/>
        </w:rPr>
        <w:t>da</w:t>
      </w:r>
      <w:r w:rsidRPr="0095750A">
        <w:rPr>
          <w:spacing w:val="25"/>
          <w:sz w:val="24"/>
        </w:rPr>
        <w:t xml:space="preserve"> </w:t>
      </w:r>
      <w:r w:rsidRPr="0095750A">
        <w:rPr>
          <w:sz w:val="24"/>
        </w:rPr>
        <w:t>garantia</w:t>
      </w:r>
      <w:r w:rsidRPr="0095750A">
        <w:rPr>
          <w:spacing w:val="25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23"/>
          <w:sz w:val="24"/>
        </w:rPr>
        <w:t xml:space="preserve"> </w:t>
      </w:r>
      <w:r w:rsidRPr="0095750A">
        <w:rPr>
          <w:sz w:val="24"/>
        </w:rPr>
        <w:t>qualquer</w:t>
      </w:r>
      <w:r w:rsidRPr="0095750A">
        <w:rPr>
          <w:spacing w:val="24"/>
          <w:sz w:val="24"/>
        </w:rPr>
        <w:t xml:space="preserve"> </w:t>
      </w:r>
      <w:r w:rsidRPr="0095750A">
        <w:rPr>
          <w:sz w:val="24"/>
        </w:rPr>
        <w:t>título,</w:t>
      </w:r>
      <w:r w:rsidRPr="0095750A">
        <w:rPr>
          <w:spacing w:val="24"/>
          <w:sz w:val="24"/>
        </w:rPr>
        <w:t xml:space="preserve"> </w:t>
      </w:r>
      <w:r w:rsidRPr="0095750A">
        <w:rPr>
          <w:sz w:val="24"/>
        </w:rPr>
        <w:t>seu</w:t>
      </w:r>
      <w:r w:rsidRPr="0095750A">
        <w:rPr>
          <w:spacing w:val="24"/>
          <w:sz w:val="24"/>
        </w:rPr>
        <w:t xml:space="preserve"> </w:t>
      </w:r>
      <w:r w:rsidRPr="0095750A">
        <w:rPr>
          <w:sz w:val="24"/>
        </w:rPr>
        <w:t>valor</w:t>
      </w:r>
      <w:r w:rsidRPr="0095750A">
        <w:rPr>
          <w:spacing w:val="24"/>
          <w:sz w:val="24"/>
        </w:rPr>
        <w:t xml:space="preserve"> </w:t>
      </w:r>
      <w:r w:rsidRPr="0095750A">
        <w:rPr>
          <w:sz w:val="24"/>
        </w:rPr>
        <w:t>original</w:t>
      </w:r>
      <w:r w:rsidRPr="0095750A">
        <w:rPr>
          <w:spacing w:val="25"/>
          <w:sz w:val="24"/>
        </w:rPr>
        <w:t xml:space="preserve"> </w:t>
      </w:r>
      <w:r w:rsidRPr="0095750A">
        <w:rPr>
          <w:sz w:val="24"/>
        </w:rPr>
        <w:t>deverá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ser integralmente recomposto no prazo de 7 (sete) dias úteis, exceto no caso da cobrança</w:t>
      </w:r>
      <w:r w:rsidRPr="0095750A">
        <w:rPr>
          <w:spacing w:val="-64"/>
          <w:sz w:val="24"/>
        </w:rPr>
        <w:t xml:space="preserve"> </w:t>
      </w:r>
      <w:r w:rsidRPr="0095750A">
        <w:rPr>
          <w:sz w:val="24"/>
        </w:rPr>
        <w:t>de valores de multas aplicadas, em que esse será de 48 (quarenta e oito) horas, sempre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 xml:space="preserve">contados da utilização ou da notificação pela </w:t>
      </w:r>
      <w:r w:rsidR="00CA38D0" w:rsidRPr="0095750A">
        <w:rPr>
          <w:sz w:val="24"/>
        </w:rPr>
        <w:t>CMRJ</w:t>
      </w:r>
      <w:r w:rsidRPr="0095750A">
        <w:rPr>
          <w:sz w:val="24"/>
        </w:rPr>
        <w:t>, o que ocorrer por último,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sob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pena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rescisão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administrativa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Contrato.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65"/>
        </w:tabs>
        <w:spacing w:line="276" w:lineRule="auto"/>
        <w:ind w:left="115" w:right="127" w:firstLine="0"/>
        <w:rPr>
          <w:sz w:val="24"/>
        </w:rPr>
      </w:pPr>
      <w:r w:rsidRPr="0095750A">
        <w:rPr>
          <w:sz w:val="24"/>
        </w:rPr>
        <w:t>- Caso o valor do Contrato seja alterado, de acordo com o art. 65 da Lei Federal nº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8.666/93,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CONTRATADA deverá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complementar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o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valor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garantia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para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que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seja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mantido o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percentual de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2%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(dois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por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cento)</w:t>
      </w:r>
      <w:r w:rsidRPr="0095750A">
        <w:rPr>
          <w:spacing w:val="-1"/>
          <w:sz w:val="24"/>
        </w:rPr>
        <w:t xml:space="preserve"> </w:t>
      </w:r>
      <w:r w:rsidRPr="0095750A">
        <w:rPr>
          <w:sz w:val="24"/>
        </w:rPr>
        <w:t>do</w:t>
      </w:r>
      <w:r w:rsidRPr="0095750A">
        <w:rPr>
          <w:spacing w:val="-2"/>
          <w:sz w:val="24"/>
        </w:rPr>
        <w:t xml:space="preserve"> </w:t>
      </w:r>
      <w:r w:rsidRPr="0095750A">
        <w:rPr>
          <w:sz w:val="24"/>
        </w:rPr>
        <w:t>valor</w:t>
      </w:r>
      <w:r w:rsidRPr="0095750A">
        <w:rPr>
          <w:spacing w:val="1"/>
          <w:sz w:val="24"/>
        </w:rPr>
        <w:t xml:space="preserve"> </w:t>
      </w:r>
      <w:r w:rsidRPr="0095750A">
        <w:rPr>
          <w:sz w:val="24"/>
        </w:rPr>
        <w:t>do Contrato.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9"/>
        </w:tabs>
        <w:spacing w:line="276" w:lineRule="auto"/>
        <w:ind w:left="115" w:right="124" w:firstLine="0"/>
        <w:rPr>
          <w:sz w:val="24"/>
        </w:rPr>
      </w:pPr>
      <w:r w:rsidRPr="0095750A">
        <w:rPr>
          <w:sz w:val="24"/>
        </w:rPr>
        <w:t>- Sempre que houver reajuste ou alteração do valor do Contrato</w:t>
      </w:r>
      <w:r>
        <w:rPr>
          <w:sz w:val="24"/>
        </w:rPr>
        <w:t>, a garantia será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complementada no prazo de 7 (sete) dias úteis do recebimento, pela CONTRATADA, do</w:t>
      </w:r>
      <w:r>
        <w:rPr>
          <w:spacing w:val="1"/>
          <w:sz w:val="24"/>
        </w:rPr>
        <w:t xml:space="preserve"> </w:t>
      </w:r>
      <w:r>
        <w:rPr>
          <w:sz w:val="24"/>
        </w:rPr>
        <w:t>correspondente</w:t>
      </w:r>
      <w:r>
        <w:rPr>
          <w:spacing w:val="-2"/>
          <w:sz w:val="24"/>
        </w:rPr>
        <w:t xml:space="preserve"> </w:t>
      </w:r>
      <w:r>
        <w:rPr>
          <w:sz w:val="24"/>
        </w:rPr>
        <w:t>aviso,</w:t>
      </w:r>
      <w:r>
        <w:rPr>
          <w:spacing w:val="-2"/>
          <w:sz w:val="24"/>
        </w:rPr>
        <w:t xml:space="preserve"> </w:t>
      </w:r>
      <w:r>
        <w:rPr>
          <w:sz w:val="24"/>
        </w:rPr>
        <w:t>sob</w:t>
      </w:r>
      <w:r>
        <w:rPr>
          <w:spacing w:val="-3"/>
          <w:sz w:val="24"/>
        </w:rPr>
        <w:t xml:space="preserve"> </w:t>
      </w:r>
      <w:r>
        <w:rPr>
          <w:sz w:val="24"/>
        </w:rPr>
        <w:t>pena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sanções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RGCAF.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0"/>
        </w:tabs>
        <w:spacing w:before="1" w:line="276" w:lineRule="auto"/>
        <w:ind w:left="115" w:right="135" w:firstLine="0"/>
        <w:rPr>
          <w:sz w:val="24"/>
        </w:rPr>
      </w:pPr>
      <w:r w:rsidRPr="00CA38D0">
        <w:rPr>
          <w:sz w:val="24"/>
        </w:rPr>
        <w:t>- Os reforços do valor da garantia poderão ser igualmente prestados em uma das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modalidades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previstas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no art.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56,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§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1º,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da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Lei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Federal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nº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8.666/93.</w:t>
      </w:r>
    </w:p>
    <w:p w:rsidR="00CA38D0" w:rsidRPr="00CA38D0" w:rsidRDefault="00CA38D0" w:rsidP="00CA38D0">
      <w:pPr>
        <w:pStyle w:val="PargrafodaLista"/>
        <w:rPr>
          <w:sz w:val="24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3"/>
        </w:tabs>
        <w:spacing w:before="79" w:line="276" w:lineRule="auto"/>
        <w:ind w:left="115" w:right="125" w:firstLine="0"/>
        <w:rPr>
          <w:sz w:val="24"/>
        </w:rPr>
      </w:pPr>
      <w:r>
        <w:rPr>
          <w:sz w:val="24"/>
        </w:rPr>
        <w:t>- A garantia contratual somente será restituída após o integral cumprimento do</w:t>
      </w:r>
      <w:r>
        <w:rPr>
          <w:spacing w:val="1"/>
          <w:sz w:val="24"/>
        </w:rPr>
        <w:t xml:space="preserve"> </w:t>
      </w:r>
      <w:r>
        <w:rPr>
          <w:sz w:val="24"/>
        </w:rPr>
        <w:t>Contrato, mediante ato liberatório da autoridade contratante, nos termos do artigo 465, do</w:t>
      </w:r>
      <w:r>
        <w:rPr>
          <w:spacing w:val="1"/>
          <w:sz w:val="24"/>
        </w:rPr>
        <w:t xml:space="preserve"> </w:t>
      </w:r>
      <w:r>
        <w:rPr>
          <w:sz w:val="24"/>
        </w:rPr>
        <w:t>RGCAF,</w:t>
      </w:r>
      <w:r>
        <w:rPr>
          <w:spacing w:val="1"/>
          <w:sz w:val="24"/>
        </w:rPr>
        <w:t xml:space="preserve"> </w:t>
      </w:r>
      <w:r>
        <w:rPr>
          <w:sz w:val="24"/>
        </w:rPr>
        <w:t>podendo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retida,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necessário,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quitar</w:t>
      </w:r>
      <w:r>
        <w:rPr>
          <w:spacing w:val="1"/>
          <w:sz w:val="24"/>
        </w:rPr>
        <w:t xml:space="preserve"> </w:t>
      </w:r>
      <w:r>
        <w:rPr>
          <w:sz w:val="24"/>
        </w:rPr>
        <w:t>eventuais</w:t>
      </w:r>
      <w:r>
        <w:rPr>
          <w:spacing w:val="1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CONTRATADA.</w:t>
      </w:r>
    </w:p>
    <w:p w:rsidR="00046985" w:rsidRDefault="00046985">
      <w:pPr>
        <w:pStyle w:val="Corpodetexto"/>
        <w:spacing w:before="3"/>
        <w:rPr>
          <w:sz w:val="27"/>
        </w:rPr>
      </w:pPr>
    </w:p>
    <w:p w:rsidR="00046985" w:rsidRPr="0095750A" w:rsidRDefault="00A14CCD">
      <w:pPr>
        <w:pStyle w:val="Ttulo1"/>
        <w:numPr>
          <w:ilvl w:val="0"/>
          <w:numId w:val="24"/>
        </w:numPr>
        <w:tabs>
          <w:tab w:val="left" w:pos="516"/>
        </w:tabs>
        <w:spacing w:before="1"/>
        <w:ind w:left="515" w:hanging="401"/>
      </w:pPr>
      <w:r w:rsidRPr="0095750A">
        <w:t>CONTRATAÇÃO</w:t>
      </w:r>
    </w:p>
    <w:p w:rsidR="00046985" w:rsidRPr="0095750A" w:rsidRDefault="00046985">
      <w:pPr>
        <w:pStyle w:val="Corpodetexto"/>
        <w:spacing w:before="1"/>
        <w:rPr>
          <w:b/>
          <w:sz w:val="31"/>
        </w:rPr>
      </w:pPr>
    </w:p>
    <w:p w:rsidR="00046985" w:rsidRPr="0095750A" w:rsidRDefault="00A14CCD">
      <w:pPr>
        <w:pStyle w:val="PargrafodaLista"/>
        <w:numPr>
          <w:ilvl w:val="1"/>
          <w:numId w:val="24"/>
        </w:numPr>
        <w:tabs>
          <w:tab w:val="left" w:pos="675"/>
        </w:tabs>
        <w:spacing w:line="276" w:lineRule="auto"/>
        <w:ind w:left="115" w:right="131" w:firstLine="0"/>
        <w:rPr>
          <w:sz w:val="24"/>
        </w:rPr>
      </w:pPr>
      <w:r w:rsidRPr="0095750A">
        <w:rPr>
          <w:sz w:val="24"/>
        </w:rPr>
        <w:t>- Integra o presente Edital, sob a forma de Anexo</w:t>
      </w:r>
      <w:r w:rsidR="0095750A" w:rsidRPr="0095750A">
        <w:rPr>
          <w:sz w:val="24"/>
        </w:rPr>
        <w:t>__</w:t>
      </w:r>
      <w:r w:rsidRPr="0095750A">
        <w:rPr>
          <w:spacing w:val="1"/>
          <w:sz w:val="24"/>
          <w:u w:val="single"/>
        </w:rPr>
        <w:t xml:space="preserve"> </w:t>
      </w:r>
      <w:r w:rsidRPr="0095750A">
        <w:rPr>
          <w:sz w:val="24"/>
        </w:rPr>
        <w:t>, a minuta do Contrato cujas</w:t>
      </w:r>
      <w:r w:rsidRPr="0095750A">
        <w:rPr>
          <w:spacing w:val="1"/>
          <w:sz w:val="24"/>
        </w:rPr>
        <w:t xml:space="preserve"> </w:t>
      </w:r>
      <w:r w:rsidRPr="0095750A">
        <w:rPr>
          <w:spacing w:val="-1"/>
          <w:sz w:val="24"/>
        </w:rPr>
        <w:t>disposições</w:t>
      </w:r>
      <w:r w:rsidRPr="0095750A">
        <w:rPr>
          <w:sz w:val="24"/>
        </w:rPr>
        <w:t xml:space="preserve"> </w:t>
      </w:r>
      <w:r w:rsidRPr="0095750A">
        <w:rPr>
          <w:spacing w:val="-1"/>
          <w:sz w:val="24"/>
        </w:rPr>
        <w:t>disciplinarão</w:t>
      </w:r>
      <w:r w:rsidRPr="0095750A">
        <w:rPr>
          <w:spacing w:val="-2"/>
          <w:sz w:val="24"/>
        </w:rPr>
        <w:t xml:space="preserve"> </w:t>
      </w:r>
      <w:r w:rsidRPr="0095750A">
        <w:rPr>
          <w:spacing w:val="-1"/>
          <w:sz w:val="24"/>
        </w:rPr>
        <w:t>as</w:t>
      </w:r>
      <w:r w:rsidRPr="0095750A">
        <w:rPr>
          <w:spacing w:val="-2"/>
          <w:sz w:val="24"/>
        </w:rPr>
        <w:t xml:space="preserve"> </w:t>
      </w:r>
      <w:r w:rsidRPr="0095750A">
        <w:rPr>
          <w:spacing w:val="-1"/>
          <w:sz w:val="24"/>
        </w:rPr>
        <w:t>relações</w:t>
      </w:r>
      <w:r w:rsidRPr="0095750A">
        <w:rPr>
          <w:spacing w:val="-2"/>
          <w:sz w:val="24"/>
        </w:rPr>
        <w:t xml:space="preserve"> </w:t>
      </w:r>
      <w:r w:rsidRPr="0095750A">
        <w:rPr>
          <w:spacing w:val="-1"/>
          <w:sz w:val="24"/>
        </w:rPr>
        <w:t>entre</w:t>
      </w:r>
      <w:r w:rsidRPr="0095750A">
        <w:rPr>
          <w:spacing w:val="-2"/>
          <w:sz w:val="24"/>
        </w:rPr>
        <w:t xml:space="preserve"> </w:t>
      </w:r>
      <w:r w:rsidRPr="0095750A">
        <w:rPr>
          <w:spacing w:val="-1"/>
          <w:sz w:val="24"/>
        </w:rPr>
        <w:t>a</w:t>
      </w:r>
      <w:r w:rsidR="00CA38D0" w:rsidRPr="0095750A">
        <w:rPr>
          <w:spacing w:val="-1"/>
          <w:sz w:val="24"/>
        </w:rPr>
        <w:t xml:space="preserve"> CMRJ</w:t>
      </w:r>
      <w:r w:rsidRPr="0095750A">
        <w:rPr>
          <w:sz w:val="24"/>
        </w:rPr>
        <w:t xml:space="preserve"> </w:t>
      </w:r>
      <w:r w:rsidRPr="0095750A">
        <w:rPr>
          <w:spacing w:val="-1"/>
          <w:sz w:val="24"/>
        </w:rPr>
        <w:t>e</w:t>
      </w:r>
      <w:r w:rsidRPr="0095750A">
        <w:rPr>
          <w:spacing w:val="-2"/>
          <w:sz w:val="24"/>
        </w:rPr>
        <w:t xml:space="preserve"> </w:t>
      </w:r>
      <w:r w:rsidRPr="0095750A">
        <w:rPr>
          <w:spacing w:val="-1"/>
          <w:sz w:val="24"/>
        </w:rPr>
        <w:t>a</w:t>
      </w:r>
      <w:r w:rsidRPr="0095750A">
        <w:rPr>
          <w:spacing w:val="-16"/>
          <w:sz w:val="24"/>
        </w:rPr>
        <w:t xml:space="preserve"> </w:t>
      </w:r>
      <w:r w:rsidRPr="0095750A">
        <w:rPr>
          <w:spacing w:val="-1"/>
          <w:sz w:val="24"/>
        </w:rPr>
        <w:t>ADJUDICATÁRIA.</w:t>
      </w:r>
    </w:p>
    <w:p w:rsidR="00046985" w:rsidRPr="0095750A" w:rsidRDefault="00046985">
      <w:pPr>
        <w:pStyle w:val="Corpodetexto"/>
        <w:spacing w:before="7"/>
        <w:rPr>
          <w:sz w:val="27"/>
        </w:rPr>
      </w:pPr>
    </w:p>
    <w:p w:rsidR="00046985" w:rsidRPr="0095750A" w:rsidRDefault="00A14CCD" w:rsidP="00622A29">
      <w:pPr>
        <w:pStyle w:val="Corpodetexto"/>
        <w:spacing w:line="276" w:lineRule="auto"/>
        <w:ind w:left="115" w:right="126"/>
        <w:jc w:val="center"/>
        <w:rPr>
          <w:caps/>
        </w:rPr>
      </w:pPr>
      <w:r w:rsidRPr="0095750A">
        <w:rPr>
          <w:caps/>
        </w:rPr>
        <w:t>Se não houver necessidade de celebração de contrato, deverá ser adotada a seguinte</w:t>
      </w:r>
      <w:r w:rsidRPr="0095750A">
        <w:rPr>
          <w:caps/>
          <w:spacing w:val="1"/>
        </w:rPr>
        <w:t xml:space="preserve"> </w:t>
      </w:r>
      <w:r w:rsidRPr="0095750A">
        <w:rPr>
          <w:caps/>
        </w:rPr>
        <w:t>redação:</w:t>
      </w:r>
    </w:p>
    <w:p w:rsidR="00046985" w:rsidRPr="0095750A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9"/>
        </w:numPr>
        <w:tabs>
          <w:tab w:val="left" w:pos="681"/>
        </w:tabs>
        <w:spacing w:line="276" w:lineRule="auto"/>
        <w:ind w:left="115" w:right="121" w:firstLine="0"/>
        <w:rPr>
          <w:sz w:val="24"/>
        </w:rPr>
      </w:pPr>
      <w:r w:rsidRPr="0095750A">
        <w:rPr>
          <w:sz w:val="24"/>
        </w:rPr>
        <w:lastRenderedPageBreak/>
        <w:t>- Integram o instrumento substitutivo do termo de contrato</w:t>
      </w:r>
      <w:r>
        <w:rPr>
          <w:sz w:val="24"/>
        </w:rPr>
        <w:t>, independentemente de</w:t>
      </w:r>
      <w:r>
        <w:rPr>
          <w:spacing w:val="1"/>
          <w:sz w:val="24"/>
        </w:rPr>
        <w:t xml:space="preserve"> </w:t>
      </w:r>
      <w:r>
        <w:rPr>
          <w:sz w:val="24"/>
        </w:rPr>
        <w:t>transcrição,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prerrogativas</w:t>
      </w:r>
      <w:r>
        <w:rPr>
          <w:spacing w:val="-2"/>
          <w:sz w:val="24"/>
        </w:rPr>
        <w:t xml:space="preserve"> </w:t>
      </w:r>
      <w:r>
        <w:rPr>
          <w:sz w:val="24"/>
        </w:rPr>
        <w:t>constantes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 w:rsidRPr="00CA38D0">
        <w:rPr>
          <w:sz w:val="24"/>
        </w:rPr>
        <w:t>art.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58,</w:t>
      </w:r>
      <w:r w:rsidRPr="00CA38D0">
        <w:rPr>
          <w:spacing w:val="-3"/>
          <w:sz w:val="24"/>
        </w:rPr>
        <w:t xml:space="preserve"> </w:t>
      </w:r>
      <w:r w:rsidRPr="00CA38D0">
        <w:rPr>
          <w:sz w:val="24"/>
        </w:rPr>
        <w:t>da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Lei Federal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n°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8.666/93.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Pr="005109DC" w:rsidRDefault="0095750A">
      <w:pPr>
        <w:pStyle w:val="PargrafodaLista"/>
        <w:numPr>
          <w:ilvl w:val="1"/>
          <w:numId w:val="9"/>
        </w:numPr>
        <w:tabs>
          <w:tab w:val="left" w:pos="651"/>
        </w:tabs>
        <w:spacing w:before="1" w:line="276" w:lineRule="auto"/>
        <w:ind w:left="115" w:right="126" w:firstLine="0"/>
        <w:rPr>
          <w:sz w:val="24"/>
        </w:rPr>
      </w:pPr>
      <w:r>
        <w:rPr>
          <w:sz w:val="24"/>
        </w:rPr>
        <w:t>–</w:t>
      </w:r>
      <w:r w:rsidR="00A14CCD">
        <w:rPr>
          <w:spacing w:val="-15"/>
          <w:sz w:val="24"/>
        </w:rPr>
        <w:t xml:space="preserve"> </w:t>
      </w:r>
      <w:r>
        <w:rPr>
          <w:spacing w:val="-15"/>
          <w:sz w:val="24"/>
        </w:rPr>
        <w:t>O fornecimento de bens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que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tiverem seus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preços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registrados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na</w:t>
      </w:r>
      <w:r w:rsidR="00A14CCD">
        <w:rPr>
          <w:spacing w:val="-14"/>
          <w:sz w:val="24"/>
        </w:rPr>
        <w:t xml:space="preserve"> </w:t>
      </w:r>
      <w:r w:rsidR="00A14CCD">
        <w:rPr>
          <w:sz w:val="24"/>
        </w:rPr>
        <w:t>Ata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de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Registro</w:t>
      </w:r>
      <w:r w:rsidR="00A14CCD">
        <w:rPr>
          <w:spacing w:val="-1"/>
          <w:sz w:val="24"/>
        </w:rPr>
        <w:t xml:space="preserve"> </w:t>
      </w:r>
      <w:r w:rsidR="00A14CCD">
        <w:rPr>
          <w:sz w:val="24"/>
        </w:rPr>
        <w:t>de</w:t>
      </w:r>
      <w:r w:rsidR="00A14CCD">
        <w:rPr>
          <w:spacing w:val="-64"/>
          <w:sz w:val="24"/>
        </w:rPr>
        <w:t xml:space="preserve"> </w:t>
      </w:r>
      <w:r w:rsidR="00A14CCD">
        <w:rPr>
          <w:sz w:val="24"/>
        </w:rPr>
        <w:t xml:space="preserve">Preços será solicitada </w:t>
      </w:r>
      <w:r w:rsidR="00A14CCD" w:rsidRPr="005109DC">
        <w:rPr>
          <w:sz w:val="24"/>
        </w:rPr>
        <w:t>pel</w:t>
      </w:r>
      <w:r w:rsidR="00CA38D0" w:rsidRPr="005109DC">
        <w:rPr>
          <w:sz w:val="24"/>
        </w:rPr>
        <w:t>a CMRJ</w:t>
      </w:r>
      <w:r w:rsidR="00A14CCD" w:rsidRPr="005109DC">
        <w:rPr>
          <w:sz w:val="24"/>
        </w:rPr>
        <w:t xml:space="preserve"> mediante convocação da ADJUDICATARIA,</w:t>
      </w:r>
      <w:r w:rsidR="00A14CCD" w:rsidRPr="005109DC">
        <w:rPr>
          <w:spacing w:val="1"/>
          <w:sz w:val="24"/>
        </w:rPr>
        <w:t xml:space="preserve"> </w:t>
      </w:r>
      <w:r w:rsidR="00A14CCD" w:rsidRPr="005109DC">
        <w:rPr>
          <w:sz w:val="24"/>
        </w:rPr>
        <w:t>através de publicação no Diário Oficial do</w:t>
      </w:r>
      <w:r w:rsidR="00CA38D0" w:rsidRPr="005109DC">
        <w:rPr>
          <w:sz w:val="24"/>
        </w:rPr>
        <w:t xml:space="preserve"> Poder do</w:t>
      </w:r>
      <w:r w:rsidR="00A14CCD" w:rsidRPr="005109DC">
        <w:rPr>
          <w:sz w:val="24"/>
        </w:rPr>
        <w:t xml:space="preserve"> Município do Rio de Janeiro - D</w:t>
      </w:r>
      <w:r w:rsidR="00CA38D0" w:rsidRPr="005109DC">
        <w:rPr>
          <w:sz w:val="24"/>
        </w:rPr>
        <w:t>CM</w:t>
      </w:r>
      <w:r w:rsidR="00A14CCD" w:rsidRPr="005109DC">
        <w:rPr>
          <w:sz w:val="24"/>
        </w:rPr>
        <w:t xml:space="preserve"> ou de</w:t>
      </w:r>
      <w:r w:rsidR="00A14CCD" w:rsidRPr="005109DC">
        <w:rPr>
          <w:spacing w:val="1"/>
          <w:sz w:val="24"/>
        </w:rPr>
        <w:t xml:space="preserve"> </w:t>
      </w:r>
      <w:r w:rsidR="00A14CCD" w:rsidRPr="005109DC">
        <w:rPr>
          <w:sz w:val="24"/>
        </w:rPr>
        <w:t>comunicação formal, com antecedência mínima de 2 (dois) dias úteis, para assinatura do</w:t>
      </w:r>
      <w:r w:rsidR="00A14CCD" w:rsidRPr="005109DC">
        <w:rPr>
          <w:spacing w:val="1"/>
          <w:sz w:val="24"/>
        </w:rPr>
        <w:t xml:space="preserve"> </w:t>
      </w:r>
      <w:r w:rsidR="00A14CCD" w:rsidRPr="005109DC">
        <w:rPr>
          <w:sz w:val="24"/>
        </w:rPr>
        <w:t>contrato</w:t>
      </w:r>
      <w:r w:rsidR="00A14CCD" w:rsidRPr="005109DC">
        <w:rPr>
          <w:spacing w:val="-2"/>
          <w:sz w:val="24"/>
        </w:rPr>
        <w:t xml:space="preserve"> </w:t>
      </w:r>
      <w:r w:rsidR="00A14CCD" w:rsidRPr="005109DC">
        <w:rPr>
          <w:sz w:val="24"/>
        </w:rPr>
        <w:t>ou</w:t>
      </w:r>
      <w:r w:rsidR="00A14CCD" w:rsidRPr="005109DC">
        <w:rPr>
          <w:spacing w:val="-1"/>
          <w:sz w:val="24"/>
        </w:rPr>
        <w:t xml:space="preserve"> </w:t>
      </w:r>
      <w:r w:rsidR="00A14CCD" w:rsidRPr="005109DC">
        <w:rPr>
          <w:sz w:val="24"/>
        </w:rPr>
        <w:t>para</w:t>
      </w:r>
      <w:r w:rsidR="00A14CCD" w:rsidRPr="005109DC">
        <w:rPr>
          <w:spacing w:val="1"/>
          <w:sz w:val="24"/>
        </w:rPr>
        <w:t xml:space="preserve"> </w:t>
      </w:r>
      <w:r w:rsidR="00A14CCD" w:rsidRPr="005109DC">
        <w:rPr>
          <w:sz w:val="24"/>
        </w:rPr>
        <w:t>retirada</w:t>
      </w:r>
      <w:r w:rsidR="00A14CCD" w:rsidRPr="005109DC">
        <w:rPr>
          <w:spacing w:val="-1"/>
          <w:sz w:val="24"/>
        </w:rPr>
        <w:t xml:space="preserve"> </w:t>
      </w:r>
      <w:r w:rsidR="00A14CCD" w:rsidRPr="005109DC">
        <w:rPr>
          <w:sz w:val="24"/>
        </w:rPr>
        <w:t>de</w:t>
      </w:r>
      <w:r w:rsidR="00A14CCD" w:rsidRPr="005109DC">
        <w:rPr>
          <w:spacing w:val="-2"/>
          <w:sz w:val="24"/>
        </w:rPr>
        <w:t xml:space="preserve"> </w:t>
      </w:r>
      <w:r w:rsidR="00A14CCD" w:rsidRPr="005109DC">
        <w:rPr>
          <w:sz w:val="24"/>
        </w:rPr>
        <w:t>instrumento</w:t>
      </w:r>
      <w:r w:rsidR="00A14CCD" w:rsidRPr="005109DC">
        <w:rPr>
          <w:spacing w:val="-1"/>
          <w:sz w:val="24"/>
        </w:rPr>
        <w:t xml:space="preserve"> </w:t>
      </w:r>
      <w:r w:rsidR="00A14CCD" w:rsidRPr="005109DC">
        <w:rPr>
          <w:sz w:val="24"/>
        </w:rPr>
        <w:t>equivalente.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Pr="00CA38D0" w:rsidRDefault="00A14CCD" w:rsidP="00B974FF">
      <w:pPr>
        <w:pStyle w:val="PargrafodaLista"/>
        <w:numPr>
          <w:ilvl w:val="1"/>
          <w:numId w:val="9"/>
        </w:numPr>
        <w:tabs>
          <w:tab w:val="left" w:pos="725"/>
        </w:tabs>
        <w:spacing w:line="276" w:lineRule="auto"/>
        <w:ind w:left="115" w:right="121" w:firstLine="0"/>
        <w:rPr>
          <w:sz w:val="24"/>
          <w:szCs w:val="24"/>
        </w:rPr>
      </w:pPr>
      <w:r>
        <w:rPr>
          <w:sz w:val="24"/>
        </w:rPr>
        <w:t>- A ADJUDICATÁRIA deverá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comparecer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no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endereço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informado,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podendo,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na</w:t>
      </w:r>
      <w:r w:rsidRPr="00CA38D0">
        <w:rPr>
          <w:spacing w:val="1"/>
          <w:sz w:val="24"/>
        </w:rPr>
        <w:t xml:space="preserve"> </w:t>
      </w:r>
      <w:r>
        <w:rPr>
          <w:sz w:val="24"/>
        </w:rPr>
        <w:t>impossibilidade de comparecimento do seu representante legal, enviar mandatário munido</w:t>
      </w:r>
      <w:r w:rsidRPr="00CA38D0">
        <w:rPr>
          <w:spacing w:val="-65"/>
          <w:sz w:val="24"/>
        </w:rPr>
        <w:t xml:space="preserve"> </w:t>
      </w:r>
      <w:r>
        <w:rPr>
          <w:sz w:val="24"/>
        </w:rPr>
        <w:t xml:space="preserve">do </w:t>
      </w:r>
      <w:r w:rsidRPr="00CA38D0">
        <w:rPr>
          <w:sz w:val="24"/>
          <w:szCs w:val="24"/>
        </w:rPr>
        <w:t>respectivo instrumento de procuração, por instrumento público ou particular, com firma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reconhecida, e da via original do documento de identidade e do cartão do Cadastro de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Pessoas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Físicas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-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CPF</w:t>
      </w:r>
      <w:r w:rsidRPr="00CA38D0">
        <w:rPr>
          <w:spacing w:val="-1"/>
          <w:sz w:val="24"/>
          <w:szCs w:val="24"/>
        </w:rPr>
        <w:t xml:space="preserve"> </w:t>
      </w:r>
      <w:r w:rsidRPr="00CA38D0">
        <w:rPr>
          <w:sz w:val="24"/>
          <w:szCs w:val="24"/>
        </w:rPr>
        <w:t>do outorgado, conferindo-lhe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poderes</w:t>
      </w:r>
      <w:r w:rsidRPr="00CA38D0">
        <w:rPr>
          <w:spacing w:val="-2"/>
          <w:sz w:val="24"/>
          <w:szCs w:val="24"/>
        </w:rPr>
        <w:t xml:space="preserve"> </w:t>
      </w:r>
      <w:r w:rsidRPr="00CA38D0">
        <w:rPr>
          <w:sz w:val="24"/>
          <w:szCs w:val="24"/>
        </w:rPr>
        <w:t>específicos</w:t>
      </w:r>
      <w:r w:rsidR="00CA38D0" w:rsidRPr="00CA38D0">
        <w:rPr>
          <w:sz w:val="24"/>
          <w:szCs w:val="24"/>
        </w:rPr>
        <w:t xml:space="preserve"> </w:t>
      </w:r>
      <w:r w:rsidRPr="00CA38D0">
        <w:rPr>
          <w:sz w:val="24"/>
          <w:szCs w:val="24"/>
        </w:rPr>
        <w:t>para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assinatura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de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contrato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administrativo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ou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para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retirada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de</w:t>
      </w:r>
      <w:r w:rsidRPr="00CA38D0">
        <w:rPr>
          <w:spacing w:val="66"/>
          <w:sz w:val="24"/>
          <w:szCs w:val="24"/>
        </w:rPr>
        <w:t xml:space="preserve"> </w:t>
      </w:r>
      <w:r w:rsidRPr="00CA38D0">
        <w:rPr>
          <w:sz w:val="24"/>
          <w:szCs w:val="24"/>
        </w:rPr>
        <w:t>instrumento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equivalente.</w:t>
      </w:r>
    </w:p>
    <w:p w:rsidR="00046985" w:rsidRPr="00CA38D0" w:rsidRDefault="00046985">
      <w:pPr>
        <w:pStyle w:val="Corpodetexto"/>
        <w:spacing w:before="4"/>
      </w:pPr>
    </w:p>
    <w:p w:rsidR="00046985" w:rsidRDefault="00A14CCD">
      <w:pPr>
        <w:pStyle w:val="PargrafodaLista"/>
        <w:numPr>
          <w:ilvl w:val="1"/>
          <w:numId w:val="9"/>
        </w:numPr>
        <w:tabs>
          <w:tab w:val="left" w:pos="693"/>
        </w:tabs>
        <w:spacing w:line="276" w:lineRule="auto"/>
        <w:ind w:left="115" w:right="125" w:firstLine="0"/>
        <w:rPr>
          <w:sz w:val="24"/>
        </w:rPr>
      </w:pPr>
      <w:r w:rsidRPr="00CA38D0">
        <w:rPr>
          <w:sz w:val="24"/>
          <w:szCs w:val="24"/>
        </w:rPr>
        <w:t>- Deixando a ADJUDICATÁRIA de assinar o Contrato ou de retirar o instrumento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equivalente no prazo assinalado, poderá o Pregoeiro, independentemente da aplicação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das sanções administrativas à faltosa, examinar as ofertas subsequentes e a qualificação</w:t>
      </w:r>
      <w:r w:rsidRPr="00CA38D0">
        <w:rPr>
          <w:spacing w:val="1"/>
          <w:sz w:val="24"/>
          <w:szCs w:val="24"/>
        </w:rPr>
        <w:t xml:space="preserve"> </w:t>
      </w:r>
      <w:r w:rsidRPr="00CA38D0">
        <w:rPr>
          <w:sz w:val="24"/>
          <w:szCs w:val="24"/>
        </w:rPr>
        <w:t>das</w:t>
      </w:r>
      <w:r w:rsidRPr="00CA38D0">
        <w:rPr>
          <w:spacing w:val="-4"/>
          <w:sz w:val="24"/>
          <w:szCs w:val="24"/>
        </w:rPr>
        <w:t xml:space="preserve"> </w:t>
      </w:r>
      <w:r w:rsidRPr="00CA38D0">
        <w:rPr>
          <w:sz w:val="24"/>
          <w:szCs w:val="24"/>
        </w:rPr>
        <w:t>licitantes</w:t>
      </w:r>
      <w:r w:rsidRPr="00CA38D0">
        <w:rPr>
          <w:spacing w:val="-3"/>
          <w:sz w:val="24"/>
          <w:szCs w:val="24"/>
        </w:rPr>
        <w:t xml:space="preserve"> </w:t>
      </w:r>
      <w:r w:rsidRPr="00CA38D0">
        <w:rPr>
          <w:sz w:val="24"/>
          <w:szCs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ordem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classificação,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assim,</w:t>
      </w:r>
      <w:r>
        <w:rPr>
          <w:spacing w:val="-2"/>
          <w:sz w:val="24"/>
        </w:rPr>
        <w:t xml:space="preserve"> </w:t>
      </w:r>
      <w:r>
        <w:rPr>
          <w:sz w:val="24"/>
        </w:rPr>
        <w:t>sucessivamente,</w:t>
      </w:r>
      <w:r>
        <w:rPr>
          <w:spacing w:val="-2"/>
          <w:sz w:val="24"/>
        </w:rPr>
        <w:t xml:space="preserve"> </w:t>
      </w:r>
      <w:r>
        <w:rPr>
          <w:sz w:val="24"/>
        </w:rPr>
        <w:t>observado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direito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preferência</w:t>
      </w:r>
      <w:r>
        <w:rPr>
          <w:spacing w:val="40"/>
          <w:sz w:val="24"/>
        </w:rPr>
        <w:t xml:space="preserve"> </w:t>
      </w:r>
      <w:r>
        <w:rPr>
          <w:sz w:val="24"/>
        </w:rPr>
        <w:t>para</w:t>
      </w:r>
      <w:r>
        <w:rPr>
          <w:spacing w:val="41"/>
          <w:sz w:val="24"/>
        </w:rPr>
        <w:t xml:space="preserve"> </w:t>
      </w:r>
      <w:r>
        <w:rPr>
          <w:sz w:val="24"/>
        </w:rPr>
        <w:t>as</w:t>
      </w:r>
      <w:r>
        <w:rPr>
          <w:spacing w:val="41"/>
          <w:sz w:val="24"/>
        </w:rPr>
        <w:t xml:space="preserve"> </w:t>
      </w:r>
      <w:r>
        <w:rPr>
          <w:sz w:val="24"/>
        </w:rPr>
        <w:t>microempresas</w:t>
      </w:r>
      <w:r>
        <w:rPr>
          <w:spacing w:val="41"/>
          <w:sz w:val="24"/>
        </w:rPr>
        <w:t xml:space="preserve"> </w:t>
      </w:r>
      <w:r>
        <w:rPr>
          <w:sz w:val="24"/>
        </w:rPr>
        <w:t>e</w:t>
      </w:r>
      <w:r>
        <w:rPr>
          <w:spacing w:val="39"/>
          <w:sz w:val="24"/>
        </w:rPr>
        <w:t xml:space="preserve"> </w:t>
      </w:r>
      <w:r>
        <w:rPr>
          <w:sz w:val="24"/>
        </w:rPr>
        <w:t>empresas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pequeno</w:t>
      </w:r>
      <w:r>
        <w:rPr>
          <w:spacing w:val="39"/>
          <w:sz w:val="24"/>
        </w:rPr>
        <w:t xml:space="preserve"> </w:t>
      </w:r>
      <w:r>
        <w:rPr>
          <w:sz w:val="24"/>
        </w:rPr>
        <w:t>porte,</w:t>
      </w:r>
      <w:r>
        <w:rPr>
          <w:spacing w:val="40"/>
          <w:sz w:val="24"/>
        </w:rPr>
        <w:t xml:space="preserve"> </w:t>
      </w:r>
      <w:r>
        <w:rPr>
          <w:sz w:val="24"/>
        </w:rPr>
        <w:t>até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apuração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uma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atenda</w:t>
      </w:r>
      <w:r>
        <w:rPr>
          <w:spacing w:val="-1"/>
          <w:sz w:val="24"/>
        </w:rPr>
        <w:t xml:space="preserve"> </w:t>
      </w:r>
      <w:r>
        <w:rPr>
          <w:sz w:val="24"/>
        </w:rPr>
        <w:t>ao</w:t>
      </w:r>
      <w:r>
        <w:rPr>
          <w:spacing w:val="-2"/>
          <w:sz w:val="24"/>
        </w:rPr>
        <w:t xml:space="preserve"> </w:t>
      </w:r>
      <w:r>
        <w:rPr>
          <w:sz w:val="24"/>
        </w:rPr>
        <w:t>contido</w:t>
      </w:r>
      <w:r>
        <w:rPr>
          <w:spacing w:val="-1"/>
          <w:sz w:val="24"/>
        </w:rPr>
        <w:t xml:space="preserve"> </w:t>
      </w:r>
      <w:r>
        <w:rPr>
          <w:sz w:val="24"/>
        </w:rPr>
        <w:t>neste</w:t>
      </w:r>
      <w:r>
        <w:rPr>
          <w:spacing w:val="-1"/>
          <w:sz w:val="24"/>
        </w:rPr>
        <w:t xml:space="preserve"> </w:t>
      </w:r>
      <w:r>
        <w:rPr>
          <w:sz w:val="24"/>
        </w:rPr>
        <w:t>Edital,</w:t>
      </w:r>
      <w:r>
        <w:rPr>
          <w:spacing w:val="-1"/>
          <w:sz w:val="24"/>
        </w:rPr>
        <w:t xml:space="preserve"> </w:t>
      </w:r>
      <w:r>
        <w:rPr>
          <w:sz w:val="24"/>
        </w:rPr>
        <w:t>sendo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respectiva</w:t>
      </w:r>
    </w:p>
    <w:p w:rsidR="00046985" w:rsidRDefault="00A14CCD">
      <w:pPr>
        <w:pStyle w:val="Corpodetexto"/>
        <w:spacing w:line="274" w:lineRule="exact"/>
        <w:ind w:left="115"/>
        <w:jc w:val="both"/>
      </w:pPr>
      <w:r>
        <w:t>licitante</w:t>
      </w:r>
      <w:r>
        <w:rPr>
          <w:spacing w:val="-3"/>
        </w:rPr>
        <w:t xml:space="preserve"> </w:t>
      </w:r>
      <w:r>
        <w:t>declarada</w:t>
      </w:r>
      <w:r>
        <w:rPr>
          <w:spacing w:val="-4"/>
        </w:rPr>
        <w:t xml:space="preserve"> </w:t>
      </w:r>
      <w:r>
        <w:t>vencedora.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PargrafodaLista"/>
        <w:numPr>
          <w:ilvl w:val="1"/>
          <w:numId w:val="9"/>
        </w:numPr>
        <w:tabs>
          <w:tab w:val="left" w:pos="673"/>
        </w:tabs>
        <w:spacing w:before="1" w:line="276" w:lineRule="auto"/>
        <w:ind w:left="115" w:right="123" w:firstLine="0"/>
        <w:rPr>
          <w:sz w:val="24"/>
        </w:rPr>
      </w:pPr>
      <w:r>
        <w:rPr>
          <w:sz w:val="24"/>
        </w:rPr>
        <w:t>- A ADJUDICATÁRIA deverá comprovar, no momento da assinatura do Contrato ou</w:t>
      </w:r>
      <w:r>
        <w:rPr>
          <w:spacing w:val="1"/>
          <w:sz w:val="24"/>
        </w:rPr>
        <w:t xml:space="preserve"> </w:t>
      </w:r>
      <w:r>
        <w:rPr>
          <w:sz w:val="24"/>
        </w:rPr>
        <w:t>da retirada do instrumento equivalente, a manutenção das condições demonstradas para</w:t>
      </w:r>
      <w:r>
        <w:rPr>
          <w:spacing w:val="1"/>
          <w:sz w:val="24"/>
        </w:rPr>
        <w:t xml:space="preserve"> </w:t>
      </w:r>
      <w:r>
        <w:rPr>
          <w:sz w:val="24"/>
        </w:rPr>
        <w:t>habilitação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5109DC" w:rsidRDefault="00A14CCD" w:rsidP="00B974FF">
      <w:pPr>
        <w:pStyle w:val="PargrafodaLista"/>
        <w:numPr>
          <w:ilvl w:val="1"/>
          <w:numId w:val="9"/>
        </w:numPr>
        <w:tabs>
          <w:tab w:val="left" w:pos="709"/>
        </w:tabs>
        <w:spacing w:before="79" w:line="276" w:lineRule="auto"/>
        <w:ind w:left="115" w:right="131" w:firstLine="0"/>
        <w:rPr>
          <w:sz w:val="24"/>
          <w:szCs w:val="24"/>
        </w:rPr>
      </w:pPr>
      <w:r w:rsidRPr="00CA38D0">
        <w:rPr>
          <w:sz w:val="24"/>
        </w:rPr>
        <w:t xml:space="preserve">- A CONTRATADA será responsável, na forma do </w:t>
      </w:r>
      <w:r w:rsidRPr="005109DC">
        <w:rPr>
          <w:sz w:val="24"/>
        </w:rPr>
        <w:t>Contrato, pela qualidade dos</w:t>
      </w:r>
      <w:r w:rsidRPr="005109DC">
        <w:rPr>
          <w:spacing w:val="1"/>
          <w:sz w:val="24"/>
        </w:rPr>
        <w:t xml:space="preserve"> </w:t>
      </w:r>
      <w:r w:rsidR="005109DC" w:rsidRPr="005109DC">
        <w:rPr>
          <w:spacing w:val="1"/>
          <w:sz w:val="24"/>
        </w:rPr>
        <w:t xml:space="preserve">bens que são objeto dessa licitação, em </w:t>
      </w:r>
      <w:r w:rsidRPr="005109DC">
        <w:rPr>
          <w:sz w:val="24"/>
          <w:szCs w:val="24"/>
        </w:rPr>
        <w:t>conformidade com as especificações</w:t>
      </w:r>
      <w:r w:rsidRPr="005109DC">
        <w:rPr>
          <w:spacing w:val="1"/>
          <w:sz w:val="24"/>
          <w:szCs w:val="24"/>
        </w:rPr>
        <w:t xml:space="preserve"> </w:t>
      </w:r>
      <w:r w:rsidRPr="005109DC">
        <w:rPr>
          <w:sz w:val="24"/>
          <w:szCs w:val="24"/>
        </w:rPr>
        <w:t>do</w:t>
      </w:r>
      <w:r w:rsidRPr="005109DC">
        <w:rPr>
          <w:spacing w:val="36"/>
          <w:sz w:val="24"/>
          <w:szCs w:val="24"/>
        </w:rPr>
        <w:t xml:space="preserve"> </w:t>
      </w:r>
      <w:r w:rsidRPr="005109DC">
        <w:rPr>
          <w:sz w:val="24"/>
          <w:szCs w:val="24"/>
        </w:rPr>
        <w:t>termo</w:t>
      </w:r>
      <w:r w:rsidRPr="005109DC">
        <w:rPr>
          <w:spacing w:val="37"/>
          <w:sz w:val="24"/>
          <w:szCs w:val="24"/>
        </w:rPr>
        <w:t xml:space="preserve"> </w:t>
      </w:r>
      <w:r w:rsidRPr="005109DC">
        <w:rPr>
          <w:sz w:val="24"/>
          <w:szCs w:val="24"/>
        </w:rPr>
        <w:t>de</w:t>
      </w:r>
      <w:r w:rsidRPr="005109DC">
        <w:rPr>
          <w:spacing w:val="36"/>
          <w:sz w:val="24"/>
          <w:szCs w:val="24"/>
        </w:rPr>
        <w:t xml:space="preserve"> </w:t>
      </w:r>
      <w:r w:rsidRPr="005109DC">
        <w:rPr>
          <w:sz w:val="24"/>
          <w:szCs w:val="24"/>
        </w:rPr>
        <w:t>referência</w:t>
      </w:r>
      <w:r w:rsidRPr="005109DC">
        <w:rPr>
          <w:spacing w:val="37"/>
          <w:sz w:val="24"/>
          <w:szCs w:val="24"/>
        </w:rPr>
        <w:t xml:space="preserve"> </w:t>
      </w:r>
      <w:r w:rsidRPr="005109DC">
        <w:rPr>
          <w:sz w:val="24"/>
          <w:szCs w:val="24"/>
        </w:rPr>
        <w:t>e/ou</w:t>
      </w:r>
      <w:r w:rsidRPr="005109DC">
        <w:rPr>
          <w:spacing w:val="37"/>
          <w:sz w:val="24"/>
          <w:szCs w:val="24"/>
        </w:rPr>
        <w:t xml:space="preserve"> </w:t>
      </w:r>
      <w:r w:rsidRPr="005109DC">
        <w:rPr>
          <w:sz w:val="24"/>
          <w:szCs w:val="24"/>
        </w:rPr>
        <w:t>dos</w:t>
      </w:r>
      <w:r w:rsidRPr="005109DC">
        <w:rPr>
          <w:spacing w:val="36"/>
          <w:sz w:val="24"/>
          <w:szCs w:val="24"/>
        </w:rPr>
        <w:t xml:space="preserve"> </w:t>
      </w:r>
      <w:r w:rsidRPr="005109DC">
        <w:rPr>
          <w:sz w:val="24"/>
          <w:szCs w:val="24"/>
        </w:rPr>
        <w:t>projetos,</w:t>
      </w:r>
      <w:r w:rsidRPr="005109DC">
        <w:rPr>
          <w:spacing w:val="38"/>
          <w:sz w:val="24"/>
          <w:szCs w:val="24"/>
        </w:rPr>
        <w:t xml:space="preserve"> </w:t>
      </w:r>
      <w:r w:rsidRPr="005109DC">
        <w:rPr>
          <w:sz w:val="24"/>
          <w:szCs w:val="24"/>
        </w:rPr>
        <w:t>com</w:t>
      </w:r>
      <w:r w:rsidRPr="005109DC">
        <w:rPr>
          <w:spacing w:val="39"/>
          <w:sz w:val="24"/>
          <w:szCs w:val="24"/>
        </w:rPr>
        <w:t xml:space="preserve"> </w:t>
      </w:r>
      <w:r w:rsidRPr="005109DC">
        <w:rPr>
          <w:sz w:val="24"/>
          <w:szCs w:val="24"/>
        </w:rPr>
        <w:t>as</w:t>
      </w:r>
      <w:r w:rsidRPr="005109DC">
        <w:rPr>
          <w:spacing w:val="38"/>
          <w:sz w:val="24"/>
          <w:szCs w:val="24"/>
        </w:rPr>
        <w:t xml:space="preserve"> </w:t>
      </w:r>
      <w:r w:rsidRPr="005109DC">
        <w:rPr>
          <w:sz w:val="24"/>
          <w:szCs w:val="24"/>
        </w:rPr>
        <w:t>normas</w:t>
      </w:r>
      <w:r w:rsidRPr="005109DC">
        <w:rPr>
          <w:spacing w:val="37"/>
          <w:sz w:val="24"/>
          <w:szCs w:val="24"/>
        </w:rPr>
        <w:t xml:space="preserve"> </w:t>
      </w:r>
      <w:r w:rsidRPr="005109DC">
        <w:rPr>
          <w:sz w:val="24"/>
          <w:szCs w:val="24"/>
        </w:rPr>
        <w:t>da</w:t>
      </w:r>
      <w:r w:rsidRPr="005109DC">
        <w:rPr>
          <w:spacing w:val="25"/>
          <w:sz w:val="24"/>
          <w:szCs w:val="24"/>
        </w:rPr>
        <w:t xml:space="preserve"> </w:t>
      </w:r>
      <w:r w:rsidRPr="005109DC">
        <w:rPr>
          <w:sz w:val="24"/>
          <w:szCs w:val="24"/>
        </w:rPr>
        <w:t>Associação</w:t>
      </w:r>
      <w:r w:rsidRPr="005109DC">
        <w:rPr>
          <w:spacing w:val="39"/>
          <w:sz w:val="24"/>
          <w:szCs w:val="24"/>
        </w:rPr>
        <w:t xml:space="preserve"> </w:t>
      </w:r>
      <w:r w:rsidRPr="005109DC">
        <w:rPr>
          <w:sz w:val="24"/>
          <w:szCs w:val="24"/>
        </w:rPr>
        <w:t>Brasileira</w:t>
      </w:r>
      <w:r w:rsidRPr="005109DC">
        <w:rPr>
          <w:spacing w:val="36"/>
          <w:sz w:val="24"/>
          <w:szCs w:val="24"/>
        </w:rPr>
        <w:t xml:space="preserve"> </w:t>
      </w:r>
      <w:r w:rsidRPr="005109DC">
        <w:rPr>
          <w:sz w:val="24"/>
          <w:szCs w:val="24"/>
        </w:rPr>
        <w:t>de</w:t>
      </w:r>
      <w:r w:rsidR="00CA38D0" w:rsidRPr="005109DC">
        <w:rPr>
          <w:sz w:val="24"/>
          <w:szCs w:val="24"/>
        </w:rPr>
        <w:t xml:space="preserve"> </w:t>
      </w:r>
      <w:r w:rsidRPr="005109DC">
        <w:rPr>
          <w:sz w:val="24"/>
          <w:szCs w:val="24"/>
        </w:rPr>
        <w:t>Normas</w:t>
      </w:r>
      <w:r w:rsidRPr="005109DC">
        <w:rPr>
          <w:spacing w:val="-7"/>
          <w:sz w:val="24"/>
          <w:szCs w:val="24"/>
        </w:rPr>
        <w:t xml:space="preserve"> </w:t>
      </w:r>
      <w:r w:rsidRPr="005109DC">
        <w:rPr>
          <w:sz w:val="24"/>
          <w:szCs w:val="24"/>
        </w:rPr>
        <w:t>Técnicas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-</w:t>
      </w:r>
      <w:r w:rsidRPr="005109DC">
        <w:rPr>
          <w:spacing w:val="-16"/>
          <w:sz w:val="24"/>
          <w:szCs w:val="24"/>
        </w:rPr>
        <w:t xml:space="preserve"> </w:t>
      </w:r>
      <w:r w:rsidRPr="005109DC">
        <w:rPr>
          <w:sz w:val="24"/>
          <w:szCs w:val="24"/>
        </w:rPr>
        <w:t>ABNT,</w:t>
      </w:r>
      <w:r w:rsidRPr="005109DC">
        <w:rPr>
          <w:spacing w:val="-6"/>
          <w:sz w:val="24"/>
          <w:szCs w:val="24"/>
        </w:rPr>
        <w:t xml:space="preserve"> </w:t>
      </w:r>
      <w:r w:rsidRPr="005109DC">
        <w:rPr>
          <w:sz w:val="24"/>
          <w:szCs w:val="24"/>
        </w:rPr>
        <w:t>e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demais</w:t>
      </w:r>
      <w:r w:rsidRPr="005109DC">
        <w:rPr>
          <w:spacing w:val="-2"/>
          <w:sz w:val="24"/>
          <w:szCs w:val="24"/>
        </w:rPr>
        <w:t xml:space="preserve"> </w:t>
      </w:r>
      <w:r w:rsidRPr="005109DC">
        <w:rPr>
          <w:sz w:val="24"/>
          <w:szCs w:val="24"/>
        </w:rPr>
        <w:t>normas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técnicas</w:t>
      </w:r>
      <w:r w:rsidRPr="005109DC">
        <w:rPr>
          <w:spacing w:val="-3"/>
          <w:sz w:val="24"/>
          <w:szCs w:val="24"/>
        </w:rPr>
        <w:t xml:space="preserve"> </w:t>
      </w:r>
      <w:r w:rsidRPr="005109DC">
        <w:rPr>
          <w:sz w:val="24"/>
          <w:szCs w:val="24"/>
        </w:rPr>
        <w:t>pertinentes,</w:t>
      </w:r>
      <w:r w:rsidRPr="005109DC">
        <w:rPr>
          <w:spacing w:val="-6"/>
          <w:sz w:val="24"/>
          <w:szCs w:val="24"/>
        </w:rPr>
        <w:t xml:space="preserve"> </w:t>
      </w:r>
      <w:r w:rsidRPr="005109DC">
        <w:rPr>
          <w:sz w:val="24"/>
          <w:szCs w:val="24"/>
        </w:rPr>
        <w:t>a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ser</w:t>
      </w:r>
      <w:r w:rsidRPr="005109DC">
        <w:rPr>
          <w:spacing w:val="-4"/>
          <w:sz w:val="24"/>
          <w:szCs w:val="24"/>
        </w:rPr>
        <w:t xml:space="preserve"> </w:t>
      </w:r>
      <w:r w:rsidRPr="005109DC">
        <w:rPr>
          <w:sz w:val="24"/>
          <w:szCs w:val="24"/>
        </w:rPr>
        <w:t>atestada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pelo</w:t>
      </w:r>
      <w:r w:rsidRPr="005109DC">
        <w:rPr>
          <w:spacing w:val="-5"/>
          <w:sz w:val="24"/>
          <w:szCs w:val="24"/>
        </w:rPr>
        <w:t xml:space="preserve"> </w:t>
      </w:r>
      <w:r w:rsidRPr="005109DC">
        <w:rPr>
          <w:sz w:val="24"/>
          <w:szCs w:val="24"/>
        </w:rPr>
        <w:t>setor</w:t>
      </w:r>
      <w:r w:rsidR="005109DC" w:rsidRPr="005109DC">
        <w:rPr>
          <w:sz w:val="24"/>
          <w:szCs w:val="24"/>
        </w:rPr>
        <w:t xml:space="preserve"> </w:t>
      </w:r>
      <w:r w:rsidRPr="005109DC">
        <w:rPr>
          <w:spacing w:val="-64"/>
          <w:sz w:val="24"/>
          <w:szCs w:val="24"/>
        </w:rPr>
        <w:t xml:space="preserve"> </w:t>
      </w:r>
      <w:r w:rsidRPr="005109DC">
        <w:rPr>
          <w:sz w:val="24"/>
          <w:szCs w:val="24"/>
        </w:rPr>
        <w:t>d</w:t>
      </w:r>
      <w:r w:rsidR="00CA38D0" w:rsidRPr="005109DC">
        <w:rPr>
          <w:sz w:val="24"/>
          <w:szCs w:val="24"/>
        </w:rPr>
        <w:t xml:space="preserve">a CMRJ </w:t>
      </w:r>
      <w:r w:rsidRPr="005109DC">
        <w:rPr>
          <w:sz w:val="24"/>
          <w:szCs w:val="24"/>
        </w:rPr>
        <w:t>responsável</w:t>
      </w:r>
      <w:r w:rsidRPr="005109DC">
        <w:rPr>
          <w:spacing w:val="-3"/>
          <w:sz w:val="24"/>
          <w:szCs w:val="24"/>
        </w:rPr>
        <w:t xml:space="preserve"> </w:t>
      </w:r>
      <w:r w:rsidRPr="005109DC">
        <w:rPr>
          <w:sz w:val="24"/>
          <w:szCs w:val="24"/>
        </w:rPr>
        <w:t>pela</w:t>
      </w:r>
      <w:r w:rsidRPr="005109DC">
        <w:rPr>
          <w:spacing w:val="-3"/>
          <w:sz w:val="24"/>
          <w:szCs w:val="24"/>
        </w:rPr>
        <w:t xml:space="preserve"> </w:t>
      </w:r>
      <w:r w:rsidRPr="005109DC">
        <w:rPr>
          <w:sz w:val="24"/>
          <w:szCs w:val="24"/>
        </w:rPr>
        <w:t>fiscalização</w:t>
      </w:r>
      <w:r w:rsidRPr="005109DC">
        <w:rPr>
          <w:spacing w:val="-3"/>
          <w:sz w:val="24"/>
          <w:szCs w:val="24"/>
        </w:rPr>
        <w:t xml:space="preserve"> </w:t>
      </w:r>
      <w:r w:rsidRPr="005109DC">
        <w:rPr>
          <w:sz w:val="24"/>
          <w:szCs w:val="24"/>
        </w:rPr>
        <w:t>da</w:t>
      </w:r>
      <w:r w:rsidRPr="005109DC">
        <w:rPr>
          <w:spacing w:val="-1"/>
          <w:sz w:val="24"/>
          <w:szCs w:val="24"/>
        </w:rPr>
        <w:t xml:space="preserve"> </w:t>
      </w:r>
      <w:r w:rsidRPr="005109DC">
        <w:rPr>
          <w:sz w:val="24"/>
          <w:szCs w:val="24"/>
        </w:rPr>
        <w:t>execução</w:t>
      </w:r>
      <w:r w:rsidRPr="005109DC">
        <w:rPr>
          <w:spacing w:val="-2"/>
          <w:sz w:val="24"/>
          <w:szCs w:val="24"/>
        </w:rPr>
        <w:t xml:space="preserve"> </w:t>
      </w:r>
      <w:r w:rsidRPr="005109DC">
        <w:rPr>
          <w:sz w:val="24"/>
          <w:szCs w:val="24"/>
        </w:rPr>
        <w:t>do</w:t>
      </w:r>
      <w:r w:rsidRPr="005109DC">
        <w:rPr>
          <w:spacing w:val="-1"/>
          <w:sz w:val="24"/>
          <w:szCs w:val="24"/>
        </w:rPr>
        <w:t xml:space="preserve"> </w:t>
      </w:r>
      <w:r w:rsidRPr="005109DC">
        <w:rPr>
          <w:sz w:val="24"/>
          <w:szCs w:val="24"/>
        </w:rPr>
        <w:t>contrato.</w:t>
      </w:r>
    </w:p>
    <w:p w:rsidR="00046985" w:rsidRPr="005109DC" w:rsidRDefault="00046985" w:rsidP="0040054B">
      <w:pPr>
        <w:pStyle w:val="Corpodetexto"/>
        <w:spacing w:before="4"/>
      </w:pPr>
    </w:p>
    <w:p w:rsidR="00046985" w:rsidRPr="005109DC" w:rsidRDefault="00CA38D0" w:rsidP="0040054B">
      <w:pPr>
        <w:pStyle w:val="Corpodetexto"/>
        <w:spacing w:line="276" w:lineRule="auto"/>
        <w:ind w:right="129"/>
        <w:jc w:val="both"/>
      </w:pPr>
      <w:r w:rsidRPr="005109DC">
        <w:t>21.7 -</w:t>
      </w:r>
      <w:r w:rsidR="005109DC">
        <w:t xml:space="preserve"> </w:t>
      </w:r>
      <w:r w:rsidR="00A14CCD" w:rsidRPr="005109DC">
        <w:t>A ocorrência de desconformidade implicará a substituição dos</w:t>
      </w:r>
      <w:r w:rsidR="00A14CCD" w:rsidRPr="005109DC">
        <w:rPr>
          <w:spacing w:val="1"/>
        </w:rPr>
        <w:t xml:space="preserve"> </w:t>
      </w:r>
      <w:r w:rsidR="00A14CCD" w:rsidRPr="005109DC">
        <w:t>materiais recusados, por não atender às especificações contidas no Termo de Referência</w:t>
      </w:r>
      <w:r w:rsidR="00A14CCD" w:rsidRPr="005109DC">
        <w:rPr>
          <w:spacing w:val="1"/>
        </w:rPr>
        <w:t xml:space="preserve"> </w:t>
      </w:r>
      <w:r w:rsidR="00A14CCD" w:rsidRPr="005109DC">
        <w:t xml:space="preserve">que integra este Edital, sem ônus para </w:t>
      </w:r>
      <w:r w:rsidRPr="005109DC">
        <w:t>a CMRJ</w:t>
      </w:r>
      <w:r w:rsidR="00A14CCD" w:rsidRPr="005109DC">
        <w:t xml:space="preserve"> e sem prejuízo da aplicação</w:t>
      </w:r>
      <w:r w:rsidR="00A14CCD" w:rsidRPr="005109DC">
        <w:rPr>
          <w:spacing w:val="1"/>
        </w:rPr>
        <w:t xml:space="preserve"> </w:t>
      </w:r>
      <w:r w:rsidR="00A14CCD" w:rsidRPr="005109DC">
        <w:t>das</w:t>
      </w:r>
      <w:r w:rsidR="00A14CCD" w:rsidRPr="005109DC">
        <w:rPr>
          <w:spacing w:val="-2"/>
        </w:rPr>
        <w:t xml:space="preserve"> </w:t>
      </w:r>
      <w:r w:rsidR="00A14CCD" w:rsidRPr="005109DC">
        <w:t>sanções</w:t>
      </w:r>
      <w:r w:rsidR="00A14CCD" w:rsidRPr="005109DC">
        <w:rPr>
          <w:spacing w:val="-1"/>
        </w:rPr>
        <w:t xml:space="preserve"> </w:t>
      </w:r>
      <w:r w:rsidR="00A14CCD" w:rsidRPr="005109DC">
        <w:t>cabíveis.</w:t>
      </w:r>
    </w:p>
    <w:p w:rsidR="00046985" w:rsidRPr="005109DC" w:rsidRDefault="00046985" w:rsidP="0040054B">
      <w:pPr>
        <w:pStyle w:val="Corpodetexto"/>
        <w:spacing w:before="6"/>
        <w:rPr>
          <w:sz w:val="27"/>
        </w:rPr>
      </w:pPr>
    </w:p>
    <w:p w:rsidR="00046985" w:rsidRDefault="00A14CCD" w:rsidP="0040054B">
      <w:pPr>
        <w:pStyle w:val="PargrafodaLista"/>
        <w:numPr>
          <w:ilvl w:val="1"/>
          <w:numId w:val="26"/>
        </w:numPr>
        <w:tabs>
          <w:tab w:val="left" w:pos="685"/>
        </w:tabs>
        <w:spacing w:line="276" w:lineRule="auto"/>
        <w:ind w:left="0" w:right="124" w:hanging="16"/>
        <w:rPr>
          <w:sz w:val="24"/>
        </w:rPr>
      </w:pPr>
      <w:r w:rsidRPr="005109DC">
        <w:rPr>
          <w:sz w:val="24"/>
        </w:rPr>
        <w:t>-</w:t>
      </w:r>
      <w:r w:rsidRPr="005109DC">
        <w:rPr>
          <w:spacing w:val="17"/>
          <w:sz w:val="24"/>
        </w:rPr>
        <w:t xml:space="preserve"> </w:t>
      </w:r>
      <w:r w:rsidRPr="005109DC">
        <w:rPr>
          <w:sz w:val="24"/>
        </w:rPr>
        <w:t>A</w:t>
      </w:r>
      <w:r w:rsidRPr="005109DC">
        <w:rPr>
          <w:spacing w:val="18"/>
          <w:sz w:val="24"/>
        </w:rPr>
        <w:t xml:space="preserve"> </w:t>
      </w:r>
      <w:r w:rsidRPr="005109DC">
        <w:rPr>
          <w:sz w:val="24"/>
        </w:rPr>
        <w:t>CONTRATADA</w:t>
      </w:r>
      <w:r w:rsidRPr="005109DC">
        <w:rPr>
          <w:spacing w:val="15"/>
          <w:sz w:val="24"/>
        </w:rPr>
        <w:t xml:space="preserve"> </w:t>
      </w:r>
      <w:r w:rsidRPr="005109DC">
        <w:rPr>
          <w:sz w:val="24"/>
        </w:rPr>
        <w:t>será</w:t>
      </w:r>
      <w:r w:rsidRPr="005109DC">
        <w:rPr>
          <w:spacing w:val="30"/>
          <w:sz w:val="24"/>
        </w:rPr>
        <w:t xml:space="preserve"> </w:t>
      </w:r>
      <w:r w:rsidRPr="005109DC">
        <w:rPr>
          <w:sz w:val="24"/>
        </w:rPr>
        <w:t>também</w:t>
      </w:r>
      <w:r w:rsidRPr="005109DC">
        <w:rPr>
          <w:spacing w:val="29"/>
          <w:sz w:val="24"/>
        </w:rPr>
        <w:t xml:space="preserve"> </w:t>
      </w:r>
      <w:r w:rsidRPr="005109DC">
        <w:rPr>
          <w:sz w:val="24"/>
        </w:rPr>
        <w:t>responsável,</w:t>
      </w:r>
      <w:r w:rsidRPr="005109DC">
        <w:rPr>
          <w:spacing w:val="31"/>
          <w:sz w:val="24"/>
        </w:rPr>
        <w:t xml:space="preserve"> </w:t>
      </w:r>
      <w:r w:rsidRPr="005109DC">
        <w:rPr>
          <w:sz w:val="24"/>
        </w:rPr>
        <w:t>na</w:t>
      </w:r>
      <w:r w:rsidRPr="005109DC">
        <w:rPr>
          <w:spacing w:val="31"/>
          <w:sz w:val="24"/>
        </w:rPr>
        <w:t xml:space="preserve"> </w:t>
      </w:r>
      <w:r w:rsidRPr="005109DC">
        <w:rPr>
          <w:sz w:val="24"/>
        </w:rPr>
        <w:t>forma</w:t>
      </w:r>
      <w:r w:rsidRPr="005109DC">
        <w:rPr>
          <w:spacing w:val="30"/>
          <w:sz w:val="24"/>
        </w:rPr>
        <w:t xml:space="preserve"> </w:t>
      </w:r>
      <w:r w:rsidRPr="005109DC">
        <w:rPr>
          <w:sz w:val="24"/>
        </w:rPr>
        <w:t>do</w:t>
      </w:r>
      <w:r w:rsidRPr="00CA38D0">
        <w:rPr>
          <w:spacing w:val="31"/>
          <w:sz w:val="24"/>
        </w:rPr>
        <w:t xml:space="preserve"> </w:t>
      </w:r>
      <w:r w:rsidRPr="00CA38D0">
        <w:rPr>
          <w:sz w:val="24"/>
        </w:rPr>
        <w:t>Contrato,</w:t>
      </w:r>
      <w:r w:rsidRPr="00CA38D0">
        <w:rPr>
          <w:spacing w:val="31"/>
          <w:sz w:val="24"/>
        </w:rPr>
        <w:t xml:space="preserve"> </w:t>
      </w:r>
      <w:r w:rsidRPr="00CA38D0">
        <w:rPr>
          <w:sz w:val="24"/>
        </w:rPr>
        <w:t>por</w:t>
      </w:r>
      <w:r w:rsidRPr="00CA38D0">
        <w:rPr>
          <w:spacing w:val="31"/>
          <w:sz w:val="24"/>
        </w:rPr>
        <w:t xml:space="preserve"> </w:t>
      </w:r>
      <w:r w:rsidRPr="00CA38D0">
        <w:rPr>
          <w:sz w:val="24"/>
        </w:rPr>
        <w:t>todos</w:t>
      </w:r>
      <w:r w:rsidRPr="00CA38D0">
        <w:rPr>
          <w:spacing w:val="32"/>
          <w:sz w:val="24"/>
        </w:rPr>
        <w:t xml:space="preserve"> </w:t>
      </w:r>
      <w:r w:rsidRPr="00CA38D0">
        <w:rPr>
          <w:sz w:val="24"/>
        </w:rPr>
        <w:t>os</w:t>
      </w:r>
      <w:r w:rsidRPr="00CA38D0">
        <w:rPr>
          <w:spacing w:val="-64"/>
          <w:sz w:val="24"/>
        </w:rPr>
        <w:t xml:space="preserve"> </w:t>
      </w:r>
      <w:r w:rsidRPr="00CA38D0">
        <w:rPr>
          <w:sz w:val="24"/>
        </w:rPr>
        <w:t>ônus,</w:t>
      </w:r>
      <w:r w:rsidRPr="00CA38D0">
        <w:rPr>
          <w:spacing w:val="43"/>
          <w:sz w:val="24"/>
        </w:rPr>
        <w:t xml:space="preserve"> </w:t>
      </w:r>
      <w:r w:rsidRPr="00CA38D0">
        <w:rPr>
          <w:sz w:val="24"/>
        </w:rPr>
        <w:t>encargos</w:t>
      </w:r>
      <w:r w:rsidRPr="00CA38D0">
        <w:rPr>
          <w:spacing w:val="44"/>
          <w:sz w:val="24"/>
        </w:rPr>
        <w:t xml:space="preserve"> </w:t>
      </w:r>
      <w:r w:rsidRPr="00CA38D0">
        <w:rPr>
          <w:sz w:val="24"/>
        </w:rPr>
        <w:t>e</w:t>
      </w:r>
      <w:r w:rsidRPr="00CA38D0">
        <w:rPr>
          <w:spacing w:val="44"/>
          <w:sz w:val="24"/>
        </w:rPr>
        <w:t xml:space="preserve"> </w:t>
      </w:r>
      <w:r w:rsidRPr="00CA38D0">
        <w:rPr>
          <w:sz w:val="24"/>
        </w:rPr>
        <w:t>obrigações</w:t>
      </w:r>
      <w:r w:rsidRPr="00CA38D0">
        <w:rPr>
          <w:spacing w:val="44"/>
          <w:sz w:val="24"/>
        </w:rPr>
        <w:t xml:space="preserve"> </w:t>
      </w:r>
      <w:r w:rsidRPr="00CA38D0">
        <w:rPr>
          <w:sz w:val="24"/>
        </w:rPr>
        <w:t>comerciais,</w:t>
      </w:r>
      <w:r w:rsidRPr="00CA38D0">
        <w:rPr>
          <w:spacing w:val="45"/>
          <w:sz w:val="24"/>
        </w:rPr>
        <w:t xml:space="preserve"> </w:t>
      </w:r>
      <w:r w:rsidRPr="00CA38D0">
        <w:rPr>
          <w:sz w:val="24"/>
        </w:rPr>
        <w:t>tributárias,</w:t>
      </w:r>
      <w:r w:rsidRPr="00CA38D0">
        <w:rPr>
          <w:spacing w:val="45"/>
          <w:sz w:val="24"/>
        </w:rPr>
        <w:t xml:space="preserve"> </w:t>
      </w:r>
      <w:r w:rsidRPr="00CA38D0">
        <w:rPr>
          <w:sz w:val="24"/>
        </w:rPr>
        <w:t>previdenciárias</w:t>
      </w:r>
      <w:r w:rsidRPr="00CA38D0">
        <w:rPr>
          <w:spacing w:val="44"/>
          <w:sz w:val="24"/>
        </w:rPr>
        <w:t xml:space="preserve"> </w:t>
      </w:r>
      <w:r w:rsidRPr="00CA38D0">
        <w:rPr>
          <w:sz w:val="24"/>
        </w:rPr>
        <w:t>e</w:t>
      </w:r>
      <w:r w:rsidRPr="00CA38D0">
        <w:rPr>
          <w:spacing w:val="44"/>
          <w:sz w:val="24"/>
        </w:rPr>
        <w:t xml:space="preserve"> </w:t>
      </w:r>
      <w:r w:rsidRPr="00CA38D0">
        <w:rPr>
          <w:sz w:val="24"/>
        </w:rPr>
        <w:t>trabalhistas,</w:t>
      </w:r>
      <w:r w:rsidRPr="00CA38D0">
        <w:rPr>
          <w:spacing w:val="45"/>
          <w:sz w:val="24"/>
        </w:rPr>
        <w:t xml:space="preserve"> </w:t>
      </w:r>
      <w:r w:rsidRPr="00CA38D0">
        <w:rPr>
          <w:sz w:val="24"/>
        </w:rPr>
        <w:t>por</w:t>
      </w:r>
      <w:r w:rsidRPr="00CA38D0">
        <w:rPr>
          <w:spacing w:val="-63"/>
          <w:sz w:val="24"/>
        </w:rPr>
        <w:t xml:space="preserve"> </w:t>
      </w:r>
      <w:r w:rsidRPr="00CA38D0">
        <w:rPr>
          <w:sz w:val="24"/>
        </w:rPr>
        <w:t>todas</w:t>
      </w:r>
      <w:r w:rsidRPr="00CA38D0">
        <w:rPr>
          <w:spacing w:val="14"/>
          <w:sz w:val="24"/>
        </w:rPr>
        <w:t xml:space="preserve"> </w:t>
      </w:r>
      <w:r w:rsidRPr="00CA38D0">
        <w:rPr>
          <w:sz w:val="24"/>
        </w:rPr>
        <w:t>as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despesas</w:t>
      </w:r>
      <w:r w:rsidRPr="00CA38D0">
        <w:rPr>
          <w:spacing w:val="14"/>
          <w:sz w:val="24"/>
        </w:rPr>
        <w:t xml:space="preserve"> </w:t>
      </w:r>
      <w:r w:rsidRPr="00CA38D0">
        <w:rPr>
          <w:sz w:val="24"/>
        </w:rPr>
        <w:t>decorrentes</w:t>
      </w:r>
      <w:r w:rsidRPr="00CA38D0">
        <w:rPr>
          <w:spacing w:val="18"/>
          <w:sz w:val="24"/>
        </w:rPr>
        <w:t xml:space="preserve"> </w:t>
      </w:r>
      <w:r w:rsidRPr="00CA38D0">
        <w:rPr>
          <w:sz w:val="24"/>
        </w:rPr>
        <w:t>de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eventuais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trabalhos</w:t>
      </w:r>
      <w:r w:rsidRPr="00CA38D0">
        <w:rPr>
          <w:spacing w:val="17"/>
          <w:sz w:val="24"/>
        </w:rPr>
        <w:t xml:space="preserve"> </w:t>
      </w:r>
      <w:r w:rsidRPr="00CA38D0">
        <w:rPr>
          <w:sz w:val="24"/>
        </w:rPr>
        <w:t>noturnos,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e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por</w:t>
      </w:r>
      <w:r w:rsidRPr="00CA38D0">
        <w:rPr>
          <w:spacing w:val="16"/>
          <w:sz w:val="24"/>
        </w:rPr>
        <w:t xml:space="preserve"> </w:t>
      </w:r>
      <w:r w:rsidRPr="00CA38D0">
        <w:rPr>
          <w:sz w:val="24"/>
        </w:rPr>
        <w:t>todos</w:t>
      </w:r>
      <w:r w:rsidRPr="00CA38D0">
        <w:rPr>
          <w:spacing w:val="14"/>
          <w:sz w:val="24"/>
        </w:rPr>
        <w:t xml:space="preserve"> </w:t>
      </w:r>
      <w:r w:rsidRPr="00CA38D0">
        <w:rPr>
          <w:sz w:val="24"/>
        </w:rPr>
        <w:t>os</w:t>
      </w:r>
      <w:r w:rsidRPr="00CA38D0">
        <w:rPr>
          <w:spacing w:val="15"/>
          <w:sz w:val="24"/>
        </w:rPr>
        <w:t xml:space="preserve"> </w:t>
      </w:r>
      <w:r w:rsidRPr="00CA38D0">
        <w:rPr>
          <w:sz w:val="24"/>
        </w:rPr>
        <w:t>danos</w:t>
      </w:r>
      <w:r w:rsidRPr="00CA38D0">
        <w:rPr>
          <w:spacing w:val="17"/>
          <w:sz w:val="24"/>
        </w:rPr>
        <w:t xml:space="preserve"> </w:t>
      </w:r>
      <w:r w:rsidRPr="00CA38D0">
        <w:rPr>
          <w:sz w:val="24"/>
        </w:rPr>
        <w:t>e</w:t>
      </w:r>
      <w:r w:rsidRPr="00CA38D0">
        <w:rPr>
          <w:spacing w:val="-63"/>
          <w:sz w:val="24"/>
        </w:rPr>
        <w:t xml:space="preserve"> </w:t>
      </w:r>
      <w:r w:rsidRPr="00CA38D0">
        <w:rPr>
          <w:sz w:val="24"/>
        </w:rPr>
        <w:t>prejuízos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que,</w:t>
      </w:r>
      <w:r w:rsidRPr="00CA38D0">
        <w:rPr>
          <w:spacing w:val="30"/>
          <w:sz w:val="24"/>
        </w:rPr>
        <w:t xml:space="preserve"> </w:t>
      </w:r>
      <w:r w:rsidRPr="00CA38D0">
        <w:rPr>
          <w:sz w:val="24"/>
        </w:rPr>
        <w:t>a</w:t>
      </w:r>
      <w:r w:rsidRPr="00CA38D0">
        <w:rPr>
          <w:spacing w:val="28"/>
          <w:sz w:val="24"/>
        </w:rPr>
        <w:t xml:space="preserve"> </w:t>
      </w:r>
      <w:r w:rsidRPr="00CA38D0">
        <w:rPr>
          <w:sz w:val="24"/>
        </w:rPr>
        <w:t>qualquer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título,</w:t>
      </w:r>
      <w:r w:rsidRPr="00CA38D0">
        <w:rPr>
          <w:spacing w:val="30"/>
          <w:sz w:val="24"/>
        </w:rPr>
        <w:t xml:space="preserve"> </w:t>
      </w:r>
      <w:r w:rsidRPr="00CA38D0">
        <w:rPr>
          <w:sz w:val="24"/>
        </w:rPr>
        <w:t>causar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a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terceiros,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em</w:t>
      </w:r>
      <w:r w:rsidRPr="00CA38D0">
        <w:rPr>
          <w:spacing w:val="30"/>
          <w:sz w:val="24"/>
        </w:rPr>
        <w:t xml:space="preserve"> </w:t>
      </w:r>
      <w:r w:rsidRPr="00CA38D0">
        <w:rPr>
          <w:sz w:val="24"/>
        </w:rPr>
        <w:t>especial,</w:t>
      </w:r>
      <w:r w:rsidRPr="00CA38D0">
        <w:rPr>
          <w:spacing w:val="30"/>
          <w:sz w:val="24"/>
        </w:rPr>
        <w:t xml:space="preserve"> </w:t>
      </w:r>
      <w:r w:rsidRPr="00CA38D0">
        <w:rPr>
          <w:sz w:val="24"/>
        </w:rPr>
        <w:t>mas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não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limitado,</w:t>
      </w:r>
      <w:r w:rsidRPr="00CA38D0">
        <w:rPr>
          <w:spacing w:val="29"/>
          <w:sz w:val="24"/>
        </w:rPr>
        <w:t xml:space="preserve"> </w:t>
      </w:r>
      <w:r w:rsidRPr="00CA38D0">
        <w:rPr>
          <w:sz w:val="24"/>
        </w:rPr>
        <w:t>aos</w:t>
      </w:r>
      <w:r w:rsidRPr="00CA38D0">
        <w:rPr>
          <w:spacing w:val="-63"/>
          <w:sz w:val="24"/>
        </w:rPr>
        <w:t xml:space="preserve"> </w:t>
      </w:r>
      <w:r w:rsidRPr="00CA38D0">
        <w:rPr>
          <w:sz w:val="24"/>
        </w:rPr>
        <w:t>concessionários de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serviços</w:t>
      </w:r>
      <w:r w:rsidRPr="00CA38D0">
        <w:rPr>
          <w:spacing w:val="2"/>
          <w:sz w:val="24"/>
        </w:rPr>
        <w:t xml:space="preserve"> </w:t>
      </w:r>
      <w:r w:rsidRPr="00CA38D0">
        <w:rPr>
          <w:sz w:val="24"/>
        </w:rPr>
        <w:t>públicos,</w:t>
      </w:r>
      <w:r w:rsidRPr="00CA38D0">
        <w:rPr>
          <w:spacing w:val="2"/>
          <w:sz w:val="24"/>
        </w:rPr>
        <w:t xml:space="preserve"> </w:t>
      </w:r>
      <w:r w:rsidRPr="00CA38D0">
        <w:rPr>
          <w:sz w:val="24"/>
        </w:rPr>
        <w:t>em</w:t>
      </w:r>
      <w:r w:rsidRPr="00CA38D0">
        <w:rPr>
          <w:spacing w:val="2"/>
          <w:sz w:val="24"/>
        </w:rPr>
        <w:t xml:space="preserve"> </w:t>
      </w:r>
      <w:r w:rsidRPr="00CA38D0">
        <w:rPr>
          <w:sz w:val="24"/>
        </w:rPr>
        <w:t>virtude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da execução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do</w:t>
      </w:r>
      <w:r w:rsidR="005109DC">
        <w:rPr>
          <w:sz w:val="24"/>
        </w:rPr>
        <w:t xml:space="preserve"> objeto contratado, </w:t>
      </w:r>
      <w:r w:rsidRPr="00CA38D0">
        <w:rPr>
          <w:sz w:val="24"/>
        </w:rPr>
        <w:t>respondendo por</w:t>
      </w:r>
      <w:r w:rsidRPr="00CA38D0">
        <w:rPr>
          <w:spacing w:val="1"/>
          <w:sz w:val="24"/>
        </w:rPr>
        <w:t xml:space="preserve"> </w:t>
      </w:r>
      <w:r w:rsidRPr="00CA38D0">
        <w:rPr>
          <w:sz w:val="24"/>
        </w:rPr>
        <w:t>si,</w:t>
      </w:r>
      <w:r w:rsidRPr="00CA38D0">
        <w:rPr>
          <w:spacing w:val="-1"/>
          <w:sz w:val="24"/>
        </w:rPr>
        <w:t xml:space="preserve"> </w:t>
      </w:r>
      <w:r w:rsidRPr="00CA38D0">
        <w:rPr>
          <w:sz w:val="24"/>
        </w:rPr>
        <w:t>seus empregados, prepostos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e</w:t>
      </w:r>
      <w:r w:rsidRPr="00CA38D0">
        <w:rPr>
          <w:spacing w:val="-2"/>
          <w:sz w:val="24"/>
        </w:rPr>
        <w:t xml:space="preserve"> </w:t>
      </w:r>
      <w:r w:rsidRPr="00CA38D0">
        <w:rPr>
          <w:sz w:val="24"/>
        </w:rPr>
        <w:t>sucessores.</w:t>
      </w:r>
    </w:p>
    <w:p w:rsidR="005109DC" w:rsidRPr="005109DC" w:rsidRDefault="005109DC" w:rsidP="0040054B">
      <w:pPr>
        <w:tabs>
          <w:tab w:val="left" w:pos="685"/>
        </w:tabs>
        <w:spacing w:line="276" w:lineRule="auto"/>
        <w:ind w:right="124"/>
        <w:jc w:val="both"/>
        <w:rPr>
          <w:sz w:val="24"/>
        </w:rPr>
      </w:pPr>
    </w:p>
    <w:p w:rsidR="005109DC" w:rsidRPr="003F1ED4" w:rsidRDefault="005109DC" w:rsidP="003F1ED4">
      <w:pPr>
        <w:tabs>
          <w:tab w:val="left" w:pos="777"/>
        </w:tabs>
        <w:spacing w:line="276" w:lineRule="auto"/>
        <w:ind w:right="122"/>
        <w:jc w:val="both"/>
        <w:rPr>
          <w:sz w:val="24"/>
          <w:szCs w:val="24"/>
        </w:rPr>
      </w:pPr>
      <w:r>
        <w:rPr>
          <w:sz w:val="24"/>
        </w:rPr>
        <w:t xml:space="preserve">21.9 </w:t>
      </w:r>
      <w:r w:rsidRPr="005109DC">
        <w:rPr>
          <w:sz w:val="24"/>
        </w:rPr>
        <w:t>-</w:t>
      </w:r>
      <w:r w:rsidRPr="005109DC">
        <w:rPr>
          <w:spacing w:val="5"/>
          <w:sz w:val="24"/>
        </w:rPr>
        <w:t xml:space="preserve"> </w:t>
      </w:r>
      <w:r w:rsidRPr="005109DC">
        <w:rPr>
          <w:sz w:val="24"/>
        </w:rPr>
        <w:t>O</w:t>
      </w:r>
      <w:r w:rsidRPr="005109DC">
        <w:rPr>
          <w:spacing w:val="10"/>
          <w:sz w:val="24"/>
        </w:rPr>
        <w:t xml:space="preserve"> </w:t>
      </w:r>
      <w:r w:rsidRPr="005109DC">
        <w:rPr>
          <w:sz w:val="24"/>
        </w:rPr>
        <w:t>ato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de</w:t>
      </w:r>
      <w:r w:rsidRPr="005109DC">
        <w:rPr>
          <w:spacing w:val="8"/>
          <w:sz w:val="24"/>
        </w:rPr>
        <w:t xml:space="preserve"> </w:t>
      </w:r>
      <w:r w:rsidRPr="005109DC">
        <w:rPr>
          <w:sz w:val="24"/>
        </w:rPr>
        <w:t>recebimento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do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objeto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da</w:t>
      </w:r>
      <w:r w:rsidRPr="005109DC">
        <w:rPr>
          <w:spacing w:val="6"/>
          <w:sz w:val="24"/>
        </w:rPr>
        <w:t xml:space="preserve"> </w:t>
      </w:r>
      <w:r w:rsidRPr="005109DC">
        <w:rPr>
          <w:sz w:val="24"/>
        </w:rPr>
        <w:t>licitação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não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implica</w:t>
      </w:r>
      <w:r w:rsidRPr="005109DC">
        <w:rPr>
          <w:spacing w:val="8"/>
          <w:sz w:val="24"/>
        </w:rPr>
        <w:t xml:space="preserve"> </w:t>
      </w:r>
      <w:r w:rsidRPr="005109DC">
        <w:rPr>
          <w:sz w:val="24"/>
        </w:rPr>
        <w:t>a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sua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aceitação</w:t>
      </w:r>
      <w:r w:rsidRPr="005109DC">
        <w:rPr>
          <w:spacing w:val="9"/>
          <w:sz w:val="24"/>
        </w:rPr>
        <w:t xml:space="preserve"> </w:t>
      </w:r>
      <w:r w:rsidRPr="005109DC">
        <w:rPr>
          <w:sz w:val="24"/>
        </w:rPr>
        <w:t>definitiva</w:t>
      </w:r>
      <w:r w:rsidRPr="005109DC">
        <w:rPr>
          <w:spacing w:val="-65"/>
          <w:sz w:val="24"/>
        </w:rPr>
        <w:t xml:space="preserve"> </w:t>
      </w:r>
      <w:r>
        <w:rPr>
          <w:sz w:val="24"/>
        </w:rPr>
        <w:t xml:space="preserve"> e</w:t>
      </w:r>
      <w:r w:rsidRPr="005109DC">
        <w:rPr>
          <w:sz w:val="24"/>
        </w:rPr>
        <w:t xml:space="preserve"> </w:t>
      </w:r>
      <w:r w:rsidRPr="003F1ED4">
        <w:rPr>
          <w:sz w:val="24"/>
          <w:szCs w:val="24"/>
        </w:rPr>
        <w:lastRenderedPageBreak/>
        <w:t>não eximirá a licitante de sua responsabilidade no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que concerne à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qualidade dos</w:t>
      </w:r>
      <w:r w:rsidRPr="003F1ED4">
        <w:rPr>
          <w:spacing w:val="1"/>
          <w:sz w:val="24"/>
          <w:szCs w:val="24"/>
        </w:rPr>
        <w:t xml:space="preserve"> bens fornecidos</w:t>
      </w:r>
      <w:r w:rsidRPr="003F1ED4">
        <w:rPr>
          <w:sz w:val="24"/>
          <w:szCs w:val="24"/>
        </w:rPr>
        <w:t>.</w:t>
      </w:r>
    </w:p>
    <w:p w:rsidR="003F1ED4" w:rsidRPr="003F1ED4" w:rsidRDefault="003F1ED4" w:rsidP="003F1ED4">
      <w:pPr>
        <w:tabs>
          <w:tab w:val="left" w:pos="777"/>
        </w:tabs>
        <w:spacing w:line="276" w:lineRule="auto"/>
        <w:ind w:right="122"/>
        <w:jc w:val="both"/>
        <w:rPr>
          <w:sz w:val="24"/>
          <w:szCs w:val="24"/>
        </w:rPr>
      </w:pPr>
    </w:p>
    <w:p w:rsidR="003F1ED4" w:rsidRPr="003F1ED4" w:rsidRDefault="005109DC" w:rsidP="003F1ED4">
      <w:pPr>
        <w:tabs>
          <w:tab w:val="left" w:pos="650"/>
        </w:tabs>
        <w:kinsoku w:val="0"/>
        <w:overflowPunct w:val="0"/>
        <w:adjustRightInd w:val="0"/>
        <w:spacing w:line="276" w:lineRule="auto"/>
        <w:rPr>
          <w:color w:val="000000"/>
          <w:sz w:val="24"/>
          <w:szCs w:val="24"/>
        </w:rPr>
      </w:pPr>
      <w:r w:rsidRPr="003F1ED4">
        <w:rPr>
          <w:sz w:val="24"/>
          <w:szCs w:val="24"/>
        </w:rPr>
        <w:t xml:space="preserve">21.10 </w:t>
      </w:r>
      <w:r w:rsidR="003F1ED4" w:rsidRPr="003F1ED4">
        <w:rPr>
          <w:spacing w:val="-1"/>
          <w:sz w:val="24"/>
          <w:szCs w:val="24"/>
        </w:rPr>
        <w:t>-</w:t>
      </w:r>
      <w:r w:rsidR="003F1ED4" w:rsidRPr="003F1ED4">
        <w:rPr>
          <w:spacing w:val="-15"/>
          <w:sz w:val="24"/>
          <w:szCs w:val="24"/>
        </w:rPr>
        <w:t xml:space="preserve"> </w:t>
      </w:r>
      <w:r w:rsidR="003F1ED4" w:rsidRPr="003F1ED4">
        <w:rPr>
          <w:spacing w:val="-1"/>
          <w:sz w:val="24"/>
          <w:szCs w:val="24"/>
        </w:rPr>
        <w:t>A</w:t>
      </w:r>
      <w:r w:rsidR="003F1ED4" w:rsidRPr="003F1ED4">
        <w:rPr>
          <w:spacing w:val="-16"/>
          <w:sz w:val="24"/>
          <w:szCs w:val="24"/>
        </w:rPr>
        <w:t xml:space="preserve"> </w:t>
      </w:r>
      <w:r w:rsidR="003F1ED4" w:rsidRPr="003F1ED4">
        <w:rPr>
          <w:spacing w:val="-1"/>
          <w:sz w:val="24"/>
          <w:szCs w:val="24"/>
        </w:rPr>
        <w:t>licitante</w:t>
      </w:r>
      <w:r w:rsidR="003F1ED4" w:rsidRPr="003F1ED4">
        <w:rPr>
          <w:spacing w:val="-3"/>
          <w:sz w:val="24"/>
          <w:szCs w:val="24"/>
        </w:rPr>
        <w:t xml:space="preserve"> </w:t>
      </w:r>
      <w:r w:rsidR="003F1ED4" w:rsidRPr="003F1ED4">
        <w:rPr>
          <w:spacing w:val="-1"/>
          <w:sz w:val="24"/>
          <w:szCs w:val="24"/>
        </w:rPr>
        <w:t>vencedora, sem</w:t>
      </w:r>
      <w:r w:rsidR="003F1ED4" w:rsidRPr="003F1ED4">
        <w:rPr>
          <w:spacing w:val="-3"/>
          <w:sz w:val="24"/>
          <w:szCs w:val="24"/>
        </w:rPr>
        <w:t xml:space="preserve"> </w:t>
      </w:r>
      <w:r w:rsidR="003F1ED4" w:rsidRPr="003F1ED4">
        <w:rPr>
          <w:spacing w:val="-1"/>
          <w:sz w:val="24"/>
          <w:szCs w:val="24"/>
        </w:rPr>
        <w:t>ônus para</w:t>
      </w:r>
      <w:r w:rsidR="003F1ED4" w:rsidRPr="003F1ED4">
        <w:rPr>
          <w:spacing w:val="-3"/>
          <w:sz w:val="24"/>
          <w:szCs w:val="24"/>
        </w:rPr>
        <w:t xml:space="preserve"> </w:t>
      </w:r>
      <w:r w:rsidR="008E7B03">
        <w:rPr>
          <w:spacing w:val="-3"/>
          <w:sz w:val="24"/>
          <w:szCs w:val="24"/>
        </w:rPr>
        <w:t>a Câmara</w:t>
      </w:r>
      <w:r w:rsidR="003F1ED4" w:rsidRPr="003F1ED4">
        <w:rPr>
          <w:sz w:val="24"/>
          <w:szCs w:val="24"/>
        </w:rPr>
        <w:t>,</w:t>
      </w:r>
      <w:r w:rsidR="003F1ED4" w:rsidRPr="003F1ED4">
        <w:rPr>
          <w:spacing w:val="-2"/>
          <w:sz w:val="24"/>
          <w:szCs w:val="24"/>
        </w:rPr>
        <w:t xml:space="preserve"> </w:t>
      </w:r>
      <w:r w:rsidR="003F1ED4" w:rsidRPr="003F1ED4">
        <w:rPr>
          <w:sz w:val="24"/>
          <w:szCs w:val="24"/>
        </w:rPr>
        <w:t>compromete-se</w:t>
      </w:r>
      <w:r w:rsidR="003F1ED4" w:rsidRPr="003F1ED4">
        <w:rPr>
          <w:spacing w:val="-3"/>
          <w:sz w:val="24"/>
          <w:szCs w:val="24"/>
        </w:rPr>
        <w:t xml:space="preserve"> </w:t>
      </w:r>
      <w:r w:rsidR="003F1ED4" w:rsidRPr="003F1ED4">
        <w:rPr>
          <w:sz w:val="24"/>
          <w:szCs w:val="24"/>
        </w:rPr>
        <w:t>a:</w:t>
      </w:r>
    </w:p>
    <w:p w:rsidR="003F1ED4" w:rsidRPr="003F1ED4" w:rsidRDefault="003F1ED4" w:rsidP="003F1ED4">
      <w:pPr>
        <w:pStyle w:val="Corpodetexto"/>
        <w:kinsoku w:val="0"/>
        <w:overflowPunct w:val="0"/>
        <w:spacing w:line="276" w:lineRule="auto"/>
        <w:ind w:firstLine="142"/>
      </w:pPr>
    </w:p>
    <w:p w:rsidR="003F1ED4" w:rsidRPr="003F1ED4" w:rsidRDefault="003F1ED4" w:rsidP="003F1ED4">
      <w:pPr>
        <w:pStyle w:val="PargrafodaLista"/>
        <w:numPr>
          <w:ilvl w:val="0"/>
          <w:numId w:val="29"/>
        </w:numPr>
        <w:tabs>
          <w:tab w:val="left" w:pos="472"/>
        </w:tabs>
        <w:kinsoku w:val="0"/>
        <w:overflowPunct w:val="0"/>
        <w:adjustRightInd w:val="0"/>
        <w:spacing w:line="276" w:lineRule="auto"/>
        <w:ind w:left="0" w:right="159" w:firstLine="0"/>
        <w:rPr>
          <w:sz w:val="24"/>
          <w:szCs w:val="24"/>
        </w:rPr>
      </w:pPr>
      <w:r w:rsidRPr="003F1ED4">
        <w:rPr>
          <w:sz w:val="24"/>
          <w:szCs w:val="24"/>
        </w:rPr>
        <w:t>atender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às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solicitações</w:t>
      </w:r>
      <w:r w:rsidRPr="003F1ED4">
        <w:rPr>
          <w:spacing w:val="1"/>
          <w:sz w:val="24"/>
          <w:szCs w:val="24"/>
        </w:rPr>
        <w:t xml:space="preserve"> </w:t>
      </w:r>
      <w:r w:rsidR="008E7B03">
        <w:rPr>
          <w:sz w:val="24"/>
          <w:szCs w:val="24"/>
        </w:rPr>
        <w:t>da CMRJ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em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até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24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(vinte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e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quatro)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horas</w:t>
      </w:r>
      <w:r>
        <w:rPr>
          <w:sz w:val="24"/>
          <w:szCs w:val="24"/>
        </w:rPr>
        <w:t xml:space="preserve"> </w:t>
      </w:r>
      <w:r w:rsidRPr="003F1ED4">
        <w:rPr>
          <w:spacing w:val="-64"/>
          <w:sz w:val="24"/>
          <w:szCs w:val="24"/>
        </w:rPr>
        <w:t xml:space="preserve"> </w:t>
      </w:r>
      <w:r w:rsidRPr="003F1ED4">
        <w:rPr>
          <w:sz w:val="24"/>
          <w:szCs w:val="24"/>
        </w:rPr>
        <w:t>contadas a</w:t>
      </w:r>
      <w:r w:rsidRPr="003F1ED4">
        <w:rPr>
          <w:spacing w:val="-1"/>
          <w:sz w:val="24"/>
          <w:szCs w:val="24"/>
        </w:rPr>
        <w:t xml:space="preserve"> </w:t>
      </w:r>
      <w:r w:rsidRPr="003F1ED4">
        <w:rPr>
          <w:sz w:val="24"/>
          <w:szCs w:val="24"/>
        </w:rPr>
        <w:t>partir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de</w:t>
      </w:r>
      <w:r w:rsidRPr="003F1ED4">
        <w:rPr>
          <w:spacing w:val="-1"/>
          <w:sz w:val="24"/>
          <w:szCs w:val="24"/>
        </w:rPr>
        <w:t xml:space="preserve"> </w:t>
      </w:r>
      <w:r w:rsidRPr="003F1ED4">
        <w:rPr>
          <w:sz w:val="24"/>
          <w:szCs w:val="24"/>
        </w:rPr>
        <w:t>seu</w:t>
      </w:r>
      <w:r w:rsidRPr="003F1ED4">
        <w:rPr>
          <w:spacing w:val="-1"/>
          <w:sz w:val="24"/>
          <w:szCs w:val="24"/>
        </w:rPr>
        <w:t xml:space="preserve"> </w:t>
      </w:r>
      <w:r w:rsidRPr="003F1ED4">
        <w:rPr>
          <w:sz w:val="24"/>
          <w:szCs w:val="24"/>
        </w:rPr>
        <w:t>recebimento;</w:t>
      </w:r>
    </w:p>
    <w:p w:rsidR="003F1ED4" w:rsidRPr="003F1ED4" w:rsidRDefault="003F1ED4" w:rsidP="003F1ED4">
      <w:pPr>
        <w:pStyle w:val="Corpodetexto"/>
        <w:kinsoku w:val="0"/>
        <w:overflowPunct w:val="0"/>
        <w:spacing w:line="276" w:lineRule="auto"/>
      </w:pPr>
    </w:p>
    <w:p w:rsidR="003F1ED4" w:rsidRDefault="003F1ED4" w:rsidP="003F1ED4">
      <w:pPr>
        <w:pStyle w:val="PargrafodaLista"/>
        <w:numPr>
          <w:ilvl w:val="0"/>
          <w:numId w:val="29"/>
        </w:numPr>
        <w:tabs>
          <w:tab w:val="left" w:pos="500"/>
        </w:tabs>
        <w:kinsoku w:val="0"/>
        <w:overflowPunct w:val="0"/>
        <w:adjustRightInd w:val="0"/>
        <w:spacing w:line="276" w:lineRule="auto"/>
        <w:ind w:left="0" w:right="166" w:firstLine="0"/>
        <w:rPr>
          <w:sz w:val="24"/>
          <w:szCs w:val="24"/>
        </w:rPr>
      </w:pPr>
      <w:r w:rsidRPr="003F1ED4">
        <w:rPr>
          <w:sz w:val="24"/>
          <w:szCs w:val="24"/>
        </w:rPr>
        <w:t>substituir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quaisquer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materiais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defeituosos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ou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qualitativamente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inferiores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em,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no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máximo, 48 (quarenta e oito) horas da solicitação, sendo que o não cumprimento sem</w:t>
      </w:r>
      <w:r w:rsidRPr="003F1ED4">
        <w:rPr>
          <w:spacing w:val="1"/>
          <w:sz w:val="24"/>
          <w:szCs w:val="24"/>
        </w:rPr>
        <w:t xml:space="preserve"> </w:t>
      </w:r>
      <w:r w:rsidRPr="003F1ED4">
        <w:rPr>
          <w:sz w:val="24"/>
          <w:szCs w:val="24"/>
        </w:rPr>
        <w:t>motivo</w:t>
      </w:r>
      <w:r w:rsidRPr="003F1ED4">
        <w:rPr>
          <w:spacing w:val="-3"/>
          <w:sz w:val="24"/>
          <w:szCs w:val="24"/>
        </w:rPr>
        <w:t xml:space="preserve"> </w:t>
      </w:r>
      <w:r w:rsidRPr="003F1ED4">
        <w:rPr>
          <w:sz w:val="24"/>
          <w:szCs w:val="24"/>
        </w:rPr>
        <w:t>justo</w:t>
      </w:r>
      <w:r w:rsidRPr="003F1ED4">
        <w:rPr>
          <w:spacing w:val="-2"/>
          <w:sz w:val="24"/>
          <w:szCs w:val="24"/>
        </w:rPr>
        <w:t xml:space="preserve"> </w:t>
      </w:r>
      <w:r w:rsidRPr="003F1ED4">
        <w:rPr>
          <w:sz w:val="24"/>
          <w:szCs w:val="24"/>
        </w:rPr>
        <w:t>implicará</w:t>
      </w:r>
      <w:r w:rsidRPr="003F1ED4">
        <w:rPr>
          <w:spacing w:val="-1"/>
          <w:sz w:val="24"/>
          <w:szCs w:val="24"/>
        </w:rPr>
        <w:t xml:space="preserve"> </w:t>
      </w:r>
      <w:r w:rsidRPr="003F1ED4">
        <w:rPr>
          <w:sz w:val="24"/>
          <w:szCs w:val="24"/>
        </w:rPr>
        <w:t>na</w:t>
      </w:r>
      <w:r w:rsidRPr="003F1ED4">
        <w:rPr>
          <w:spacing w:val="-2"/>
          <w:sz w:val="24"/>
          <w:szCs w:val="24"/>
        </w:rPr>
        <w:t xml:space="preserve"> </w:t>
      </w:r>
      <w:r w:rsidRPr="003F1ED4">
        <w:rPr>
          <w:sz w:val="24"/>
          <w:szCs w:val="24"/>
        </w:rPr>
        <w:t>aplicação das</w:t>
      </w:r>
      <w:r w:rsidRPr="003F1ED4">
        <w:rPr>
          <w:spacing w:val="-1"/>
          <w:sz w:val="24"/>
          <w:szCs w:val="24"/>
        </w:rPr>
        <w:t xml:space="preserve"> </w:t>
      </w:r>
      <w:r w:rsidRPr="003F1ED4">
        <w:rPr>
          <w:sz w:val="24"/>
          <w:szCs w:val="24"/>
        </w:rPr>
        <w:t>sanções</w:t>
      </w:r>
      <w:r w:rsidRPr="003F1ED4">
        <w:rPr>
          <w:spacing w:val="-2"/>
          <w:sz w:val="24"/>
          <w:szCs w:val="24"/>
        </w:rPr>
        <w:t xml:space="preserve"> </w:t>
      </w:r>
      <w:r w:rsidRPr="003F1ED4">
        <w:rPr>
          <w:sz w:val="24"/>
          <w:szCs w:val="24"/>
        </w:rPr>
        <w:t>previstas neste</w:t>
      </w:r>
      <w:r w:rsidRPr="003F1ED4">
        <w:rPr>
          <w:spacing w:val="-3"/>
          <w:sz w:val="24"/>
          <w:szCs w:val="24"/>
        </w:rPr>
        <w:t xml:space="preserve"> </w:t>
      </w:r>
      <w:r w:rsidRPr="003F1ED4">
        <w:rPr>
          <w:sz w:val="24"/>
          <w:szCs w:val="24"/>
        </w:rPr>
        <w:t>Edital</w:t>
      </w:r>
      <w:r w:rsidRPr="003F1ED4">
        <w:rPr>
          <w:spacing w:val="-2"/>
          <w:sz w:val="24"/>
          <w:szCs w:val="24"/>
        </w:rPr>
        <w:t xml:space="preserve"> </w:t>
      </w:r>
      <w:r w:rsidRPr="003F1ED4">
        <w:rPr>
          <w:sz w:val="24"/>
          <w:szCs w:val="24"/>
        </w:rPr>
        <w:t>e</w:t>
      </w:r>
      <w:r w:rsidRPr="003F1ED4">
        <w:rPr>
          <w:spacing w:val="-2"/>
          <w:sz w:val="24"/>
          <w:szCs w:val="24"/>
        </w:rPr>
        <w:t xml:space="preserve"> </w:t>
      </w:r>
      <w:r w:rsidRPr="003F1ED4">
        <w:rPr>
          <w:sz w:val="24"/>
          <w:szCs w:val="24"/>
        </w:rPr>
        <w:t>seus</w:t>
      </w:r>
      <w:r w:rsidRPr="003F1ED4">
        <w:rPr>
          <w:spacing w:val="-3"/>
          <w:sz w:val="24"/>
          <w:szCs w:val="24"/>
        </w:rPr>
        <w:t xml:space="preserve"> </w:t>
      </w:r>
      <w:r w:rsidRPr="003F1ED4">
        <w:rPr>
          <w:sz w:val="24"/>
          <w:szCs w:val="24"/>
        </w:rPr>
        <w:t>anexos.</w:t>
      </w:r>
    </w:p>
    <w:p w:rsidR="003F1ED4" w:rsidRPr="003F1ED4" w:rsidRDefault="003F1ED4" w:rsidP="003F1ED4">
      <w:pPr>
        <w:pStyle w:val="PargrafodaLista"/>
        <w:ind w:right="89"/>
        <w:rPr>
          <w:sz w:val="24"/>
          <w:szCs w:val="24"/>
        </w:rPr>
      </w:pPr>
    </w:p>
    <w:p w:rsidR="00046985" w:rsidRPr="003F1ED4" w:rsidRDefault="003F1ED4" w:rsidP="003F1ED4">
      <w:pPr>
        <w:tabs>
          <w:tab w:val="left" w:pos="500"/>
        </w:tabs>
        <w:kinsoku w:val="0"/>
        <w:overflowPunct w:val="0"/>
        <w:adjustRightInd w:val="0"/>
        <w:spacing w:line="276" w:lineRule="auto"/>
        <w:ind w:right="231"/>
        <w:rPr>
          <w:sz w:val="24"/>
          <w:szCs w:val="24"/>
        </w:rPr>
      </w:pPr>
      <w:r>
        <w:rPr>
          <w:sz w:val="24"/>
          <w:szCs w:val="24"/>
        </w:rPr>
        <w:t xml:space="preserve">21.11-  </w:t>
      </w:r>
      <w:r w:rsidR="00A14CCD" w:rsidRPr="003F1ED4">
        <w:rPr>
          <w:sz w:val="24"/>
          <w:szCs w:val="24"/>
        </w:rPr>
        <w:t xml:space="preserve">A  </w:t>
      </w:r>
      <w:r w:rsidR="00A14CCD" w:rsidRPr="003F1ED4">
        <w:rPr>
          <w:spacing w:val="43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Fiscalização  </w:t>
      </w:r>
      <w:r w:rsidR="00A14CCD" w:rsidRPr="003F1ED4">
        <w:rPr>
          <w:spacing w:val="57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da  </w:t>
      </w:r>
      <w:r w:rsidR="00A14CCD" w:rsidRPr="003F1ED4">
        <w:rPr>
          <w:spacing w:val="56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execução  </w:t>
      </w:r>
      <w:r w:rsidR="00A14CCD" w:rsidRPr="003F1ED4">
        <w:rPr>
          <w:spacing w:val="58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do  </w:t>
      </w:r>
      <w:r w:rsidR="00A14CCD" w:rsidRPr="003F1ED4">
        <w:rPr>
          <w:spacing w:val="56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objeto  </w:t>
      </w:r>
      <w:r w:rsidR="00A14CCD" w:rsidRPr="003F1ED4">
        <w:rPr>
          <w:spacing w:val="58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contratado  </w:t>
      </w:r>
      <w:r w:rsidR="00A14CCD" w:rsidRPr="003F1ED4">
        <w:rPr>
          <w:spacing w:val="58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caberá  </w:t>
      </w:r>
      <w:r w:rsidR="00A14CCD" w:rsidRPr="003F1ED4">
        <w:rPr>
          <w:spacing w:val="58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 xml:space="preserve">à  </w:t>
      </w:r>
      <w:r w:rsidR="00A14CCD" w:rsidRPr="003F1ED4">
        <w:rPr>
          <w:spacing w:val="58"/>
          <w:sz w:val="24"/>
          <w:szCs w:val="24"/>
        </w:rPr>
        <w:t xml:space="preserve"> </w:t>
      </w:r>
      <w:r w:rsidR="00A14CCD" w:rsidRPr="003F1ED4">
        <w:rPr>
          <w:sz w:val="24"/>
          <w:szCs w:val="24"/>
        </w:rPr>
        <w:t>(ao)</w:t>
      </w:r>
    </w:p>
    <w:p w:rsidR="00046985" w:rsidRPr="003F1ED4" w:rsidRDefault="00A14CCD" w:rsidP="003F1ED4">
      <w:pPr>
        <w:pStyle w:val="Corpodetexto"/>
        <w:tabs>
          <w:tab w:val="left" w:pos="4169"/>
        </w:tabs>
        <w:spacing w:line="276" w:lineRule="auto"/>
        <w:ind w:right="231"/>
        <w:jc w:val="both"/>
        <w:rPr>
          <w:smallCaps/>
        </w:rPr>
      </w:pPr>
      <w:r w:rsidRPr="003F1ED4">
        <w:rPr>
          <w:rFonts w:ascii="Times New Roman" w:hAnsi="Times New Roman"/>
          <w:u w:val="single"/>
        </w:rPr>
        <w:t xml:space="preserve"> </w:t>
      </w:r>
      <w:r w:rsidRPr="003F1ED4">
        <w:rPr>
          <w:rFonts w:ascii="Times New Roman" w:hAnsi="Times New Roman"/>
          <w:u w:val="single"/>
        </w:rPr>
        <w:tab/>
      </w:r>
      <w:r w:rsidRPr="003F1ED4">
        <w:rPr>
          <w:rFonts w:ascii="Times New Roman" w:hAnsi="Times New Roman"/>
          <w:spacing w:val="7"/>
        </w:rPr>
        <w:t xml:space="preserve"> </w:t>
      </w:r>
      <w:r w:rsidRPr="003F1ED4">
        <w:rPr>
          <w:smallCaps/>
        </w:rPr>
        <w:t>[setor d</w:t>
      </w:r>
      <w:r w:rsidR="002C4249" w:rsidRPr="003F1ED4">
        <w:rPr>
          <w:smallCaps/>
        </w:rPr>
        <w:t xml:space="preserve">a CMRJ </w:t>
      </w:r>
      <w:r w:rsidRPr="003F1ED4">
        <w:rPr>
          <w:smallCaps/>
        </w:rPr>
        <w:t>responsável</w:t>
      </w:r>
      <w:r w:rsidRPr="003F1ED4">
        <w:rPr>
          <w:smallCaps/>
          <w:spacing w:val="1"/>
        </w:rPr>
        <w:t xml:space="preserve"> </w:t>
      </w:r>
      <w:r w:rsidRPr="003F1ED4">
        <w:rPr>
          <w:smallCaps/>
        </w:rPr>
        <w:t>pela fiscalização</w:t>
      </w:r>
      <w:r w:rsidRPr="003F1ED4">
        <w:rPr>
          <w:smallCaps/>
          <w:spacing w:val="-1"/>
        </w:rPr>
        <w:t xml:space="preserve"> </w:t>
      </w:r>
      <w:r w:rsidRPr="003F1ED4">
        <w:rPr>
          <w:smallCaps/>
        </w:rPr>
        <w:t>do</w:t>
      </w:r>
      <w:r w:rsidRPr="003F1ED4">
        <w:rPr>
          <w:smallCaps/>
          <w:spacing w:val="-1"/>
        </w:rPr>
        <w:t xml:space="preserve"> </w:t>
      </w:r>
      <w:r w:rsidRPr="003F1ED4">
        <w:rPr>
          <w:smallCaps/>
        </w:rPr>
        <w:t>contrato].</w:t>
      </w:r>
    </w:p>
    <w:p w:rsidR="002C4249" w:rsidRPr="003F1ED4" w:rsidRDefault="002C4249" w:rsidP="003F1ED4">
      <w:pPr>
        <w:pStyle w:val="Corpodetexto"/>
        <w:tabs>
          <w:tab w:val="left" w:pos="4169"/>
        </w:tabs>
        <w:spacing w:line="276" w:lineRule="auto"/>
        <w:ind w:left="115" w:right="89"/>
        <w:jc w:val="both"/>
        <w:rPr>
          <w:smallCaps/>
        </w:rPr>
      </w:pPr>
    </w:p>
    <w:p w:rsidR="00046985" w:rsidRPr="003F1ED4" w:rsidRDefault="00A14CCD" w:rsidP="003F1ED4">
      <w:pPr>
        <w:pStyle w:val="Ttulo1"/>
        <w:numPr>
          <w:ilvl w:val="0"/>
          <w:numId w:val="24"/>
        </w:numPr>
        <w:tabs>
          <w:tab w:val="left" w:pos="516"/>
        </w:tabs>
        <w:spacing w:line="276" w:lineRule="auto"/>
        <w:ind w:left="515" w:hanging="401"/>
      </w:pPr>
      <w:r w:rsidRPr="003F1ED4">
        <w:t>CONDIÇÕES</w:t>
      </w:r>
      <w:r w:rsidRPr="003F1ED4">
        <w:rPr>
          <w:spacing w:val="-11"/>
        </w:rPr>
        <w:t xml:space="preserve"> </w:t>
      </w:r>
      <w:r w:rsidRPr="003F1ED4">
        <w:t>DE</w:t>
      </w:r>
      <w:r w:rsidRPr="003F1ED4">
        <w:rPr>
          <w:spacing w:val="-11"/>
        </w:rPr>
        <w:t xml:space="preserve"> </w:t>
      </w:r>
      <w:r w:rsidRPr="003F1ED4">
        <w:t>PAGAMENTO</w:t>
      </w:r>
    </w:p>
    <w:p w:rsidR="00046985" w:rsidRPr="003F1ED4" w:rsidRDefault="00046985" w:rsidP="003F1ED4">
      <w:pPr>
        <w:pStyle w:val="Corpodetexto"/>
        <w:spacing w:line="276" w:lineRule="auto"/>
        <w:rPr>
          <w:b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8"/>
        </w:tabs>
        <w:spacing w:line="276" w:lineRule="auto"/>
        <w:ind w:left="115" w:right="134" w:firstLine="0"/>
        <w:rPr>
          <w:sz w:val="24"/>
        </w:rPr>
      </w:pPr>
      <w:r>
        <w:rPr>
          <w:sz w:val="24"/>
        </w:rPr>
        <w:t>- Os pagamentos deverão ser efetuados após a regular liquidação da despesa, nos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termos </w:t>
      </w:r>
      <w:r w:rsidRPr="002C4249">
        <w:rPr>
          <w:sz w:val="24"/>
        </w:rPr>
        <w:t>do art. 63 da Lei Federal nº 4.320/64, observado o disposto no art. 73 da Lei</w:t>
      </w:r>
      <w:r w:rsidRPr="002C4249">
        <w:rPr>
          <w:spacing w:val="1"/>
          <w:sz w:val="24"/>
        </w:rPr>
        <w:t xml:space="preserve"> </w:t>
      </w:r>
      <w:r w:rsidRPr="002C4249">
        <w:rPr>
          <w:sz w:val="24"/>
        </w:rPr>
        <w:t>Federal</w:t>
      </w:r>
      <w:r w:rsidRPr="002C4249">
        <w:rPr>
          <w:spacing w:val="18"/>
          <w:sz w:val="24"/>
        </w:rPr>
        <w:t xml:space="preserve"> </w:t>
      </w:r>
      <w:r w:rsidRPr="002C4249">
        <w:rPr>
          <w:sz w:val="24"/>
        </w:rPr>
        <w:t>nº</w:t>
      </w:r>
      <w:r w:rsidRPr="002C4249">
        <w:rPr>
          <w:spacing w:val="19"/>
          <w:sz w:val="24"/>
        </w:rPr>
        <w:t xml:space="preserve"> </w:t>
      </w:r>
      <w:r w:rsidRPr="002C4249">
        <w:rPr>
          <w:sz w:val="24"/>
        </w:rPr>
        <w:t>8.666/93.</w:t>
      </w:r>
      <w:r>
        <w:rPr>
          <w:spacing w:val="16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prazo</w:t>
      </w:r>
      <w:r>
        <w:rPr>
          <w:spacing w:val="18"/>
          <w:sz w:val="24"/>
        </w:rPr>
        <w:t xml:space="preserve"> </w:t>
      </w:r>
      <w:r>
        <w:rPr>
          <w:sz w:val="24"/>
        </w:rPr>
        <w:t>para</w:t>
      </w:r>
      <w:r>
        <w:rPr>
          <w:spacing w:val="17"/>
          <w:sz w:val="24"/>
        </w:rPr>
        <w:t xml:space="preserve"> </w:t>
      </w:r>
      <w:r>
        <w:rPr>
          <w:sz w:val="24"/>
        </w:rPr>
        <w:t>pagamento</w:t>
      </w:r>
      <w:r>
        <w:rPr>
          <w:spacing w:val="17"/>
          <w:sz w:val="24"/>
        </w:rPr>
        <w:t xml:space="preserve"> </w:t>
      </w:r>
      <w:r>
        <w:rPr>
          <w:sz w:val="24"/>
        </w:rPr>
        <w:t>será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30</w:t>
      </w:r>
      <w:r>
        <w:rPr>
          <w:spacing w:val="19"/>
          <w:sz w:val="24"/>
        </w:rPr>
        <w:t xml:space="preserve"> </w:t>
      </w:r>
      <w:r>
        <w:rPr>
          <w:sz w:val="24"/>
        </w:rPr>
        <w:t>(trinta)</w:t>
      </w:r>
      <w:r>
        <w:rPr>
          <w:spacing w:val="18"/>
          <w:sz w:val="24"/>
        </w:rPr>
        <w:t xml:space="preserve"> </w:t>
      </w:r>
      <w:r>
        <w:rPr>
          <w:sz w:val="24"/>
        </w:rPr>
        <w:t>dias,</w:t>
      </w:r>
      <w:r>
        <w:rPr>
          <w:spacing w:val="18"/>
          <w:sz w:val="24"/>
        </w:rPr>
        <w:t xml:space="preserve"> </w:t>
      </w:r>
      <w:r>
        <w:rPr>
          <w:sz w:val="24"/>
        </w:rPr>
        <w:t>contados</w:t>
      </w:r>
      <w:r>
        <w:rPr>
          <w:spacing w:val="16"/>
          <w:sz w:val="24"/>
        </w:rPr>
        <w:t xml:space="preserve"> </w:t>
      </w:r>
      <w:r>
        <w:rPr>
          <w:sz w:val="24"/>
        </w:rPr>
        <w:t>da</w:t>
      </w:r>
      <w:r>
        <w:rPr>
          <w:spacing w:val="17"/>
          <w:sz w:val="24"/>
        </w:rPr>
        <w:t xml:space="preserve"> </w:t>
      </w:r>
      <w:r>
        <w:rPr>
          <w:sz w:val="24"/>
        </w:rPr>
        <w:t>data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do protocolo do documento de cobrança no setor </w:t>
      </w:r>
      <w:r w:rsidRPr="003E3E21">
        <w:rPr>
          <w:sz w:val="24"/>
        </w:rPr>
        <w:t>competente d</w:t>
      </w:r>
      <w:r w:rsidR="002C4249" w:rsidRPr="003E3E21">
        <w:rPr>
          <w:sz w:val="24"/>
        </w:rPr>
        <w:t xml:space="preserve">a </w:t>
      </w:r>
      <w:r w:rsidRPr="003E3E21">
        <w:rPr>
          <w:sz w:val="24"/>
        </w:rPr>
        <w:t>C</w:t>
      </w:r>
      <w:r w:rsidR="002C4249" w:rsidRPr="003E3E21">
        <w:rPr>
          <w:sz w:val="24"/>
        </w:rPr>
        <w:t>MRJ</w:t>
      </w:r>
      <w:r w:rsidRPr="003E3E21">
        <w:rPr>
          <w:sz w:val="24"/>
        </w:rPr>
        <w:t xml:space="preserve"> e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obedecido</w:t>
      </w:r>
      <w:r>
        <w:rPr>
          <w:sz w:val="24"/>
        </w:rPr>
        <w:t xml:space="preserve"> o</w:t>
      </w:r>
      <w:r>
        <w:rPr>
          <w:spacing w:val="-1"/>
          <w:sz w:val="24"/>
        </w:rPr>
        <w:t xml:space="preserve"> </w:t>
      </w:r>
      <w:r>
        <w:rPr>
          <w:sz w:val="24"/>
        </w:rPr>
        <w:t>disposto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40054B" w:rsidRDefault="0040054B" w:rsidP="0040054B">
      <w:pPr>
        <w:tabs>
          <w:tab w:val="left" w:pos="661"/>
        </w:tabs>
        <w:spacing w:line="276" w:lineRule="auto"/>
        <w:ind w:left="115" w:right="126"/>
        <w:rPr>
          <w:sz w:val="24"/>
        </w:rPr>
      </w:pPr>
      <w:r>
        <w:rPr>
          <w:sz w:val="24"/>
        </w:rPr>
        <w:t>22.1.1</w:t>
      </w:r>
      <w:r w:rsidRPr="0040054B">
        <w:rPr>
          <w:sz w:val="24"/>
        </w:rPr>
        <w:t>–</w:t>
      </w:r>
      <w:r>
        <w:rPr>
          <w:sz w:val="24"/>
        </w:rPr>
        <w:t xml:space="preserve">  O pagamento será efetuado mediante apresentação de Nota Fiscal, Fatura ou Duplicata, devidamente atestada pelo órgão de fiscalização.</w:t>
      </w:r>
    </w:p>
    <w:p w:rsidR="0040054B" w:rsidRDefault="0040054B" w:rsidP="0040054B">
      <w:pPr>
        <w:pStyle w:val="Corpodetexto"/>
        <w:spacing w:before="4"/>
        <w:rPr>
          <w:sz w:val="27"/>
        </w:rPr>
      </w:pPr>
    </w:p>
    <w:p w:rsidR="0040054B" w:rsidRPr="003E3E21" w:rsidRDefault="0040054B" w:rsidP="0040054B">
      <w:pPr>
        <w:pStyle w:val="PargrafodaLista"/>
        <w:numPr>
          <w:ilvl w:val="1"/>
          <w:numId w:val="24"/>
        </w:numPr>
        <w:tabs>
          <w:tab w:val="left" w:pos="699"/>
        </w:tabs>
        <w:spacing w:line="276" w:lineRule="auto"/>
        <w:ind w:left="115" w:right="121" w:firstLine="0"/>
        <w:rPr>
          <w:sz w:val="24"/>
        </w:rPr>
      </w:pPr>
      <w:r w:rsidRPr="003E3E21">
        <w:rPr>
          <w:sz w:val="24"/>
        </w:rPr>
        <w:t>- O valor dos pagamentos eventualmente efetuados com atraso, desde que não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decorra de fato ou ato imputável à CONTRATADA, sofrerá a incidência de juros de 1%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(um por cento) ao mês, calculados pro rata die entre o 31º (trigésimo primeiro) dia da data</w:t>
      </w:r>
      <w:r w:rsidRPr="003E3E21">
        <w:rPr>
          <w:spacing w:val="-64"/>
          <w:sz w:val="24"/>
        </w:rPr>
        <w:t xml:space="preserve"> </w:t>
      </w:r>
      <w:r w:rsidRPr="003E3E21">
        <w:rPr>
          <w:sz w:val="24"/>
        </w:rPr>
        <w:t>do protocolo do documento de cobrança no setor competente da CMRJ e a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data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do</w:t>
      </w:r>
      <w:r w:rsidRPr="003E3E21">
        <w:rPr>
          <w:spacing w:val="-1"/>
          <w:sz w:val="24"/>
        </w:rPr>
        <w:t xml:space="preserve"> </w:t>
      </w:r>
      <w:r w:rsidRPr="003E3E21">
        <w:rPr>
          <w:sz w:val="24"/>
        </w:rPr>
        <w:t>efetivo</w:t>
      </w:r>
      <w:r w:rsidRPr="003E3E21">
        <w:rPr>
          <w:spacing w:val="-1"/>
          <w:sz w:val="24"/>
        </w:rPr>
        <w:t xml:space="preserve"> </w:t>
      </w:r>
      <w:r w:rsidRPr="003E3E21">
        <w:rPr>
          <w:sz w:val="24"/>
        </w:rPr>
        <w:t>pagamento.</w:t>
      </w:r>
    </w:p>
    <w:p w:rsidR="0040054B" w:rsidRPr="003E3E21" w:rsidRDefault="0040054B" w:rsidP="0040054B">
      <w:pPr>
        <w:tabs>
          <w:tab w:val="left" w:pos="699"/>
        </w:tabs>
        <w:spacing w:line="276" w:lineRule="auto"/>
        <w:ind w:left="115" w:right="121"/>
        <w:rPr>
          <w:sz w:val="24"/>
        </w:rPr>
      </w:pPr>
    </w:p>
    <w:p w:rsidR="0040054B" w:rsidRPr="003E3E21" w:rsidRDefault="0040054B" w:rsidP="0040054B">
      <w:pPr>
        <w:pStyle w:val="PargrafodaLista"/>
        <w:numPr>
          <w:ilvl w:val="1"/>
          <w:numId w:val="24"/>
        </w:numPr>
        <w:tabs>
          <w:tab w:val="left" w:pos="651"/>
        </w:tabs>
        <w:spacing w:line="276" w:lineRule="auto"/>
        <w:ind w:left="115" w:right="124" w:firstLine="0"/>
        <w:rPr>
          <w:sz w:val="24"/>
        </w:rPr>
      </w:pPr>
      <w:r w:rsidRPr="003E3E21">
        <w:rPr>
          <w:sz w:val="24"/>
        </w:rPr>
        <w:t>- O valor dos pagamentos eventualmente antecipados será descontado à taxa de 1%</w:t>
      </w:r>
      <w:r w:rsidRPr="003E3E21">
        <w:rPr>
          <w:spacing w:val="-64"/>
          <w:sz w:val="24"/>
        </w:rPr>
        <w:t xml:space="preserve"> </w:t>
      </w:r>
      <w:r w:rsidRPr="003E3E21">
        <w:rPr>
          <w:sz w:val="24"/>
        </w:rPr>
        <w:t>(um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por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cento)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ao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mês,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calculada</w:t>
      </w:r>
      <w:r w:rsidRPr="003E3E21">
        <w:rPr>
          <w:spacing w:val="1"/>
          <w:sz w:val="24"/>
        </w:rPr>
        <w:t xml:space="preserve"> </w:t>
      </w:r>
      <w:r w:rsidRPr="003E3E21">
        <w:rPr>
          <w:i/>
          <w:sz w:val="24"/>
        </w:rPr>
        <w:t>pro</w:t>
      </w:r>
      <w:r w:rsidRPr="003E3E21">
        <w:rPr>
          <w:i/>
          <w:spacing w:val="1"/>
          <w:sz w:val="24"/>
        </w:rPr>
        <w:t xml:space="preserve"> </w:t>
      </w:r>
      <w:r w:rsidRPr="003E3E21">
        <w:rPr>
          <w:i/>
          <w:sz w:val="24"/>
        </w:rPr>
        <w:t>rata</w:t>
      </w:r>
      <w:r w:rsidRPr="003E3E21">
        <w:rPr>
          <w:i/>
          <w:spacing w:val="1"/>
          <w:sz w:val="24"/>
        </w:rPr>
        <w:t xml:space="preserve"> </w:t>
      </w:r>
      <w:r w:rsidRPr="003E3E21">
        <w:rPr>
          <w:i/>
          <w:sz w:val="24"/>
        </w:rPr>
        <w:t>die</w:t>
      </w:r>
      <w:r w:rsidRPr="003E3E21">
        <w:rPr>
          <w:sz w:val="24"/>
        </w:rPr>
        <w:t>,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entre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dia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do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pagamento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e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o</w:t>
      </w:r>
      <w:r w:rsidRPr="003E3E21">
        <w:rPr>
          <w:spacing w:val="1"/>
          <w:sz w:val="24"/>
        </w:rPr>
        <w:t xml:space="preserve"> </w:t>
      </w:r>
      <w:r w:rsidRPr="003E3E21">
        <w:rPr>
          <w:sz w:val="24"/>
        </w:rPr>
        <w:t>30º</w:t>
      </w:r>
      <w:r w:rsidRPr="003E3E21">
        <w:rPr>
          <w:spacing w:val="-64"/>
          <w:sz w:val="24"/>
        </w:rPr>
        <w:t xml:space="preserve"> </w:t>
      </w:r>
      <w:r w:rsidRPr="003E3E21">
        <w:rPr>
          <w:sz w:val="24"/>
        </w:rPr>
        <w:t>(trigésimo)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dia</w:t>
      </w:r>
      <w:r w:rsidRPr="003E3E21">
        <w:rPr>
          <w:spacing w:val="-4"/>
          <w:sz w:val="24"/>
        </w:rPr>
        <w:t xml:space="preserve"> </w:t>
      </w:r>
      <w:r w:rsidRPr="003E3E21">
        <w:rPr>
          <w:sz w:val="24"/>
        </w:rPr>
        <w:t>da</w:t>
      </w:r>
      <w:r w:rsidRPr="003E3E21">
        <w:rPr>
          <w:spacing w:val="-4"/>
          <w:sz w:val="24"/>
        </w:rPr>
        <w:t xml:space="preserve"> </w:t>
      </w:r>
      <w:r w:rsidRPr="003E3E21">
        <w:rPr>
          <w:sz w:val="24"/>
        </w:rPr>
        <w:t>data</w:t>
      </w:r>
      <w:r w:rsidRPr="003E3E21">
        <w:rPr>
          <w:spacing w:val="-1"/>
          <w:sz w:val="24"/>
        </w:rPr>
        <w:t xml:space="preserve"> </w:t>
      </w:r>
      <w:r w:rsidRPr="003E3E21">
        <w:rPr>
          <w:sz w:val="24"/>
        </w:rPr>
        <w:t>do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protocolo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do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documento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de</w:t>
      </w:r>
      <w:r w:rsidRPr="003E3E21">
        <w:rPr>
          <w:spacing w:val="-1"/>
          <w:sz w:val="24"/>
        </w:rPr>
        <w:t xml:space="preserve"> </w:t>
      </w:r>
      <w:r w:rsidRPr="003E3E21">
        <w:rPr>
          <w:sz w:val="24"/>
        </w:rPr>
        <w:t>cobrança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no</w:t>
      </w:r>
      <w:r w:rsidRPr="003E3E21">
        <w:rPr>
          <w:spacing w:val="-4"/>
          <w:sz w:val="24"/>
        </w:rPr>
        <w:t xml:space="preserve"> </w:t>
      </w:r>
      <w:r w:rsidRPr="003E3E21">
        <w:rPr>
          <w:sz w:val="24"/>
        </w:rPr>
        <w:t>setor</w:t>
      </w:r>
      <w:r w:rsidRPr="003E3E21">
        <w:rPr>
          <w:spacing w:val="-2"/>
          <w:sz w:val="24"/>
        </w:rPr>
        <w:t xml:space="preserve"> </w:t>
      </w:r>
      <w:r w:rsidRPr="003E3E21">
        <w:rPr>
          <w:sz w:val="24"/>
        </w:rPr>
        <w:t>competente</w:t>
      </w:r>
      <w:r w:rsidRPr="003E3E21">
        <w:rPr>
          <w:spacing w:val="-3"/>
          <w:sz w:val="24"/>
        </w:rPr>
        <w:t xml:space="preserve"> </w:t>
      </w:r>
      <w:r w:rsidRPr="003E3E21">
        <w:rPr>
          <w:sz w:val="24"/>
        </w:rPr>
        <w:t>da</w:t>
      </w:r>
      <w:r w:rsidRPr="003E3E21">
        <w:rPr>
          <w:spacing w:val="-65"/>
          <w:sz w:val="24"/>
        </w:rPr>
        <w:t xml:space="preserve"> </w:t>
      </w:r>
      <w:r w:rsidRPr="003E3E21">
        <w:rPr>
          <w:sz w:val="24"/>
        </w:rPr>
        <w:t>CMRJ.</w:t>
      </w:r>
    </w:p>
    <w:p w:rsidR="0040054B" w:rsidRPr="003E3E21" w:rsidRDefault="0040054B" w:rsidP="0040054B">
      <w:pPr>
        <w:pStyle w:val="Corpodetexto"/>
        <w:spacing w:before="4"/>
        <w:rPr>
          <w:sz w:val="27"/>
        </w:rPr>
      </w:pPr>
    </w:p>
    <w:p w:rsidR="0040054B" w:rsidRPr="003E3E21" w:rsidRDefault="0040054B" w:rsidP="0040054B">
      <w:pPr>
        <w:pStyle w:val="PargrafodaLista"/>
        <w:numPr>
          <w:ilvl w:val="1"/>
          <w:numId w:val="24"/>
        </w:numPr>
        <w:tabs>
          <w:tab w:val="left" w:pos="659"/>
        </w:tabs>
        <w:spacing w:line="276" w:lineRule="auto"/>
        <w:ind w:left="115" w:right="127" w:firstLine="0"/>
        <w:rPr>
          <w:sz w:val="24"/>
        </w:rPr>
      </w:pPr>
      <w:r w:rsidRPr="003E3E21">
        <w:rPr>
          <w:sz w:val="24"/>
        </w:rPr>
        <w:t>- O pagamento será efetuado à CONTRATADA através de crédito em conta corrente indicada pela CMRJ.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t>REAJUSTE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2C4249" w:rsidRPr="002C4249" w:rsidRDefault="003E3E21" w:rsidP="00B974FF">
      <w:pPr>
        <w:pStyle w:val="PargrafodaLista"/>
        <w:numPr>
          <w:ilvl w:val="1"/>
          <w:numId w:val="24"/>
        </w:numPr>
        <w:tabs>
          <w:tab w:val="left" w:pos="657"/>
          <w:tab w:val="left" w:pos="9658"/>
        </w:tabs>
        <w:spacing w:before="79" w:line="276" w:lineRule="auto"/>
        <w:ind w:left="115" w:right="124" w:firstLine="0"/>
      </w:pPr>
      <w:r>
        <w:rPr>
          <w:sz w:val="24"/>
        </w:rPr>
        <w:t>–</w:t>
      </w:r>
      <w:r w:rsidR="00A14CCD" w:rsidRPr="002C4249">
        <w:rPr>
          <w:spacing w:val="6"/>
          <w:sz w:val="24"/>
        </w:rPr>
        <w:t xml:space="preserve"> </w:t>
      </w:r>
      <w:r>
        <w:rPr>
          <w:spacing w:val="6"/>
          <w:sz w:val="24"/>
        </w:rPr>
        <w:t>Não será admitido reajuste, de acordo com o Decreto Municipal nº 43.612/17 e suas alterações.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ind w:left="515" w:hanging="401"/>
      </w:pPr>
      <w:r>
        <w:rPr>
          <w:spacing w:val="-2"/>
        </w:rPr>
        <w:t>SANÇÕES</w:t>
      </w:r>
      <w:r>
        <w:rPr>
          <w:spacing w:val="-10"/>
        </w:rPr>
        <w:t xml:space="preserve"> </w:t>
      </w:r>
      <w:r>
        <w:rPr>
          <w:spacing w:val="-2"/>
        </w:rPr>
        <w:t>ADMINISTRATIVAS</w:t>
      </w:r>
    </w:p>
    <w:p w:rsidR="00046985" w:rsidRDefault="00046985">
      <w:pPr>
        <w:pStyle w:val="Corpodetexto"/>
        <w:spacing w:before="2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9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- A recusa das licitantes vencedoras em assinar a Ata de Registro de Preços e das</w:t>
      </w:r>
      <w:r>
        <w:rPr>
          <w:spacing w:val="1"/>
          <w:sz w:val="24"/>
        </w:rPr>
        <w:t xml:space="preserve"> </w:t>
      </w:r>
      <w:r>
        <w:rPr>
          <w:sz w:val="24"/>
        </w:rPr>
        <w:t>empresas</w:t>
      </w:r>
      <w:r>
        <w:rPr>
          <w:spacing w:val="1"/>
          <w:sz w:val="24"/>
        </w:rPr>
        <w:t xml:space="preserve"> </w:t>
      </w:r>
      <w:r>
        <w:rPr>
          <w:sz w:val="24"/>
        </w:rPr>
        <w:t>beneficiárias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assinar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retirar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64"/>
          <w:sz w:val="24"/>
        </w:rPr>
        <w:t xml:space="preserve"> </w:t>
      </w:r>
      <w:r>
        <w:rPr>
          <w:sz w:val="24"/>
        </w:rPr>
        <w:t>equivalente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estabelecido</w:t>
      </w:r>
      <w:r>
        <w:rPr>
          <w:spacing w:val="1"/>
          <w:sz w:val="24"/>
        </w:rPr>
        <w:t xml:space="preserve"> </w:t>
      </w:r>
      <w:r>
        <w:rPr>
          <w:sz w:val="24"/>
        </w:rPr>
        <w:t>caracteriza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descumprimento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obrigações assumidas, independentemente do disposto no subitem 21.4, sujeitando-a às</w:t>
      </w:r>
      <w:r>
        <w:rPr>
          <w:spacing w:val="1"/>
          <w:sz w:val="24"/>
        </w:rPr>
        <w:t xml:space="preserve"> </w:t>
      </w:r>
      <w:r>
        <w:rPr>
          <w:sz w:val="24"/>
        </w:rPr>
        <w:t>penalidades</w:t>
      </w:r>
      <w:r>
        <w:rPr>
          <w:spacing w:val="-2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subitem</w:t>
      </w:r>
      <w:r>
        <w:rPr>
          <w:spacing w:val="-1"/>
          <w:sz w:val="24"/>
        </w:rPr>
        <w:t xml:space="preserve"> </w:t>
      </w:r>
      <w:r>
        <w:rPr>
          <w:sz w:val="24"/>
        </w:rPr>
        <w:t>24.2.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Pr="003F3A50" w:rsidRDefault="00A14CCD" w:rsidP="003E3E21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Pelo descumprimento total ou parcial da Ata de Registro de Preços ou do Contrato,</w:t>
      </w:r>
      <w:r>
        <w:rPr>
          <w:spacing w:val="1"/>
          <w:sz w:val="24"/>
        </w:rPr>
        <w:t xml:space="preserve"> </w:t>
      </w:r>
      <w:r w:rsidR="003F3A50">
        <w:rPr>
          <w:spacing w:val="1"/>
          <w:sz w:val="24"/>
        </w:rPr>
        <w:t xml:space="preserve">a </w:t>
      </w:r>
      <w:r w:rsidR="003F3A50" w:rsidRPr="003E3E21">
        <w:rPr>
          <w:spacing w:val="1"/>
          <w:sz w:val="24"/>
        </w:rPr>
        <w:t xml:space="preserve">CMRJ </w:t>
      </w:r>
      <w:r w:rsidRPr="003E3E21">
        <w:rPr>
          <w:sz w:val="24"/>
        </w:rPr>
        <w:t>poder</w:t>
      </w:r>
      <w:r w:rsidR="003F3A50" w:rsidRPr="003E3E21">
        <w:rPr>
          <w:sz w:val="24"/>
        </w:rPr>
        <w:t>á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64"/>
          <w:sz w:val="24"/>
        </w:rPr>
        <w:t xml:space="preserve"> </w:t>
      </w:r>
      <w:r>
        <w:rPr>
          <w:sz w:val="24"/>
        </w:rPr>
        <w:t>responsabilidade civil e criminal que couber, aplicar as seguintes sanções, previstas nos</w:t>
      </w:r>
      <w:r>
        <w:rPr>
          <w:spacing w:val="1"/>
          <w:sz w:val="24"/>
        </w:rPr>
        <w:t xml:space="preserve"> </w:t>
      </w:r>
      <w:r w:rsidRPr="003F3A50">
        <w:rPr>
          <w:sz w:val="24"/>
        </w:rPr>
        <w:t>artigos 7º da Lei Federal nº 10.520/02 e 87 da Lei Federal n° 8.666/93 e art. 589 do</w:t>
      </w:r>
      <w:r w:rsidRPr="003F3A50">
        <w:rPr>
          <w:spacing w:val="1"/>
          <w:sz w:val="24"/>
        </w:rPr>
        <w:t xml:space="preserve"> </w:t>
      </w:r>
      <w:r w:rsidRPr="003F3A50">
        <w:rPr>
          <w:sz w:val="24"/>
        </w:rPr>
        <w:t>RGCAF:</w:t>
      </w:r>
    </w:p>
    <w:p w:rsidR="00046985" w:rsidRDefault="00046985" w:rsidP="003E3E21">
      <w:pPr>
        <w:pStyle w:val="Corpodetexto"/>
        <w:spacing w:line="276" w:lineRule="auto"/>
        <w:rPr>
          <w:sz w:val="27"/>
        </w:rPr>
      </w:pPr>
    </w:p>
    <w:p w:rsidR="003F3A50" w:rsidRDefault="00A14CCD" w:rsidP="003E3E21">
      <w:pPr>
        <w:pStyle w:val="PargrafodaLista"/>
        <w:numPr>
          <w:ilvl w:val="0"/>
          <w:numId w:val="8"/>
        </w:numPr>
        <w:tabs>
          <w:tab w:val="left" w:pos="464"/>
        </w:tabs>
        <w:spacing w:line="276" w:lineRule="auto"/>
        <w:ind w:left="115" w:right="132" w:firstLine="0"/>
        <w:rPr>
          <w:sz w:val="24"/>
        </w:rPr>
      </w:pPr>
      <w:r w:rsidRPr="003F3A50">
        <w:rPr>
          <w:sz w:val="24"/>
        </w:rPr>
        <w:t>Advertência;</w:t>
      </w:r>
    </w:p>
    <w:p w:rsidR="00046985" w:rsidRPr="003F3A50" w:rsidRDefault="00A14CCD" w:rsidP="003E3E21">
      <w:pPr>
        <w:pStyle w:val="PargrafodaLista"/>
        <w:numPr>
          <w:ilvl w:val="0"/>
          <w:numId w:val="8"/>
        </w:numPr>
        <w:tabs>
          <w:tab w:val="left" w:pos="464"/>
        </w:tabs>
        <w:spacing w:line="276" w:lineRule="auto"/>
        <w:ind w:left="115" w:right="132" w:firstLine="0"/>
        <w:rPr>
          <w:sz w:val="24"/>
        </w:rPr>
      </w:pPr>
      <w:r w:rsidRPr="003F3A50">
        <w:rPr>
          <w:sz w:val="24"/>
        </w:rPr>
        <w:t>Multa de mora de até 1% (um por cento) por dia útil sobre o valor do Contrato ou do</w:t>
      </w:r>
      <w:r w:rsidRPr="003F3A50">
        <w:rPr>
          <w:spacing w:val="1"/>
          <w:sz w:val="24"/>
        </w:rPr>
        <w:t xml:space="preserve"> </w:t>
      </w:r>
      <w:r w:rsidRPr="003F3A50">
        <w:rPr>
          <w:sz w:val="24"/>
        </w:rPr>
        <w:t>saldo não</w:t>
      </w:r>
      <w:r w:rsidRPr="003F3A50">
        <w:rPr>
          <w:spacing w:val="-1"/>
          <w:sz w:val="24"/>
        </w:rPr>
        <w:t xml:space="preserve"> </w:t>
      </w:r>
      <w:r w:rsidRPr="003F3A50">
        <w:rPr>
          <w:sz w:val="24"/>
        </w:rPr>
        <w:t>atendido</w:t>
      </w:r>
      <w:r w:rsidRPr="003F3A50">
        <w:rPr>
          <w:spacing w:val="-1"/>
          <w:sz w:val="24"/>
        </w:rPr>
        <w:t xml:space="preserve"> </w:t>
      </w:r>
      <w:r w:rsidRPr="003F3A50">
        <w:rPr>
          <w:sz w:val="24"/>
        </w:rPr>
        <w:t>do</w:t>
      </w:r>
      <w:r w:rsidRPr="003F3A50">
        <w:rPr>
          <w:spacing w:val="1"/>
          <w:sz w:val="24"/>
        </w:rPr>
        <w:t xml:space="preserve"> </w:t>
      </w:r>
      <w:r w:rsidRPr="003F3A50">
        <w:rPr>
          <w:sz w:val="24"/>
        </w:rPr>
        <w:t>Contrato;</w:t>
      </w:r>
    </w:p>
    <w:p w:rsidR="00046985" w:rsidRDefault="00A14CCD" w:rsidP="003E3E21">
      <w:pPr>
        <w:pStyle w:val="PargrafodaLista"/>
        <w:numPr>
          <w:ilvl w:val="0"/>
          <w:numId w:val="8"/>
        </w:numPr>
        <w:tabs>
          <w:tab w:val="left" w:pos="468"/>
        </w:tabs>
        <w:spacing w:line="276" w:lineRule="auto"/>
        <w:ind w:left="115" w:right="123" w:firstLine="0"/>
        <w:rPr>
          <w:sz w:val="24"/>
        </w:rPr>
      </w:pPr>
      <w:r>
        <w:rPr>
          <w:sz w:val="24"/>
        </w:rPr>
        <w:t>Multa de até 20% (vinte por cento) sobre o valor do Contrato ou do saldo não atendido</w:t>
      </w:r>
      <w:r>
        <w:rPr>
          <w:spacing w:val="1"/>
          <w:sz w:val="24"/>
        </w:rPr>
        <w:t xml:space="preserve"> </w:t>
      </w:r>
      <w:r>
        <w:rPr>
          <w:sz w:val="24"/>
        </w:rPr>
        <w:t>do Contrato, conforme o caso, e, respectivamente, nas hipóteses de descumprimento total</w:t>
      </w:r>
      <w:r>
        <w:rPr>
          <w:spacing w:val="-65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parcial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obrigação,</w:t>
      </w:r>
      <w:r>
        <w:rPr>
          <w:spacing w:val="-3"/>
          <w:sz w:val="24"/>
        </w:rPr>
        <w:t xml:space="preserve"> </w:t>
      </w:r>
      <w:r>
        <w:rPr>
          <w:sz w:val="24"/>
        </w:rPr>
        <w:t>inclusive</w:t>
      </w:r>
      <w:r>
        <w:rPr>
          <w:spacing w:val="-4"/>
          <w:sz w:val="24"/>
        </w:rPr>
        <w:t xml:space="preserve"> </w:t>
      </w:r>
      <w:r>
        <w:rPr>
          <w:sz w:val="24"/>
        </w:rPr>
        <w:t>nos</w:t>
      </w:r>
      <w:r>
        <w:rPr>
          <w:spacing w:val="-4"/>
          <w:sz w:val="24"/>
        </w:rPr>
        <w:t xml:space="preserve"> </w:t>
      </w:r>
      <w:r>
        <w:rPr>
          <w:sz w:val="24"/>
        </w:rPr>
        <w:t>casos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rescisão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culpa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CONTRATADA;</w:t>
      </w:r>
    </w:p>
    <w:p w:rsidR="00046985" w:rsidRDefault="00A14CCD" w:rsidP="003E3E21">
      <w:pPr>
        <w:pStyle w:val="PargrafodaLista"/>
        <w:numPr>
          <w:ilvl w:val="0"/>
          <w:numId w:val="8"/>
        </w:numPr>
        <w:tabs>
          <w:tab w:val="left" w:pos="486"/>
        </w:tabs>
        <w:spacing w:line="276" w:lineRule="auto"/>
        <w:ind w:left="115" w:right="129" w:firstLine="0"/>
        <w:rPr>
          <w:sz w:val="24"/>
        </w:rPr>
      </w:pPr>
      <w:r>
        <w:rPr>
          <w:sz w:val="24"/>
        </w:rPr>
        <w:t>Suspensão temporária de participação em licitação e impedimento de contratar com 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superior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02</w:t>
      </w:r>
      <w:r>
        <w:rPr>
          <w:spacing w:val="-2"/>
          <w:sz w:val="24"/>
        </w:rPr>
        <w:t xml:space="preserve"> </w:t>
      </w:r>
      <w:r>
        <w:rPr>
          <w:sz w:val="24"/>
        </w:rPr>
        <w:t>(dois)</w:t>
      </w:r>
      <w:r>
        <w:rPr>
          <w:spacing w:val="-1"/>
          <w:sz w:val="24"/>
        </w:rPr>
        <w:t xml:space="preserve"> </w:t>
      </w:r>
      <w:r>
        <w:rPr>
          <w:sz w:val="24"/>
        </w:rPr>
        <w:t>anos;</w:t>
      </w:r>
    </w:p>
    <w:p w:rsidR="00046985" w:rsidRDefault="00A14CCD" w:rsidP="003E3E21">
      <w:pPr>
        <w:pStyle w:val="PargrafodaLista"/>
        <w:numPr>
          <w:ilvl w:val="0"/>
          <w:numId w:val="8"/>
        </w:numPr>
        <w:tabs>
          <w:tab w:val="left" w:pos="486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 xml:space="preserve">Declaração de inidoneidade para licitar ou </w:t>
      </w:r>
      <w:r w:rsidRPr="003F3A50">
        <w:rPr>
          <w:sz w:val="24"/>
        </w:rPr>
        <w:t>contratar com a Administração Pública</w:t>
      </w:r>
      <w:r>
        <w:rPr>
          <w:sz w:val="24"/>
        </w:rPr>
        <w:t xml:space="preserve"> pelo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até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(cinco)</w:t>
      </w:r>
      <w:r>
        <w:rPr>
          <w:spacing w:val="-1"/>
          <w:sz w:val="24"/>
        </w:rPr>
        <w:t xml:space="preserve"> </w:t>
      </w:r>
      <w:r>
        <w:rPr>
          <w:sz w:val="24"/>
        </w:rPr>
        <w:t>anos.</w:t>
      </w:r>
    </w:p>
    <w:p w:rsidR="00046985" w:rsidRDefault="00046985" w:rsidP="003E3E21">
      <w:pPr>
        <w:pStyle w:val="Corpodetexto"/>
        <w:spacing w:line="276" w:lineRule="auto"/>
        <w:rPr>
          <w:sz w:val="27"/>
        </w:rPr>
      </w:pPr>
    </w:p>
    <w:p w:rsidR="00046985" w:rsidRDefault="00A14CCD" w:rsidP="003E3E21">
      <w:pPr>
        <w:pStyle w:val="PargrafodaLista"/>
        <w:numPr>
          <w:ilvl w:val="1"/>
          <w:numId w:val="24"/>
        </w:numPr>
        <w:tabs>
          <w:tab w:val="left" w:pos="665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- As sanções somente serão aplicadas após o decurso do prazo para 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defesa</w:t>
      </w:r>
      <w:r>
        <w:rPr>
          <w:spacing w:val="23"/>
          <w:sz w:val="24"/>
        </w:rPr>
        <w:t xml:space="preserve"> </w:t>
      </w:r>
      <w:r>
        <w:rPr>
          <w:sz w:val="24"/>
        </w:rPr>
        <w:t>prévia</w:t>
      </w:r>
      <w:r>
        <w:rPr>
          <w:spacing w:val="23"/>
          <w:sz w:val="24"/>
        </w:rPr>
        <w:t xml:space="preserve"> </w:t>
      </w:r>
      <w:r>
        <w:rPr>
          <w:sz w:val="24"/>
        </w:rPr>
        <w:t>do</w:t>
      </w:r>
      <w:r>
        <w:rPr>
          <w:spacing w:val="23"/>
          <w:sz w:val="24"/>
        </w:rPr>
        <w:t xml:space="preserve"> </w:t>
      </w:r>
      <w:r>
        <w:rPr>
          <w:sz w:val="24"/>
        </w:rPr>
        <w:t>interessado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4"/>
          <w:sz w:val="24"/>
        </w:rPr>
        <w:t xml:space="preserve"> </w:t>
      </w:r>
      <w:r>
        <w:rPr>
          <w:sz w:val="24"/>
        </w:rPr>
        <w:t>respectivo</w:t>
      </w:r>
      <w:r>
        <w:rPr>
          <w:spacing w:val="21"/>
          <w:sz w:val="24"/>
        </w:rPr>
        <w:t xml:space="preserve"> </w:t>
      </w:r>
      <w:r>
        <w:rPr>
          <w:sz w:val="24"/>
        </w:rPr>
        <w:t>processo,</w:t>
      </w:r>
      <w:r>
        <w:rPr>
          <w:spacing w:val="24"/>
          <w:sz w:val="24"/>
        </w:rPr>
        <w:t xml:space="preserve"> </w:t>
      </w:r>
      <w:r>
        <w:rPr>
          <w:sz w:val="24"/>
        </w:rPr>
        <w:t>nos</w:t>
      </w:r>
      <w:r>
        <w:rPr>
          <w:spacing w:val="22"/>
          <w:sz w:val="24"/>
        </w:rPr>
        <w:t xml:space="preserve"> </w:t>
      </w:r>
      <w:r>
        <w:rPr>
          <w:sz w:val="24"/>
        </w:rPr>
        <w:t>casos</w:t>
      </w:r>
      <w:r>
        <w:rPr>
          <w:spacing w:val="22"/>
          <w:sz w:val="24"/>
        </w:rPr>
        <w:t xml:space="preserve"> </w:t>
      </w:r>
      <w:r>
        <w:rPr>
          <w:sz w:val="24"/>
        </w:rPr>
        <w:t>das</w:t>
      </w:r>
      <w:r>
        <w:rPr>
          <w:spacing w:val="23"/>
          <w:sz w:val="24"/>
        </w:rPr>
        <w:t xml:space="preserve"> </w:t>
      </w:r>
      <w:r>
        <w:rPr>
          <w:sz w:val="24"/>
        </w:rPr>
        <w:t>alíneas</w:t>
      </w:r>
      <w:r>
        <w:rPr>
          <w:spacing w:val="20"/>
          <w:sz w:val="24"/>
        </w:rPr>
        <w:t xml:space="preserve"> </w:t>
      </w:r>
      <w:r>
        <w:rPr>
          <w:sz w:val="24"/>
        </w:rPr>
        <w:t>“a”,</w:t>
      </w:r>
      <w:r>
        <w:rPr>
          <w:spacing w:val="22"/>
          <w:sz w:val="24"/>
        </w:rPr>
        <w:t xml:space="preserve"> </w:t>
      </w:r>
      <w:r>
        <w:rPr>
          <w:sz w:val="24"/>
        </w:rPr>
        <w:t>“b”,</w:t>
      </w:r>
      <w:r>
        <w:rPr>
          <w:spacing w:val="-64"/>
          <w:sz w:val="24"/>
        </w:rPr>
        <w:t xml:space="preserve"> </w:t>
      </w:r>
      <w:r>
        <w:rPr>
          <w:sz w:val="24"/>
        </w:rPr>
        <w:t>“c” e “d” do item 24.2, no prazo de 5 (cinco) dias úteis, e no caso da alínea “e” do item</w:t>
      </w:r>
      <w:r>
        <w:rPr>
          <w:spacing w:val="1"/>
          <w:sz w:val="24"/>
        </w:rPr>
        <w:t xml:space="preserve"> </w:t>
      </w:r>
      <w:r>
        <w:rPr>
          <w:sz w:val="24"/>
        </w:rPr>
        <w:t>24.2,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(dez)</w:t>
      </w:r>
      <w:r>
        <w:rPr>
          <w:spacing w:val="-1"/>
          <w:sz w:val="24"/>
        </w:rPr>
        <w:t xml:space="preserve"> </w:t>
      </w:r>
      <w:r>
        <w:rPr>
          <w:sz w:val="24"/>
        </w:rPr>
        <w:t>dias</w:t>
      </w:r>
      <w:r>
        <w:rPr>
          <w:spacing w:val="-1"/>
          <w:sz w:val="24"/>
        </w:rPr>
        <w:t xml:space="preserve"> </w:t>
      </w:r>
      <w:r>
        <w:rPr>
          <w:sz w:val="24"/>
        </w:rPr>
        <w:t>úteis.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65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- As sanções previstas nas alíneas “a”, “d” e “e” do item 24.2 poderão ser aplicadas</w:t>
      </w:r>
      <w:r>
        <w:rPr>
          <w:spacing w:val="1"/>
          <w:sz w:val="24"/>
        </w:rPr>
        <w:t xml:space="preserve"> </w:t>
      </w:r>
      <w:r>
        <w:rPr>
          <w:sz w:val="24"/>
        </w:rPr>
        <w:t>juntamente com aquelas previstas nas alíneas “b” e “c” do item 24.2, e não excluem a</w:t>
      </w:r>
      <w:r>
        <w:rPr>
          <w:spacing w:val="1"/>
          <w:sz w:val="24"/>
        </w:rPr>
        <w:t xml:space="preserve"> </w:t>
      </w:r>
      <w:r>
        <w:rPr>
          <w:sz w:val="24"/>
        </w:rPr>
        <w:t>possibilidade de</w:t>
      </w:r>
      <w:r>
        <w:rPr>
          <w:spacing w:val="-1"/>
          <w:sz w:val="24"/>
        </w:rPr>
        <w:t xml:space="preserve"> </w:t>
      </w:r>
      <w:r>
        <w:rPr>
          <w:sz w:val="24"/>
        </w:rPr>
        <w:t>rescisão</w:t>
      </w:r>
      <w:r>
        <w:rPr>
          <w:spacing w:val="1"/>
          <w:sz w:val="24"/>
        </w:rPr>
        <w:t xml:space="preserve"> </w:t>
      </w:r>
      <w:r>
        <w:rPr>
          <w:sz w:val="24"/>
        </w:rPr>
        <w:t>unilateral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Contrato.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05"/>
        </w:tabs>
        <w:spacing w:line="276" w:lineRule="auto"/>
        <w:ind w:left="115" w:right="127" w:firstLine="0"/>
        <w:rPr>
          <w:sz w:val="24"/>
        </w:rPr>
      </w:pPr>
      <w:r>
        <w:rPr>
          <w:sz w:val="24"/>
        </w:rPr>
        <w:t>- A sanção prevista na alínea “e” do item 24.2 poderá também ser aplicada às</w:t>
      </w:r>
      <w:r>
        <w:rPr>
          <w:spacing w:val="1"/>
          <w:sz w:val="24"/>
        </w:rPr>
        <w:t xml:space="preserve"> </w:t>
      </w:r>
      <w:r>
        <w:rPr>
          <w:sz w:val="24"/>
        </w:rPr>
        <w:t>licitantes que, em outras licitações e/ou contratações com a Administração Pública Direta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Indireta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-1"/>
          <w:sz w:val="24"/>
        </w:rPr>
        <w:t xml:space="preserve"> </w:t>
      </w:r>
      <w:r>
        <w:rPr>
          <w:sz w:val="24"/>
        </w:rPr>
        <w:t>nível</w:t>
      </w:r>
      <w:r>
        <w:rPr>
          <w:spacing w:val="-2"/>
          <w:sz w:val="24"/>
        </w:rPr>
        <w:t xml:space="preserve"> </w:t>
      </w:r>
      <w:r>
        <w:rPr>
          <w:sz w:val="24"/>
        </w:rPr>
        <w:t>federativo, tenham: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PargrafodaLista"/>
        <w:numPr>
          <w:ilvl w:val="0"/>
          <w:numId w:val="7"/>
        </w:numPr>
        <w:tabs>
          <w:tab w:val="left" w:pos="520"/>
        </w:tabs>
        <w:spacing w:before="1" w:line="276" w:lineRule="auto"/>
        <w:ind w:left="115" w:right="121" w:firstLine="0"/>
        <w:rPr>
          <w:sz w:val="24"/>
        </w:rPr>
      </w:pPr>
      <w:r>
        <w:rPr>
          <w:sz w:val="24"/>
        </w:rPr>
        <w:t>sofrido</w:t>
      </w:r>
      <w:r>
        <w:rPr>
          <w:spacing w:val="40"/>
          <w:sz w:val="24"/>
        </w:rPr>
        <w:t xml:space="preserve"> </w:t>
      </w:r>
      <w:r>
        <w:rPr>
          <w:sz w:val="24"/>
        </w:rPr>
        <w:t>condenação</w:t>
      </w:r>
      <w:r>
        <w:rPr>
          <w:spacing w:val="40"/>
          <w:sz w:val="24"/>
        </w:rPr>
        <w:t xml:space="preserve"> </w:t>
      </w:r>
      <w:r>
        <w:rPr>
          <w:sz w:val="24"/>
        </w:rPr>
        <w:t>definitiva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praticarem,</w:t>
      </w:r>
      <w:r>
        <w:rPr>
          <w:spacing w:val="39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meios</w:t>
      </w:r>
      <w:r>
        <w:rPr>
          <w:spacing w:val="40"/>
          <w:sz w:val="24"/>
        </w:rPr>
        <w:t xml:space="preserve"> </w:t>
      </w:r>
      <w:r>
        <w:rPr>
          <w:sz w:val="24"/>
        </w:rPr>
        <w:t>dolosos,</w:t>
      </w:r>
      <w:r>
        <w:rPr>
          <w:spacing w:val="40"/>
          <w:sz w:val="24"/>
        </w:rPr>
        <w:t xml:space="preserve"> </w:t>
      </w:r>
      <w:r>
        <w:rPr>
          <w:sz w:val="24"/>
        </w:rPr>
        <w:t>fraudes</w:t>
      </w:r>
      <w:r>
        <w:rPr>
          <w:spacing w:val="40"/>
          <w:sz w:val="24"/>
        </w:rPr>
        <w:t xml:space="preserve"> </w:t>
      </w:r>
      <w:r>
        <w:rPr>
          <w:sz w:val="24"/>
        </w:rPr>
        <w:t>fiscais</w:t>
      </w:r>
      <w:r>
        <w:rPr>
          <w:spacing w:val="38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recolhimento de</w:t>
      </w:r>
      <w:r>
        <w:rPr>
          <w:spacing w:val="1"/>
          <w:sz w:val="24"/>
        </w:rPr>
        <w:t xml:space="preserve"> </w:t>
      </w:r>
      <w:r>
        <w:rPr>
          <w:sz w:val="24"/>
        </w:rPr>
        <w:t>quaisquer</w:t>
      </w:r>
      <w:r>
        <w:rPr>
          <w:spacing w:val="-1"/>
          <w:sz w:val="24"/>
        </w:rPr>
        <w:t xml:space="preserve"> </w:t>
      </w:r>
      <w:r>
        <w:rPr>
          <w:sz w:val="24"/>
        </w:rPr>
        <w:t>tributos;</w:t>
      </w:r>
    </w:p>
    <w:p w:rsidR="00046985" w:rsidRDefault="00A14CCD">
      <w:pPr>
        <w:pStyle w:val="PargrafodaLista"/>
        <w:numPr>
          <w:ilvl w:val="0"/>
          <w:numId w:val="7"/>
        </w:numPr>
        <w:tabs>
          <w:tab w:val="left" w:pos="476"/>
        </w:tabs>
        <w:spacing w:line="275" w:lineRule="exact"/>
        <w:ind w:left="475" w:hanging="361"/>
        <w:rPr>
          <w:sz w:val="24"/>
        </w:rPr>
      </w:pPr>
      <w:r>
        <w:rPr>
          <w:sz w:val="24"/>
        </w:rPr>
        <w:t>praticado</w:t>
      </w:r>
      <w:r>
        <w:rPr>
          <w:spacing w:val="-3"/>
          <w:sz w:val="24"/>
        </w:rPr>
        <w:t xml:space="preserve"> </w:t>
      </w:r>
      <w:r>
        <w:rPr>
          <w:sz w:val="24"/>
        </w:rPr>
        <w:t>atos</w:t>
      </w:r>
      <w:r>
        <w:rPr>
          <w:spacing w:val="-1"/>
          <w:sz w:val="24"/>
        </w:rPr>
        <w:t xml:space="preserve"> </w:t>
      </w:r>
      <w:r>
        <w:rPr>
          <w:sz w:val="24"/>
        </w:rPr>
        <w:t>ilícitos,</w:t>
      </w:r>
      <w:r>
        <w:rPr>
          <w:spacing w:val="-2"/>
          <w:sz w:val="24"/>
        </w:rPr>
        <w:t xml:space="preserve"> </w:t>
      </w:r>
      <w:r>
        <w:rPr>
          <w:sz w:val="24"/>
        </w:rPr>
        <w:t>visando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frustrar</w:t>
      </w:r>
      <w:r>
        <w:rPr>
          <w:spacing w:val="-3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objetivos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licitação;</w:t>
      </w:r>
    </w:p>
    <w:p w:rsidR="00046985" w:rsidRDefault="00A14CCD">
      <w:pPr>
        <w:pStyle w:val="PargrafodaLista"/>
        <w:numPr>
          <w:ilvl w:val="0"/>
          <w:numId w:val="7"/>
        </w:numPr>
        <w:tabs>
          <w:tab w:val="left" w:pos="478"/>
        </w:tabs>
        <w:spacing w:before="42" w:line="276" w:lineRule="auto"/>
        <w:ind w:left="115" w:right="124" w:firstLine="0"/>
        <w:rPr>
          <w:sz w:val="24"/>
        </w:rPr>
      </w:pPr>
      <w:r>
        <w:rPr>
          <w:sz w:val="24"/>
        </w:rPr>
        <w:t>demonstrado</w:t>
      </w:r>
      <w:r>
        <w:rPr>
          <w:spacing w:val="12"/>
          <w:sz w:val="24"/>
        </w:rPr>
        <w:t xml:space="preserve"> </w:t>
      </w:r>
      <w:r>
        <w:rPr>
          <w:sz w:val="24"/>
        </w:rPr>
        <w:t>não</w:t>
      </w:r>
      <w:r>
        <w:rPr>
          <w:spacing w:val="12"/>
          <w:sz w:val="24"/>
        </w:rPr>
        <w:t xml:space="preserve"> </w:t>
      </w:r>
      <w:r>
        <w:rPr>
          <w:sz w:val="24"/>
        </w:rPr>
        <w:t>possuir</w:t>
      </w:r>
      <w:r>
        <w:rPr>
          <w:spacing w:val="9"/>
          <w:sz w:val="24"/>
        </w:rPr>
        <w:t xml:space="preserve"> </w:t>
      </w:r>
      <w:r>
        <w:rPr>
          <w:sz w:val="24"/>
        </w:rPr>
        <w:t>idoneidade</w:t>
      </w:r>
      <w:r>
        <w:rPr>
          <w:spacing w:val="13"/>
          <w:sz w:val="24"/>
        </w:rPr>
        <w:t xml:space="preserve"> </w:t>
      </w:r>
      <w:r>
        <w:rPr>
          <w:sz w:val="24"/>
        </w:rPr>
        <w:t>para</w:t>
      </w:r>
      <w:r>
        <w:rPr>
          <w:spacing w:val="12"/>
          <w:sz w:val="24"/>
        </w:rPr>
        <w:t xml:space="preserve"> </w:t>
      </w:r>
      <w:r>
        <w:rPr>
          <w:sz w:val="24"/>
        </w:rPr>
        <w:t>contratar</w:t>
      </w:r>
      <w:r>
        <w:rPr>
          <w:spacing w:val="11"/>
          <w:sz w:val="24"/>
        </w:rPr>
        <w:t xml:space="preserve"> </w:t>
      </w:r>
      <w:r>
        <w:rPr>
          <w:sz w:val="24"/>
        </w:rPr>
        <w:t>com</w:t>
      </w:r>
      <w:r>
        <w:rPr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12"/>
          <w:sz w:val="24"/>
        </w:rPr>
        <w:t xml:space="preserve"> </w:t>
      </w:r>
      <w:r>
        <w:rPr>
          <w:sz w:val="24"/>
        </w:rPr>
        <w:t>Pública,</w:t>
      </w:r>
      <w:r>
        <w:rPr>
          <w:spacing w:val="11"/>
          <w:sz w:val="24"/>
        </w:rPr>
        <w:t xml:space="preserve"> </w:t>
      </w:r>
      <w:r>
        <w:rPr>
          <w:sz w:val="24"/>
        </w:rPr>
        <w:t>em</w:t>
      </w:r>
      <w:r>
        <w:rPr>
          <w:spacing w:val="-63"/>
          <w:sz w:val="24"/>
        </w:rPr>
        <w:t xml:space="preserve"> </w:t>
      </w:r>
      <w:r>
        <w:rPr>
          <w:sz w:val="24"/>
        </w:rPr>
        <w:t>virtude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1"/>
          <w:sz w:val="24"/>
        </w:rPr>
        <w:t xml:space="preserve"> </w:t>
      </w:r>
      <w:r>
        <w:rPr>
          <w:sz w:val="24"/>
        </w:rPr>
        <w:t>atos</w:t>
      </w:r>
      <w:r>
        <w:rPr>
          <w:spacing w:val="1"/>
          <w:sz w:val="24"/>
        </w:rPr>
        <w:t xml:space="preserve"> </w:t>
      </w:r>
      <w:r>
        <w:rPr>
          <w:sz w:val="24"/>
        </w:rPr>
        <w:t>ilícitos praticados.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16"/>
        </w:tabs>
        <w:spacing w:line="276" w:lineRule="auto"/>
        <w:ind w:left="115" w:right="120" w:firstLine="0"/>
        <w:rPr>
          <w:sz w:val="24"/>
        </w:rPr>
      </w:pPr>
      <w:r>
        <w:rPr>
          <w:sz w:val="24"/>
        </w:rPr>
        <w:t>- As</w:t>
      </w:r>
      <w:r>
        <w:rPr>
          <w:spacing w:val="1"/>
          <w:sz w:val="24"/>
        </w:rPr>
        <w:t xml:space="preserve"> </w:t>
      </w:r>
      <w:r>
        <w:rPr>
          <w:sz w:val="24"/>
        </w:rPr>
        <w:t>multas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alíneas “b”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“c” do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24.2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possuem</w:t>
      </w:r>
      <w:r>
        <w:rPr>
          <w:spacing w:val="1"/>
          <w:sz w:val="24"/>
        </w:rPr>
        <w:t xml:space="preserve"> </w:t>
      </w:r>
      <w:r>
        <w:rPr>
          <w:sz w:val="24"/>
        </w:rPr>
        <w:t>caráter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compensatório,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assim,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pagamento</w:t>
      </w:r>
      <w:r>
        <w:rPr>
          <w:spacing w:val="1"/>
          <w:sz w:val="24"/>
        </w:rPr>
        <w:t xml:space="preserve"> </w:t>
      </w:r>
      <w:r>
        <w:rPr>
          <w:sz w:val="24"/>
        </w:rPr>
        <w:t>delas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eximirá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CONTRATADA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2"/>
          <w:sz w:val="24"/>
        </w:rPr>
        <w:t xml:space="preserve"> </w:t>
      </w:r>
      <w:r>
        <w:rPr>
          <w:sz w:val="24"/>
        </w:rPr>
        <w:t>pelas</w:t>
      </w:r>
      <w:r>
        <w:rPr>
          <w:spacing w:val="-2"/>
          <w:sz w:val="24"/>
        </w:rPr>
        <w:t xml:space="preserve"> </w:t>
      </w:r>
      <w:r>
        <w:rPr>
          <w:sz w:val="24"/>
        </w:rPr>
        <w:t>perdas e</w:t>
      </w:r>
      <w:r>
        <w:rPr>
          <w:spacing w:val="-1"/>
          <w:sz w:val="24"/>
        </w:rPr>
        <w:t xml:space="preserve"> </w:t>
      </w:r>
      <w:r>
        <w:rPr>
          <w:sz w:val="24"/>
        </w:rPr>
        <w:t>danos</w:t>
      </w:r>
      <w:r>
        <w:rPr>
          <w:spacing w:val="-2"/>
          <w:sz w:val="24"/>
        </w:rPr>
        <w:t xml:space="preserve"> </w:t>
      </w:r>
      <w:r>
        <w:rPr>
          <w:sz w:val="24"/>
        </w:rPr>
        <w:t>decorrentes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infrações</w:t>
      </w:r>
      <w:r>
        <w:rPr>
          <w:spacing w:val="-2"/>
          <w:sz w:val="24"/>
        </w:rPr>
        <w:t xml:space="preserve"> </w:t>
      </w:r>
      <w:r>
        <w:rPr>
          <w:sz w:val="24"/>
        </w:rPr>
        <w:t>cometidas.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783"/>
        </w:tabs>
        <w:spacing w:line="276" w:lineRule="auto"/>
        <w:ind w:left="115" w:right="133" w:firstLine="0"/>
        <w:rPr>
          <w:sz w:val="24"/>
        </w:rPr>
      </w:pP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As</w:t>
      </w:r>
      <w:r>
        <w:rPr>
          <w:spacing w:val="64"/>
          <w:sz w:val="24"/>
        </w:rPr>
        <w:t xml:space="preserve"> </w:t>
      </w:r>
      <w:r>
        <w:rPr>
          <w:sz w:val="24"/>
        </w:rPr>
        <w:t>multas</w:t>
      </w:r>
      <w:r>
        <w:rPr>
          <w:spacing w:val="64"/>
          <w:sz w:val="24"/>
        </w:rPr>
        <w:t xml:space="preserve"> </w:t>
      </w:r>
      <w:r>
        <w:rPr>
          <w:sz w:val="24"/>
        </w:rPr>
        <w:t>aplicadas</w:t>
      </w:r>
      <w:r>
        <w:rPr>
          <w:spacing w:val="64"/>
          <w:sz w:val="24"/>
        </w:rPr>
        <w:t xml:space="preserve"> </w:t>
      </w:r>
      <w:r>
        <w:rPr>
          <w:sz w:val="24"/>
        </w:rPr>
        <w:t>poderão</w:t>
      </w:r>
      <w:r>
        <w:rPr>
          <w:spacing w:val="62"/>
          <w:sz w:val="24"/>
        </w:rPr>
        <w:t xml:space="preserve"> </w:t>
      </w:r>
      <w:r>
        <w:rPr>
          <w:sz w:val="24"/>
        </w:rPr>
        <w:t>ser</w:t>
      </w:r>
      <w:r>
        <w:rPr>
          <w:spacing w:val="64"/>
          <w:sz w:val="24"/>
        </w:rPr>
        <w:t xml:space="preserve"> </w:t>
      </w:r>
      <w:r>
        <w:rPr>
          <w:sz w:val="24"/>
        </w:rPr>
        <w:t>compensadas</w:t>
      </w:r>
      <w:r>
        <w:rPr>
          <w:spacing w:val="64"/>
          <w:sz w:val="24"/>
        </w:rPr>
        <w:t xml:space="preserve"> </w:t>
      </w:r>
      <w:r>
        <w:rPr>
          <w:sz w:val="24"/>
        </w:rPr>
        <w:t>com</w:t>
      </w:r>
      <w:r>
        <w:rPr>
          <w:spacing w:val="64"/>
          <w:sz w:val="24"/>
        </w:rPr>
        <w:t xml:space="preserve"> </w:t>
      </w:r>
      <w:r>
        <w:rPr>
          <w:sz w:val="24"/>
        </w:rPr>
        <w:t>valores</w:t>
      </w:r>
      <w:r>
        <w:rPr>
          <w:spacing w:val="62"/>
          <w:sz w:val="24"/>
        </w:rPr>
        <w:t xml:space="preserve"> </w:t>
      </w:r>
      <w:r>
        <w:rPr>
          <w:sz w:val="24"/>
        </w:rPr>
        <w:t>devidos</w:t>
      </w:r>
      <w:r>
        <w:rPr>
          <w:spacing w:val="64"/>
          <w:sz w:val="24"/>
        </w:rPr>
        <w:t xml:space="preserve"> </w:t>
      </w:r>
      <w:r>
        <w:rPr>
          <w:sz w:val="24"/>
        </w:rPr>
        <w:t>à</w:t>
      </w:r>
      <w:r>
        <w:rPr>
          <w:spacing w:val="-64"/>
          <w:sz w:val="24"/>
        </w:rPr>
        <w:t xml:space="preserve"> </w:t>
      </w:r>
      <w:r>
        <w:rPr>
          <w:sz w:val="24"/>
        </w:rPr>
        <w:t>CONTRATADA</w:t>
      </w:r>
      <w:r>
        <w:rPr>
          <w:spacing w:val="-14"/>
          <w:sz w:val="24"/>
        </w:rPr>
        <w:t xml:space="preserve"> </w:t>
      </w:r>
      <w:r>
        <w:rPr>
          <w:sz w:val="24"/>
        </w:rPr>
        <w:t>mediante</w:t>
      </w:r>
      <w:r>
        <w:rPr>
          <w:spacing w:val="-3"/>
          <w:sz w:val="24"/>
        </w:rPr>
        <w:t xml:space="preserve"> </w:t>
      </w:r>
      <w:r>
        <w:rPr>
          <w:sz w:val="24"/>
        </w:rPr>
        <w:t>requerimento expresso</w:t>
      </w:r>
      <w:r>
        <w:rPr>
          <w:spacing w:val="-2"/>
          <w:sz w:val="24"/>
        </w:rPr>
        <w:t xml:space="preserve"> </w:t>
      </w:r>
      <w:r>
        <w:rPr>
          <w:sz w:val="24"/>
        </w:rPr>
        <w:t>nesse sentido.</w:t>
      </w:r>
    </w:p>
    <w:p w:rsidR="00046985" w:rsidRDefault="00046985">
      <w:pPr>
        <w:pStyle w:val="Corpodetexto"/>
        <w:spacing w:before="6"/>
        <w:rPr>
          <w:sz w:val="27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717"/>
        </w:tabs>
        <w:spacing w:before="1" w:line="276" w:lineRule="auto"/>
        <w:ind w:left="115" w:right="122" w:firstLine="0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Ressalvada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hipótese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existir</w:t>
      </w:r>
      <w:r>
        <w:rPr>
          <w:spacing w:val="1"/>
          <w:sz w:val="24"/>
        </w:rPr>
        <w:t xml:space="preserve"> </w:t>
      </w:r>
      <w:r w:rsidRPr="00362C4C">
        <w:rPr>
          <w:sz w:val="24"/>
        </w:rPr>
        <w:t>requerimento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compensação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devidamente</w:t>
      </w:r>
      <w:r w:rsidRPr="00362C4C">
        <w:rPr>
          <w:spacing w:val="-64"/>
          <w:sz w:val="24"/>
        </w:rPr>
        <w:t xml:space="preserve"> </w:t>
      </w:r>
      <w:r w:rsidRPr="00362C4C">
        <w:rPr>
          <w:sz w:val="24"/>
        </w:rPr>
        <w:t>formalizado, nenhum pagamento será efetuado à CONTRATADA antes da comprovação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do recolhimento da multa ou da prova de sua relevação por ato da</w:t>
      </w:r>
      <w:r w:rsidR="003F3A50" w:rsidRPr="00362C4C">
        <w:rPr>
          <w:sz w:val="24"/>
        </w:rPr>
        <w:t xml:space="preserve"> CMRJ, </w:t>
      </w:r>
      <w:r w:rsidRPr="00362C4C">
        <w:rPr>
          <w:sz w:val="24"/>
        </w:rPr>
        <w:t>bem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como antes da recomposição do valor original da garantia, que tenha sido descontado em</w:t>
      </w:r>
      <w:r w:rsidR="003E3E21" w:rsidRPr="00362C4C">
        <w:rPr>
          <w:sz w:val="24"/>
        </w:rPr>
        <w:t xml:space="preserve"> </w:t>
      </w:r>
      <w:r w:rsidRPr="00362C4C">
        <w:rPr>
          <w:spacing w:val="-64"/>
          <w:sz w:val="24"/>
        </w:rPr>
        <w:t xml:space="preserve"> </w:t>
      </w:r>
      <w:r w:rsidRPr="00362C4C">
        <w:rPr>
          <w:sz w:val="24"/>
        </w:rPr>
        <w:t>virtude de multa imposta, salvo decisão fundamentada da autoridade competente que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autorize o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prosseguimento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do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processo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pagamento.</w:t>
      </w:r>
    </w:p>
    <w:p w:rsidR="003F3A50" w:rsidRPr="003F3A50" w:rsidRDefault="003F3A50" w:rsidP="003F3A50">
      <w:pPr>
        <w:pStyle w:val="PargrafodaLista"/>
        <w:rPr>
          <w:sz w:val="24"/>
        </w:rPr>
      </w:pPr>
    </w:p>
    <w:p w:rsidR="003F3A50" w:rsidRPr="003F3A50" w:rsidRDefault="003F3A50" w:rsidP="003F3A50">
      <w:pPr>
        <w:tabs>
          <w:tab w:val="left" w:pos="717"/>
        </w:tabs>
        <w:spacing w:before="1" w:line="276" w:lineRule="auto"/>
        <w:ind w:left="115" w:right="122"/>
        <w:rPr>
          <w:sz w:val="24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spacing w:before="79"/>
        <w:ind w:left="515" w:hanging="401"/>
      </w:pPr>
      <w:r>
        <w:t>FORO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6"/>
        </w:tabs>
        <w:spacing w:line="276" w:lineRule="auto"/>
        <w:ind w:left="115" w:right="135" w:firstLine="0"/>
        <w:rPr>
          <w:sz w:val="24"/>
        </w:rPr>
      </w:pPr>
      <w:r>
        <w:rPr>
          <w:sz w:val="24"/>
        </w:rPr>
        <w:t>- Fica eleito o Foro Central da Comarca da Capital do Estado do Rio de Janeiro para</w:t>
      </w:r>
      <w:r>
        <w:rPr>
          <w:spacing w:val="1"/>
          <w:sz w:val="24"/>
        </w:rPr>
        <w:t xml:space="preserve"> </w:t>
      </w:r>
      <w:r>
        <w:rPr>
          <w:sz w:val="24"/>
        </w:rPr>
        <w:t>dirimir quaisquer dúvidas oriundas do presente Edital, renunciando as partes desde já a</w:t>
      </w:r>
      <w:r>
        <w:rPr>
          <w:spacing w:val="1"/>
          <w:sz w:val="24"/>
        </w:rPr>
        <w:t xml:space="preserve"> </w:t>
      </w:r>
      <w:r>
        <w:rPr>
          <w:sz w:val="24"/>
        </w:rPr>
        <w:t>qualquer outro, por</w:t>
      </w:r>
      <w:r>
        <w:rPr>
          <w:spacing w:val="-2"/>
          <w:sz w:val="24"/>
        </w:rPr>
        <w:t xml:space="preserve"> </w:t>
      </w:r>
      <w:r>
        <w:rPr>
          <w:sz w:val="24"/>
        </w:rPr>
        <w:t>mais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2"/>
          <w:sz w:val="24"/>
        </w:rPr>
        <w:t xml:space="preserve"> </w:t>
      </w:r>
      <w:r>
        <w:rPr>
          <w:sz w:val="24"/>
        </w:rPr>
        <w:t>privilegiado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seja.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Default="00A14CCD">
      <w:pPr>
        <w:pStyle w:val="Ttulo1"/>
        <w:numPr>
          <w:ilvl w:val="0"/>
          <w:numId w:val="24"/>
        </w:numPr>
        <w:tabs>
          <w:tab w:val="left" w:pos="516"/>
        </w:tabs>
        <w:spacing w:before="1"/>
        <w:ind w:left="515" w:hanging="401"/>
      </w:pPr>
      <w:r>
        <w:t>DISPOSIÇÕES</w:t>
      </w:r>
      <w:r>
        <w:rPr>
          <w:spacing w:val="-7"/>
        </w:rPr>
        <w:t xml:space="preserve"> </w:t>
      </w:r>
      <w:r>
        <w:t>FINAIS</w:t>
      </w:r>
    </w:p>
    <w:p w:rsidR="00046985" w:rsidRDefault="00046985">
      <w:pPr>
        <w:pStyle w:val="Corpodetexto"/>
        <w:spacing w:before="1"/>
        <w:rPr>
          <w:b/>
          <w:sz w:val="31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89"/>
        </w:tabs>
        <w:spacing w:line="276" w:lineRule="auto"/>
        <w:ind w:left="115" w:right="129" w:firstLine="0"/>
        <w:rPr>
          <w:sz w:val="24"/>
        </w:rPr>
      </w:pPr>
      <w:r>
        <w:rPr>
          <w:sz w:val="24"/>
        </w:rPr>
        <w:t>- Ficam as licitantes sujeitas às sanções administrativas, cíveis e penais cabíveis</w:t>
      </w:r>
      <w:r>
        <w:rPr>
          <w:spacing w:val="1"/>
          <w:sz w:val="24"/>
        </w:rPr>
        <w:t xml:space="preserve"> </w:t>
      </w:r>
      <w:r>
        <w:rPr>
          <w:sz w:val="24"/>
        </w:rPr>
        <w:t>caso apresentem, na licitação, qualquer 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falsa</w:t>
      </w:r>
      <w:r>
        <w:rPr>
          <w:spacing w:val="1"/>
          <w:sz w:val="24"/>
        </w:rPr>
        <w:t xml:space="preserve"> </w:t>
      </w:r>
      <w:r>
        <w:rPr>
          <w:sz w:val="24"/>
        </w:rPr>
        <w:t>ou que não</w:t>
      </w:r>
      <w:r>
        <w:rPr>
          <w:spacing w:val="1"/>
          <w:sz w:val="24"/>
        </w:rPr>
        <w:t xml:space="preserve"> </w:t>
      </w:r>
      <w:r>
        <w:rPr>
          <w:sz w:val="24"/>
        </w:rPr>
        <w:t>corresponda à</w:t>
      </w:r>
      <w:r>
        <w:rPr>
          <w:spacing w:val="1"/>
          <w:sz w:val="24"/>
        </w:rPr>
        <w:t xml:space="preserve"> </w:t>
      </w:r>
      <w:r>
        <w:rPr>
          <w:sz w:val="24"/>
        </w:rPr>
        <w:t>realidade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fatos.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669"/>
          <w:tab w:val="left" w:pos="7492"/>
        </w:tabs>
        <w:spacing w:before="1" w:line="276" w:lineRule="auto"/>
        <w:ind w:left="115" w:right="124" w:firstLine="0"/>
        <w:rPr>
          <w:sz w:val="24"/>
        </w:rPr>
      </w:pPr>
      <w:r w:rsidRPr="003F3A50">
        <w:rPr>
          <w:sz w:val="24"/>
        </w:rPr>
        <w:t xml:space="preserve">- Na contagem dos prazos, é </w:t>
      </w:r>
      <w:r w:rsidRPr="00362C4C">
        <w:rPr>
          <w:sz w:val="24"/>
        </w:rPr>
        <w:t>excluído o dia de início e incluído o do vencimento, e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considerar-se-ão os dias consecutivos, salvo disposição em contrário. Os prazos somente</w:t>
      </w:r>
      <w:r w:rsidRPr="00362C4C">
        <w:rPr>
          <w:spacing w:val="-64"/>
          <w:sz w:val="24"/>
        </w:rPr>
        <w:t xml:space="preserve"> </w:t>
      </w:r>
      <w:r w:rsidRPr="00362C4C">
        <w:rPr>
          <w:sz w:val="24"/>
        </w:rPr>
        <w:t>se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iniciam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e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vencem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em</w:t>
      </w:r>
      <w:r w:rsidRPr="00362C4C">
        <w:rPr>
          <w:spacing w:val="72"/>
          <w:sz w:val="24"/>
        </w:rPr>
        <w:t xml:space="preserve"> </w:t>
      </w:r>
      <w:r w:rsidRPr="00362C4C">
        <w:rPr>
          <w:sz w:val="24"/>
        </w:rPr>
        <w:t>dias</w:t>
      </w:r>
      <w:r w:rsidRPr="00362C4C">
        <w:rPr>
          <w:spacing w:val="71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expediente</w:t>
      </w:r>
      <w:r w:rsidRPr="00362C4C">
        <w:rPr>
          <w:spacing w:val="73"/>
          <w:sz w:val="24"/>
        </w:rPr>
        <w:t xml:space="preserve"> </w:t>
      </w:r>
      <w:r w:rsidRPr="00362C4C">
        <w:rPr>
          <w:sz w:val="24"/>
        </w:rPr>
        <w:t>n</w:t>
      </w:r>
      <w:r w:rsidR="003F3A50" w:rsidRPr="00362C4C">
        <w:rPr>
          <w:sz w:val="24"/>
        </w:rPr>
        <w:t>a CMRJ</w:t>
      </w:r>
      <w:r w:rsidRPr="00362C4C">
        <w:rPr>
          <w:sz w:val="24"/>
        </w:rPr>
        <w:t>.</w:t>
      </w:r>
    </w:p>
    <w:p w:rsidR="00046985" w:rsidRPr="00362C4C" w:rsidRDefault="00046985">
      <w:pPr>
        <w:pStyle w:val="Corpodetexto"/>
        <w:spacing w:before="3"/>
        <w:rPr>
          <w:sz w:val="27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650"/>
        </w:tabs>
        <w:spacing w:before="1"/>
        <w:ind w:left="649" w:hanging="535"/>
        <w:rPr>
          <w:sz w:val="24"/>
        </w:rPr>
      </w:pPr>
      <w:r w:rsidRPr="00362C4C">
        <w:rPr>
          <w:sz w:val="24"/>
        </w:rPr>
        <w:t>-</w:t>
      </w:r>
      <w:r w:rsidRPr="00362C4C">
        <w:rPr>
          <w:spacing w:val="-17"/>
          <w:sz w:val="24"/>
        </w:rPr>
        <w:t xml:space="preserve"> </w:t>
      </w:r>
      <w:r w:rsidRPr="00362C4C">
        <w:rPr>
          <w:sz w:val="24"/>
        </w:rPr>
        <w:t>As</w:t>
      </w:r>
      <w:r w:rsidRPr="00362C4C">
        <w:rPr>
          <w:spacing w:val="-6"/>
          <w:sz w:val="24"/>
        </w:rPr>
        <w:t xml:space="preserve"> </w:t>
      </w:r>
      <w:r w:rsidRPr="00362C4C">
        <w:rPr>
          <w:sz w:val="24"/>
        </w:rPr>
        <w:t>referências</w:t>
      </w:r>
      <w:r w:rsidRPr="00362C4C">
        <w:rPr>
          <w:spacing w:val="-5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-5"/>
          <w:sz w:val="24"/>
        </w:rPr>
        <w:t xml:space="preserve"> </w:t>
      </w:r>
      <w:r w:rsidRPr="00362C4C">
        <w:rPr>
          <w:sz w:val="24"/>
        </w:rPr>
        <w:t>horário</w:t>
      </w:r>
      <w:r w:rsidRPr="00362C4C">
        <w:rPr>
          <w:spacing w:val="-6"/>
          <w:sz w:val="24"/>
        </w:rPr>
        <w:t xml:space="preserve"> </w:t>
      </w:r>
      <w:r w:rsidRPr="00362C4C">
        <w:rPr>
          <w:sz w:val="24"/>
        </w:rPr>
        <w:t>correspondem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ao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horário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oficial</w:t>
      </w:r>
      <w:r w:rsidRPr="00362C4C">
        <w:rPr>
          <w:spacing w:val="-4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Brasília</w:t>
      </w:r>
      <w:r w:rsidRPr="00362C4C">
        <w:rPr>
          <w:spacing w:val="-5"/>
          <w:sz w:val="24"/>
        </w:rPr>
        <w:t xml:space="preserve"> </w:t>
      </w:r>
      <w:r w:rsidRPr="00362C4C">
        <w:rPr>
          <w:sz w:val="24"/>
        </w:rPr>
        <w:t>-</w:t>
      </w:r>
      <w:r w:rsidRPr="00362C4C">
        <w:rPr>
          <w:spacing w:val="-5"/>
          <w:sz w:val="24"/>
        </w:rPr>
        <w:t xml:space="preserve"> </w:t>
      </w:r>
      <w:r w:rsidRPr="00362C4C">
        <w:rPr>
          <w:sz w:val="24"/>
        </w:rPr>
        <w:t>DF.</w:t>
      </w:r>
    </w:p>
    <w:p w:rsidR="00046985" w:rsidRPr="00362C4C" w:rsidRDefault="00046985">
      <w:pPr>
        <w:pStyle w:val="Corpodetexto"/>
        <w:spacing w:before="1"/>
        <w:rPr>
          <w:sz w:val="31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701"/>
        </w:tabs>
        <w:spacing w:line="276" w:lineRule="auto"/>
        <w:ind w:left="115" w:right="136" w:firstLine="0"/>
        <w:rPr>
          <w:sz w:val="24"/>
        </w:rPr>
      </w:pPr>
      <w:r w:rsidRPr="00362C4C">
        <w:rPr>
          <w:sz w:val="24"/>
        </w:rPr>
        <w:t xml:space="preserve">- No período de vigência da Ata de Registro de Preços, a </w:t>
      </w:r>
      <w:r w:rsidR="003F3A50" w:rsidRPr="00362C4C">
        <w:rPr>
          <w:sz w:val="24"/>
        </w:rPr>
        <w:t>CMRJ</w:t>
      </w:r>
      <w:r w:rsidRPr="00362C4C">
        <w:rPr>
          <w:sz w:val="24"/>
        </w:rPr>
        <w:t xml:space="preserve"> terá a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faculdade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de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contratar</w:t>
      </w:r>
      <w:r w:rsidRPr="00362C4C">
        <w:rPr>
          <w:spacing w:val="1"/>
          <w:sz w:val="24"/>
        </w:rPr>
        <w:t xml:space="preserve"> </w:t>
      </w:r>
      <w:r w:rsidRPr="00362C4C">
        <w:rPr>
          <w:sz w:val="24"/>
        </w:rPr>
        <w:t>ou não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a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prestação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dos serviços.</w:t>
      </w:r>
    </w:p>
    <w:p w:rsidR="00046985" w:rsidRPr="00362C4C" w:rsidRDefault="00046985">
      <w:pPr>
        <w:pStyle w:val="Corpodetexto"/>
        <w:spacing w:before="7"/>
        <w:rPr>
          <w:sz w:val="27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650"/>
        </w:tabs>
        <w:ind w:left="649" w:hanging="535"/>
        <w:rPr>
          <w:sz w:val="24"/>
        </w:rPr>
      </w:pPr>
      <w:r w:rsidRPr="00362C4C">
        <w:rPr>
          <w:sz w:val="24"/>
        </w:rPr>
        <w:t>-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Os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casos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omissos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serão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resolvidos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pelo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Pregoeiro.</w:t>
      </w:r>
    </w:p>
    <w:p w:rsidR="00046985" w:rsidRPr="00362C4C" w:rsidRDefault="00046985">
      <w:pPr>
        <w:pStyle w:val="Corpodetexto"/>
        <w:spacing w:before="1"/>
        <w:rPr>
          <w:sz w:val="31"/>
        </w:rPr>
      </w:pPr>
    </w:p>
    <w:p w:rsidR="00046985" w:rsidRPr="00362C4C" w:rsidRDefault="00A14CCD">
      <w:pPr>
        <w:pStyle w:val="PargrafodaLista"/>
        <w:numPr>
          <w:ilvl w:val="1"/>
          <w:numId w:val="24"/>
        </w:numPr>
        <w:tabs>
          <w:tab w:val="left" w:pos="650"/>
        </w:tabs>
        <w:ind w:left="649" w:hanging="535"/>
        <w:rPr>
          <w:sz w:val="24"/>
        </w:rPr>
      </w:pPr>
      <w:r w:rsidRPr="00362C4C">
        <w:rPr>
          <w:sz w:val="24"/>
        </w:rPr>
        <w:t>-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Fazem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parte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integrante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deste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Edital:</w:t>
      </w:r>
    </w:p>
    <w:p w:rsidR="0062411D" w:rsidRPr="00362C4C" w:rsidRDefault="0062411D" w:rsidP="0062411D">
      <w:pPr>
        <w:pStyle w:val="PargrafodaLista"/>
        <w:rPr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20"/>
        <w:gridCol w:w="8626"/>
      </w:tblGrid>
      <w:tr w:rsidR="0062411D" w:rsidRPr="00362C4C" w:rsidTr="00B974FF">
        <w:trPr>
          <w:trHeight w:val="385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Termo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6"/>
                <w:sz w:val="24"/>
              </w:rPr>
              <w:t xml:space="preserve"> </w:t>
            </w:r>
            <w:r w:rsidRPr="00362C4C">
              <w:rPr>
                <w:sz w:val="24"/>
              </w:rPr>
              <w:t>referência</w:t>
            </w:r>
          </w:p>
        </w:tc>
      </w:tr>
      <w:tr w:rsidR="0062411D" w:rsidRPr="00362C4C" w:rsidTr="00B974FF">
        <w:trPr>
          <w:trHeight w:val="386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spacing w:before="54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spacing w:before="54"/>
              <w:rPr>
                <w:sz w:val="24"/>
              </w:rPr>
            </w:pPr>
            <w:r w:rsidRPr="00362C4C">
              <w:rPr>
                <w:sz w:val="24"/>
              </w:rPr>
              <w:t>Quadro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estimativo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valores</w:t>
            </w:r>
          </w:p>
        </w:tc>
      </w:tr>
      <w:tr w:rsidR="0062411D" w:rsidRPr="00362C4C" w:rsidTr="00B974FF">
        <w:trPr>
          <w:trHeight w:val="385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Minuta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15"/>
                <w:sz w:val="24"/>
              </w:rPr>
              <w:t xml:space="preserve"> </w:t>
            </w:r>
            <w:r w:rsidRPr="00362C4C">
              <w:rPr>
                <w:sz w:val="24"/>
              </w:rPr>
              <w:t>Ata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Registro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Preços</w:t>
            </w:r>
          </w:p>
        </w:tc>
      </w:tr>
      <w:tr w:rsidR="0062411D" w:rsidRPr="00362C4C" w:rsidTr="00B974FF">
        <w:trPr>
          <w:trHeight w:val="387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spacing w:before="54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3E3E21">
            <w:pPr>
              <w:pStyle w:val="TableParagraph"/>
              <w:spacing w:before="54"/>
              <w:rPr>
                <w:sz w:val="24"/>
              </w:rPr>
            </w:pPr>
            <w:r w:rsidRPr="00362C4C">
              <w:rPr>
                <w:sz w:val="24"/>
              </w:rPr>
              <w:t>Minuta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Ordem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3"/>
                <w:sz w:val="24"/>
              </w:rPr>
              <w:t xml:space="preserve"> </w:t>
            </w:r>
            <w:r w:rsidR="003E3E21" w:rsidRPr="00362C4C">
              <w:rPr>
                <w:sz w:val="24"/>
              </w:rPr>
              <w:t>Fornecimento de Materiais</w:t>
            </w:r>
          </w:p>
        </w:tc>
      </w:tr>
      <w:tr w:rsidR="0062411D" w:rsidRPr="00362C4C" w:rsidTr="00B974FF">
        <w:trPr>
          <w:trHeight w:val="385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Minuta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3"/>
                <w:sz w:val="24"/>
              </w:rPr>
              <w:t xml:space="preserve"> C</w:t>
            </w:r>
            <w:r w:rsidRPr="00362C4C">
              <w:rPr>
                <w:sz w:val="24"/>
              </w:rPr>
              <w:t>ontrato</w:t>
            </w:r>
          </w:p>
        </w:tc>
      </w:tr>
      <w:tr w:rsidR="0062411D" w:rsidRPr="00362C4C" w:rsidTr="00B974FF">
        <w:trPr>
          <w:trHeight w:val="386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spacing w:before="54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lastRenderedPageBreak/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spacing w:before="54"/>
              <w:rPr>
                <w:sz w:val="24"/>
              </w:rPr>
            </w:pPr>
            <w:r w:rsidRPr="00362C4C">
              <w:rPr>
                <w:sz w:val="24"/>
              </w:rPr>
              <w:t>Declaração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ref.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ao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Decreto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Municipal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nº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23.445/03</w:t>
            </w:r>
          </w:p>
        </w:tc>
      </w:tr>
      <w:tr w:rsidR="0062411D" w:rsidRPr="00362C4C" w:rsidTr="00B974FF">
        <w:trPr>
          <w:trHeight w:val="385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Modelo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proposta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(a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ser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fornecido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pelo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Pregoeiro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e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Equipe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15"/>
                <w:sz w:val="24"/>
              </w:rPr>
              <w:t xml:space="preserve"> </w:t>
            </w:r>
            <w:r w:rsidRPr="00362C4C">
              <w:rPr>
                <w:sz w:val="24"/>
              </w:rPr>
              <w:t>Apoio)</w:t>
            </w:r>
          </w:p>
        </w:tc>
      </w:tr>
      <w:tr w:rsidR="0062411D" w:rsidRPr="00362C4C" w:rsidTr="00B974FF">
        <w:trPr>
          <w:trHeight w:val="661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Declaração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ref.</w:t>
            </w:r>
            <w:r w:rsidRPr="00362C4C">
              <w:rPr>
                <w:spacing w:val="48"/>
                <w:sz w:val="24"/>
              </w:rPr>
              <w:t xml:space="preserve"> </w:t>
            </w:r>
            <w:r w:rsidRPr="00362C4C">
              <w:rPr>
                <w:sz w:val="24"/>
              </w:rPr>
              <w:t>ao</w:t>
            </w:r>
            <w:r w:rsidRPr="00362C4C">
              <w:rPr>
                <w:spacing w:val="49"/>
                <w:sz w:val="24"/>
              </w:rPr>
              <w:t xml:space="preserve"> </w:t>
            </w:r>
            <w:r w:rsidRPr="00362C4C">
              <w:rPr>
                <w:sz w:val="24"/>
              </w:rPr>
              <w:t>art.</w:t>
            </w:r>
            <w:r w:rsidRPr="00362C4C">
              <w:rPr>
                <w:spacing w:val="48"/>
                <w:sz w:val="24"/>
              </w:rPr>
              <w:t xml:space="preserve"> </w:t>
            </w:r>
            <w:r w:rsidRPr="00362C4C">
              <w:rPr>
                <w:sz w:val="24"/>
              </w:rPr>
              <w:t>9º,</w:t>
            </w:r>
            <w:r w:rsidRPr="00362C4C">
              <w:rPr>
                <w:spacing w:val="48"/>
                <w:sz w:val="24"/>
              </w:rPr>
              <w:t xml:space="preserve"> </w:t>
            </w:r>
            <w:r w:rsidRPr="00362C4C">
              <w:rPr>
                <w:sz w:val="24"/>
              </w:rPr>
              <w:t>inciso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III,</w:t>
            </w:r>
            <w:r w:rsidRPr="00362C4C">
              <w:rPr>
                <w:spacing w:val="48"/>
                <w:sz w:val="24"/>
              </w:rPr>
              <w:t xml:space="preserve"> </w:t>
            </w:r>
            <w:r w:rsidRPr="00362C4C">
              <w:rPr>
                <w:sz w:val="24"/>
              </w:rPr>
              <w:t>da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Lei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nº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8.666/93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e</w:t>
            </w:r>
            <w:r w:rsidRPr="00362C4C">
              <w:rPr>
                <w:spacing w:val="47"/>
                <w:sz w:val="24"/>
              </w:rPr>
              <w:t xml:space="preserve"> </w:t>
            </w:r>
            <w:r w:rsidRPr="00362C4C">
              <w:rPr>
                <w:sz w:val="24"/>
              </w:rPr>
              <w:t>art.</w:t>
            </w:r>
            <w:r w:rsidRPr="00362C4C">
              <w:rPr>
                <w:spacing w:val="48"/>
                <w:sz w:val="24"/>
              </w:rPr>
              <w:t xml:space="preserve"> </w:t>
            </w:r>
            <w:r w:rsidRPr="00362C4C">
              <w:rPr>
                <w:sz w:val="24"/>
              </w:rPr>
              <w:t>2º,</w:t>
            </w:r>
            <w:r w:rsidRPr="00362C4C">
              <w:rPr>
                <w:spacing w:val="46"/>
                <w:sz w:val="24"/>
              </w:rPr>
              <w:t xml:space="preserve"> </w:t>
            </w:r>
            <w:r w:rsidRPr="00362C4C">
              <w:rPr>
                <w:sz w:val="24"/>
              </w:rPr>
              <w:t>parágrafo</w:t>
            </w:r>
            <w:r w:rsidRPr="00362C4C">
              <w:rPr>
                <w:spacing w:val="-63"/>
                <w:sz w:val="24"/>
              </w:rPr>
              <w:t xml:space="preserve"> </w:t>
            </w:r>
            <w:r w:rsidRPr="00362C4C">
              <w:rPr>
                <w:sz w:val="24"/>
              </w:rPr>
              <w:t>único,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do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Decreto</w:t>
            </w:r>
            <w:r w:rsidRPr="00362C4C">
              <w:rPr>
                <w:spacing w:val="1"/>
                <w:sz w:val="24"/>
              </w:rPr>
              <w:t xml:space="preserve"> </w:t>
            </w:r>
            <w:r w:rsidRPr="00362C4C">
              <w:rPr>
                <w:sz w:val="24"/>
              </w:rPr>
              <w:t>Municipal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nº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19.381/01</w:t>
            </w:r>
          </w:p>
        </w:tc>
      </w:tr>
      <w:tr w:rsidR="0062411D" w:rsidRPr="00362C4C" w:rsidTr="00B974FF">
        <w:trPr>
          <w:trHeight w:val="386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spacing w:before="54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spacing w:before="54"/>
              <w:rPr>
                <w:sz w:val="24"/>
              </w:rPr>
            </w:pPr>
            <w:r w:rsidRPr="00362C4C">
              <w:rPr>
                <w:sz w:val="24"/>
              </w:rPr>
              <w:t>Declaração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de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visita</w:t>
            </w:r>
          </w:p>
        </w:tc>
      </w:tr>
      <w:tr w:rsidR="0062411D" w:rsidRPr="00362C4C" w:rsidTr="00B974FF">
        <w:trPr>
          <w:trHeight w:val="386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spacing w:before="54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62411D" w:rsidP="00B974FF">
            <w:pPr>
              <w:pStyle w:val="TableParagraph"/>
              <w:spacing w:before="54"/>
              <w:rPr>
                <w:sz w:val="24"/>
              </w:rPr>
            </w:pPr>
            <w:r w:rsidRPr="00362C4C">
              <w:rPr>
                <w:sz w:val="24"/>
              </w:rPr>
              <w:t>Declaração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ref.</w:t>
            </w:r>
            <w:r w:rsidRPr="00362C4C">
              <w:rPr>
                <w:spacing w:val="-3"/>
                <w:sz w:val="24"/>
              </w:rPr>
              <w:t xml:space="preserve"> </w:t>
            </w:r>
            <w:r w:rsidRPr="00362C4C">
              <w:rPr>
                <w:sz w:val="24"/>
              </w:rPr>
              <w:t>ao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Decreto</w:t>
            </w:r>
            <w:r w:rsidRPr="00362C4C">
              <w:rPr>
                <w:spacing w:val="-4"/>
                <w:sz w:val="24"/>
              </w:rPr>
              <w:t xml:space="preserve"> </w:t>
            </w:r>
            <w:r w:rsidRPr="00362C4C">
              <w:rPr>
                <w:sz w:val="24"/>
              </w:rPr>
              <w:t>Municipal</w:t>
            </w:r>
            <w:r w:rsidRPr="00362C4C">
              <w:rPr>
                <w:spacing w:val="-1"/>
                <w:sz w:val="24"/>
              </w:rPr>
              <w:t xml:space="preserve"> </w:t>
            </w:r>
            <w:r w:rsidRPr="00362C4C">
              <w:rPr>
                <w:sz w:val="24"/>
              </w:rPr>
              <w:t>nº</w:t>
            </w:r>
            <w:r w:rsidRPr="00362C4C">
              <w:rPr>
                <w:spacing w:val="-2"/>
                <w:sz w:val="24"/>
              </w:rPr>
              <w:t xml:space="preserve"> </w:t>
            </w:r>
            <w:r w:rsidRPr="00362C4C">
              <w:rPr>
                <w:sz w:val="24"/>
              </w:rPr>
              <w:t>27.715/07 (quando cabível)</w:t>
            </w:r>
          </w:p>
        </w:tc>
      </w:tr>
      <w:tr w:rsidR="0062411D" w:rsidRPr="00362C4C" w:rsidTr="00B974FF">
        <w:trPr>
          <w:trHeight w:val="385"/>
        </w:trPr>
        <w:tc>
          <w:tcPr>
            <w:tcW w:w="1020" w:type="dxa"/>
          </w:tcPr>
          <w:p w:rsidR="0062411D" w:rsidRPr="00362C4C" w:rsidRDefault="0062411D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62411D" w:rsidRPr="00362C4C" w:rsidRDefault="00362C4C" w:rsidP="00362C4C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Indicação da localização das instalações</w:t>
            </w:r>
          </w:p>
        </w:tc>
      </w:tr>
      <w:tr w:rsidR="00362C4C" w:rsidRPr="00362C4C" w:rsidTr="00B974FF">
        <w:trPr>
          <w:trHeight w:val="385"/>
        </w:trPr>
        <w:tc>
          <w:tcPr>
            <w:tcW w:w="1020" w:type="dxa"/>
          </w:tcPr>
          <w:p w:rsidR="00362C4C" w:rsidRPr="00362C4C" w:rsidRDefault="00362C4C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362C4C" w:rsidRPr="00362C4C" w:rsidRDefault="00362C4C" w:rsidP="00362C4C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Anexos I-A a I-B ref. ao Decreto Municipal nº 43.562/17</w:t>
            </w:r>
          </w:p>
        </w:tc>
      </w:tr>
      <w:tr w:rsidR="00362C4C" w:rsidRPr="00362C4C" w:rsidTr="00B974FF">
        <w:trPr>
          <w:trHeight w:val="385"/>
        </w:trPr>
        <w:tc>
          <w:tcPr>
            <w:tcW w:w="1020" w:type="dxa"/>
          </w:tcPr>
          <w:p w:rsidR="00362C4C" w:rsidRPr="00362C4C" w:rsidRDefault="00362C4C" w:rsidP="00B974FF">
            <w:pPr>
              <w:pStyle w:val="TableParagraph"/>
              <w:ind w:left="151" w:right="142"/>
              <w:jc w:val="center"/>
              <w:rPr>
                <w:sz w:val="24"/>
              </w:rPr>
            </w:pPr>
            <w:r w:rsidRPr="00362C4C">
              <w:rPr>
                <w:sz w:val="24"/>
              </w:rPr>
              <w:t>Anexo</w:t>
            </w:r>
          </w:p>
        </w:tc>
        <w:tc>
          <w:tcPr>
            <w:tcW w:w="8626" w:type="dxa"/>
          </w:tcPr>
          <w:p w:rsidR="00362C4C" w:rsidRPr="00362C4C" w:rsidRDefault="00362C4C" w:rsidP="00362C4C">
            <w:pPr>
              <w:pStyle w:val="TableParagraph"/>
              <w:rPr>
                <w:sz w:val="24"/>
              </w:rPr>
            </w:pPr>
            <w:r w:rsidRPr="00362C4C">
              <w:rPr>
                <w:sz w:val="24"/>
              </w:rPr>
              <w:t>Declaração ref. ao Decreto Municipal nº 46.785/19</w:t>
            </w:r>
          </w:p>
        </w:tc>
      </w:tr>
    </w:tbl>
    <w:p w:rsidR="0062411D" w:rsidRPr="00362C4C" w:rsidRDefault="0062411D" w:rsidP="0062411D">
      <w:pPr>
        <w:tabs>
          <w:tab w:val="left" w:pos="650"/>
        </w:tabs>
        <w:ind w:left="114"/>
        <w:rPr>
          <w:sz w:val="24"/>
        </w:rPr>
      </w:pPr>
    </w:p>
    <w:p w:rsidR="0062411D" w:rsidRPr="00362C4C" w:rsidRDefault="0062411D" w:rsidP="0062411D">
      <w:pPr>
        <w:pStyle w:val="PargrafodaLista"/>
        <w:rPr>
          <w:sz w:val="24"/>
        </w:rPr>
      </w:pPr>
    </w:p>
    <w:p w:rsidR="00046985" w:rsidRDefault="00A14CCD">
      <w:pPr>
        <w:pStyle w:val="PargrafodaLista"/>
        <w:numPr>
          <w:ilvl w:val="1"/>
          <w:numId w:val="24"/>
        </w:numPr>
        <w:tabs>
          <w:tab w:val="left" w:pos="650"/>
          <w:tab w:val="left" w:pos="3181"/>
          <w:tab w:val="left" w:pos="3939"/>
        </w:tabs>
        <w:spacing w:before="79"/>
        <w:ind w:left="649" w:hanging="535"/>
        <w:rPr>
          <w:sz w:val="24"/>
        </w:rPr>
      </w:pPr>
      <w:r w:rsidRPr="00362C4C">
        <w:rPr>
          <w:sz w:val="24"/>
        </w:rPr>
        <w:t>-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Este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Edital</w:t>
      </w:r>
      <w:r w:rsidRPr="00362C4C">
        <w:rPr>
          <w:spacing w:val="-2"/>
          <w:sz w:val="24"/>
        </w:rPr>
        <w:t xml:space="preserve"> </w:t>
      </w:r>
      <w:r w:rsidRPr="00362C4C">
        <w:rPr>
          <w:sz w:val="24"/>
        </w:rPr>
        <w:t>contém</w:t>
      </w:r>
      <w:r w:rsidRPr="00362C4C">
        <w:rPr>
          <w:rFonts w:ascii="Times New Roman" w:hAnsi="Times New Roman"/>
          <w:sz w:val="24"/>
          <w:u w:val="single"/>
        </w:rPr>
        <w:tab/>
      </w:r>
      <w:r w:rsidRPr="00362C4C">
        <w:rPr>
          <w:sz w:val="24"/>
        </w:rPr>
        <w:t>(</w:t>
      </w:r>
      <w:r w:rsidRPr="00362C4C">
        <w:rPr>
          <w:rFonts w:ascii="Times New Roman" w:hAnsi="Times New Roman"/>
          <w:sz w:val="24"/>
          <w:u w:val="single"/>
        </w:rPr>
        <w:tab/>
      </w:r>
      <w:r w:rsidRPr="00362C4C">
        <w:rPr>
          <w:sz w:val="24"/>
        </w:rPr>
        <w:t>)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folhas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rubricadas</w:t>
      </w:r>
      <w:r w:rsidRPr="00362C4C">
        <w:rPr>
          <w:spacing w:val="-1"/>
          <w:sz w:val="24"/>
        </w:rPr>
        <w:t xml:space="preserve"> </w:t>
      </w:r>
      <w:r w:rsidRPr="00362C4C">
        <w:rPr>
          <w:sz w:val="24"/>
        </w:rPr>
        <w:t>e</w:t>
      </w:r>
      <w:r w:rsidRPr="00362C4C">
        <w:rPr>
          <w:spacing w:val="-3"/>
          <w:sz w:val="24"/>
        </w:rPr>
        <w:t xml:space="preserve"> </w:t>
      </w:r>
      <w:r w:rsidRPr="00362C4C">
        <w:rPr>
          <w:sz w:val="24"/>
        </w:rPr>
        <w:t>nume</w:t>
      </w:r>
      <w:r>
        <w:rPr>
          <w:sz w:val="24"/>
        </w:rPr>
        <w:t>ricamente</w:t>
      </w:r>
      <w:r>
        <w:rPr>
          <w:spacing w:val="-3"/>
          <w:sz w:val="24"/>
        </w:rPr>
        <w:t xml:space="preserve"> </w:t>
      </w:r>
      <w:r>
        <w:rPr>
          <w:sz w:val="24"/>
        </w:rPr>
        <w:t>ordenadas.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tabs>
          <w:tab w:val="left" w:pos="2266"/>
          <w:tab w:val="left" w:pos="4131"/>
          <w:tab w:val="left" w:pos="5410"/>
        </w:tabs>
        <w:ind w:right="2"/>
        <w:jc w:val="center"/>
      </w:pPr>
      <w:r>
        <w:t>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Janeiro,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.</w:t>
      </w:r>
    </w:p>
    <w:p w:rsidR="00046985" w:rsidRDefault="00046985">
      <w:pPr>
        <w:pStyle w:val="Corpodetexto"/>
        <w:rPr>
          <w:sz w:val="20"/>
        </w:rPr>
      </w:pPr>
    </w:p>
    <w:p w:rsidR="00046985" w:rsidRDefault="00046985">
      <w:pPr>
        <w:pStyle w:val="Corpodetexto"/>
        <w:rPr>
          <w:sz w:val="20"/>
        </w:rPr>
      </w:pPr>
    </w:p>
    <w:p w:rsidR="00046985" w:rsidRDefault="00880597">
      <w:pPr>
        <w:pStyle w:val="Corpodetexto"/>
        <w:spacing w:before="1"/>
        <w:rPr>
          <w:sz w:val="12"/>
        </w:rPr>
      </w:pPr>
      <w:r w:rsidRPr="00880597">
        <w:rPr>
          <w:noProof/>
          <w:lang w:eastAsia="pt-BR"/>
        </w:rPr>
        <w:pict>
          <v:shape id="docshape1" o:spid="_x0000_s1027" style="position:absolute;margin-left:127.6pt;margin-top:8.2pt;width:339.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RS9gIAAIo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" path="m,l6796,e" filled="f" strokeweight=".26669mm">
            <v:path arrowok="t" o:connecttype="custom" o:connectlocs="0,0;4315460,0" o:connectangles="0,0"/>
            <w10:wrap type="topAndBottom" anchorx="page"/>
          </v:shape>
        </w:pict>
      </w:r>
    </w:p>
    <w:p w:rsidR="00046985" w:rsidRDefault="00A14CCD">
      <w:pPr>
        <w:pStyle w:val="Corpodetexto"/>
        <w:spacing w:before="43"/>
        <w:ind w:left="6" w:right="2"/>
        <w:jc w:val="center"/>
      </w:pPr>
      <w:r>
        <w:t>Pregoeiro</w:t>
      </w:r>
    </w:p>
    <w:p w:rsidR="00046985" w:rsidRDefault="00A14CCD">
      <w:pPr>
        <w:pStyle w:val="Corpodetexto"/>
        <w:spacing w:before="42"/>
        <w:ind w:left="3" w:right="2"/>
        <w:jc w:val="center"/>
      </w:pPr>
      <w:r>
        <w:t>(Nome,</w:t>
      </w:r>
      <w:r>
        <w:rPr>
          <w:spacing w:val="-3"/>
        </w:rPr>
        <w:t xml:space="preserve"> </w:t>
      </w:r>
      <w:r>
        <w:t>cargo,</w:t>
      </w:r>
      <w:r>
        <w:rPr>
          <w:spacing w:val="-2"/>
        </w:rPr>
        <w:t xml:space="preserve"> </w:t>
      </w:r>
      <w:r>
        <w:t>matrícula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lotação)</w:t>
      </w:r>
    </w:p>
    <w:p w:rsidR="00046985" w:rsidRDefault="00046985">
      <w:pPr>
        <w:pStyle w:val="Corpodetexto"/>
        <w:rPr>
          <w:sz w:val="26"/>
        </w:rPr>
      </w:pPr>
    </w:p>
    <w:p w:rsidR="00046985" w:rsidRDefault="00046985">
      <w:pPr>
        <w:pStyle w:val="Corpodetexto"/>
        <w:spacing w:before="1"/>
        <w:rPr>
          <w:sz w:val="33"/>
        </w:rPr>
      </w:pPr>
    </w:p>
    <w:p w:rsidR="0062411D" w:rsidRDefault="0062411D">
      <w:pPr>
        <w:pStyle w:val="Corpodetexto"/>
        <w:spacing w:before="1"/>
        <w:rPr>
          <w:sz w:val="33"/>
        </w:rPr>
      </w:pPr>
    </w:p>
    <w:p w:rsidR="00046985" w:rsidRDefault="00A14CCD">
      <w:pPr>
        <w:spacing w:line="280" w:lineRule="auto"/>
        <w:jc w:val="center"/>
        <w:rPr>
          <w:b/>
          <w:sz w:val="23"/>
        </w:rPr>
      </w:pPr>
      <w:r>
        <w:rPr>
          <w:b/>
          <w:sz w:val="23"/>
        </w:rPr>
        <w:t>DISPOSIÇÕES</w:t>
      </w:r>
      <w:r>
        <w:rPr>
          <w:b/>
          <w:spacing w:val="11"/>
          <w:sz w:val="23"/>
        </w:rPr>
        <w:t xml:space="preserve"> </w:t>
      </w:r>
      <w:r>
        <w:rPr>
          <w:b/>
          <w:sz w:val="23"/>
        </w:rPr>
        <w:t>EVENTUAIS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PREGÃO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ELETRÔNICO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PARA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REGISTRO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>PREÇOS</w:t>
      </w:r>
      <w:r>
        <w:rPr>
          <w:b/>
          <w:spacing w:val="-61"/>
          <w:sz w:val="23"/>
        </w:rPr>
        <w:t xml:space="preserve"> </w:t>
      </w:r>
      <w:r w:rsidR="00362C4C">
        <w:rPr>
          <w:b/>
          <w:spacing w:val="-61"/>
          <w:sz w:val="23"/>
        </w:rPr>
        <w:t>(</w:t>
      </w:r>
      <w:r w:rsidR="00362C4C">
        <w:rPr>
          <w:b/>
          <w:sz w:val="23"/>
        </w:rPr>
        <w:t>(AQUISIÇÃO DE BENS</w:t>
      </w:r>
      <w:r>
        <w:rPr>
          <w:b/>
          <w:sz w:val="23"/>
        </w:rPr>
        <w:t>)</w:t>
      </w:r>
    </w:p>
    <w:p w:rsidR="00046985" w:rsidRDefault="00046985">
      <w:pPr>
        <w:pStyle w:val="Corpodetexto"/>
        <w:rPr>
          <w:b/>
          <w:sz w:val="27"/>
        </w:rPr>
      </w:pPr>
    </w:p>
    <w:p w:rsidR="00046985" w:rsidRDefault="00A14CCD">
      <w:pPr>
        <w:spacing w:line="280" w:lineRule="auto"/>
        <w:ind w:left="134" w:right="136"/>
        <w:jc w:val="center"/>
        <w:rPr>
          <w:b/>
          <w:sz w:val="23"/>
        </w:rPr>
      </w:pPr>
      <w:r>
        <w:rPr>
          <w:b/>
          <w:sz w:val="23"/>
        </w:rPr>
        <w:t>DISPOSIÇÕES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RELATIVAS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AO</w:t>
      </w:r>
      <w:r>
        <w:rPr>
          <w:b/>
          <w:spacing w:val="9"/>
          <w:sz w:val="23"/>
        </w:rPr>
        <w:t xml:space="preserve"> </w:t>
      </w:r>
      <w:r>
        <w:rPr>
          <w:b/>
          <w:sz w:val="23"/>
        </w:rPr>
        <w:t>TRATAMENTO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DIFERENCIADO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DAS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MICROEMPRESAS</w:t>
      </w:r>
      <w:r>
        <w:rPr>
          <w:b/>
          <w:spacing w:val="-60"/>
          <w:sz w:val="23"/>
        </w:rPr>
        <w:t xml:space="preserve"> </w:t>
      </w:r>
      <w:r>
        <w:rPr>
          <w:b/>
          <w:sz w:val="23"/>
        </w:rPr>
        <w:t>E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EMPRESAS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PEQUENO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PORTE:</w:t>
      </w:r>
    </w:p>
    <w:p w:rsidR="00046985" w:rsidRDefault="00046985">
      <w:pPr>
        <w:pStyle w:val="Corpodetexto"/>
        <w:rPr>
          <w:b/>
          <w:sz w:val="26"/>
        </w:rPr>
      </w:pPr>
    </w:p>
    <w:p w:rsidR="00046985" w:rsidRDefault="00046985">
      <w:pPr>
        <w:pStyle w:val="Corpodetexto"/>
        <w:spacing w:before="9"/>
        <w:rPr>
          <w:b/>
          <w:sz w:val="28"/>
        </w:rPr>
      </w:pPr>
    </w:p>
    <w:p w:rsidR="00046985" w:rsidRDefault="00A14CCD">
      <w:pPr>
        <w:pStyle w:val="Corpodetexto"/>
        <w:spacing w:line="276" w:lineRule="auto"/>
        <w:ind w:left="115" w:right="128"/>
        <w:jc w:val="both"/>
      </w:pPr>
      <w:r>
        <w:t>As disposições eventuais deverão ser empregadas nas hipóteses não cobertas pelas</w:t>
      </w:r>
      <w:r>
        <w:rPr>
          <w:spacing w:val="1"/>
        </w:rPr>
        <w:t xml:space="preserve"> </w:t>
      </w:r>
      <w:r>
        <w:t xml:space="preserve">justificativas previstas </w:t>
      </w:r>
      <w:r w:rsidRPr="0062411D">
        <w:t>no art. 9º, do Decreto Municipal nº 31.349/09 e art. 49, da Lei</w:t>
      </w:r>
      <w:r w:rsidRPr="0062411D">
        <w:rPr>
          <w:spacing w:val="1"/>
        </w:rPr>
        <w:t xml:space="preserve"> </w:t>
      </w:r>
      <w:r w:rsidRPr="0062411D">
        <w:t>Complementar Federal</w:t>
      </w:r>
      <w:r w:rsidRPr="0062411D">
        <w:rPr>
          <w:spacing w:val="-1"/>
        </w:rPr>
        <w:t xml:space="preserve"> </w:t>
      </w:r>
      <w:r w:rsidRPr="0062411D">
        <w:t>nº</w:t>
      </w:r>
      <w:r w:rsidRPr="0062411D">
        <w:rPr>
          <w:spacing w:val="-1"/>
        </w:rPr>
        <w:t xml:space="preserve"> </w:t>
      </w:r>
      <w:r w:rsidRPr="0062411D">
        <w:t>123/06.</w:t>
      </w:r>
    </w:p>
    <w:p w:rsidR="00046985" w:rsidRPr="003915DF" w:rsidRDefault="00046985">
      <w:pPr>
        <w:pStyle w:val="Corpodetexto"/>
        <w:spacing w:before="5"/>
        <w:rPr>
          <w:b/>
          <w:sz w:val="27"/>
        </w:rPr>
      </w:pPr>
    </w:p>
    <w:p w:rsidR="00046985" w:rsidRPr="003915DF" w:rsidRDefault="00A14CCD">
      <w:pPr>
        <w:pStyle w:val="Ttulo1"/>
        <w:numPr>
          <w:ilvl w:val="0"/>
          <w:numId w:val="6"/>
        </w:numPr>
        <w:tabs>
          <w:tab w:val="left" w:pos="331"/>
        </w:tabs>
        <w:spacing w:before="1" w:line="276" w:lineRule="auto"/>
        <w:ind w:left="115" w:right="123" w:firstLine="0"/>
        <w:rPr>
          <w:caps/>
          <w:sz w:val="22"/>
        </w:rPr>
      </w:pPr>
      <w:r w:rsidRPr="003915DF">
        <w:rPr>
          <w:caps/>
        </w:rPr>
        <w:t>Processo licitatório destinado exclusivamente à participação de microempresas e</w:t>
      </w:r>
      <w:r w:rsidRPr="003915DF">
        <w:rPr>
          <w:caps/>
          <w:spacing w:val="-64"/>
        </w:rPr>
        <w:t xml:space="preserve"> </w:t>
      </w:r>
      <w:r w:rsidRPr="003915DF">
        <w:rPr>
          <w:caps/>
        </w:rPr>
        <w:t>empresas de pequeno porte nos itens de contratação cujo valor seja de até R$</w:t>
      </w:r>
      <w:r w:rsidRPr="003915DF">
        <w:rPr>
          <w:caps/>
          <w:spacing w:val="1"/>
        </w:rPr>
        <w:t xml:space="preserve"> </w:t>
      </w:r>
      <w:r w:rsidRPr="003915DF">
        <w:rPr>
          <w:caps/>
        </w:rPr>
        <w:t>80.000,00 (oitenta</w:t>
      </w:r>
      <w:r w:rsidRPr="003915DF">
        <w:rPr>
          <w:caps/>
          <w:spacing w:val="-1"/>
        </w:rPr>
        <w:t xml:space="preserve"> </w:t>
      </w:r>
      <w:r w:rsidRPr="003915DF">
        <w:rPr>
          <w:caps/>
        </w:rPr>
        <w:t>mil reais):</w:t>
      </w:r>
    </w:p>
    <w:p w:rsidR="00046985" w:rsidRPr="003915DF" w:rsidRDefault="00046985">
      <w:pPr>
        <w:pStyle w:val="Corpodetexto"/>
        <w:spacing w:before="5"/>
        <w:rPr>
          <w:b/>
          <w:sz w:val="27"/>
        </w:rPr>
      </w:pPr>
    </w:p>
    <w:p w:rsidR="00046985" w:rsidRDefault="00A14CCD">
      <w:pPr>
        <w:pStyle w:val="PargrafodaLista"/>
        <w:numPr>
          <w:ilvl w:val="0"/>
          <w:numId w:val="23"/>
        </w:numPr>
        <w:tabs>
          <w:tab w:val="left" w:pos="264"/>
        </w:tabs>
        <w:ind w:left="263" w:hanging="14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9.1</w:t>
      </w:r>
      <w:r>
        <w:rPr>
          <w:spacing w:val="-3"/>
          <w:sz w:val="24"/>
        </w:rPr>
        <w:t xml:space="preserve"> </w:t>
      </w:r>
      <w:r>
        <w:rPr>
          <w:sz w:val="24"/>
        </w:rPr>
        <w:t>deverá</w:t>
      </w:r>
      <w:r>
        <w:rPr>
          <w:spacing w:val="-2"/>
          <w:sz w:val="24"/>
        </w:rPr>
        <w:t xml:space="preserve"> </w:t>
      </w:r>
      <w:r>
        <w:rPr>
          <w:sz w:val="24"/>
        </w:rPr>
        <w:t>ter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seguinte redação:</w:t>
      </w:r>
    </w:p>
    <w:p w:rsidR="00046985" w:rsidRDefault="00046985">
      <w:pPr>
        <w:pStyle w:val="Corpodetexto"/>
        <w:spacing w:before="1"/>
        <w:rPr>
          <w:sz w:val="31"/>
        </w:rPr>
      </w:pPr>
    </w:p>
    <w:p w:rsidR="00046985" w:rsidRDefault="00A14CCD">
      <w:pPr>
        <w:pStyle w:val="Corpodetexto"/>
        <w:spacing w:before="1" w:line="276" w:lineRule="auto"/>
        <w:ind w:left="115" w:right="123"/>
        <w:jc w:val="both"/>
      </w:pPr>
      <w:r>
        <w:t>9.1 - Poderão participar da presente licitação todas as microempresas e empresas de</w:t>
      </w:r>
      <w:r>
        <w:rPr>
          <w:spacing w:val="1"/>
        </w:rPr>
        <w:t xml:space="preserve"> </w:t>
      </w:r>
      <w:r>
        <w:t>pequeno</w:t>
      </w:r>
      <w:r>
        <w:rPr>
          <w:spacing w:val="1"/>
        </w:rPr>
        <w:t xml:space="preserve"> </w:t>
      </w:r>
      <w:r>
        <w:t>porte</w:t>
      </w:r>
      <w:r>
        <w:rPr>
          <w:spacing w:val="1"/>
        </w:rPr>
        <w:t xml:space="preserve"> </w:t>
      </w:r>
      <w:r>
        <w:t>interessadas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comprovarem</w:t>
      </w:r>
      <w:r>
        <w:rPr>
          <w:spacing w:val="1"/>
        </w:rPr>
        <w:t xml:space="preserve"> </w:t>
      </w:r>
      <w:r>
        <w:t>possuir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qualificação</w:t>
      </w:r>
      <w:r>
        <w:rPr>
          <w:spacing w:val="1"/>
        </w:rPr>
        <w:t xml:space="preserve"> </w:t>
      </w:r>
      <w:r>
        <w:t>exigidos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estejam</w:t>
      </w:r>
      <w:r>
        <w:rPr>
          <w:spacing w:val="1"/>
        </w:rPr>
        <w:t xml:space="preserve"> </w:t>
      </w:r>
      <w:r>
        <w:t>credenciadas</w:t>
      </w:r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Provedor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Sistema,</w:t>
      </w:r>
      <w:r>
        <w:rPr>
          <w:spacing w:val="1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Logística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Tecnologia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Informação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Ministério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Planejamento,</w:t>
      </w:r>
      <w:r>
        <w:rPr>
          <w:spacing w:val="1"/>
        </w:rPr>
        <w:t xml:space="preserve"> </w:t>
      </w:r>
      <w:r>
        <w:t>Orçamento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Gestão (http://www.comprasgovernamentais.gov.br).</w:t>
      </w:r>
    </w:p>
    <w:p w:rsidR="00046985" w:rsidRDefault="00046985">
      <w:pPr>
        <w:pStyle w:val="Corpodetexto"/>
        <w:spacing w:before="4"/>
        <w:rPr>
          <w:sz w:val="27"/>
        </w:rPr>
      </w:pPr>
    </w:p>
    <w:p w:rsidR="00046985" w:rsidRDefault="00A14CCD">
      <w:pPr>
        <w:pStyle w:val="PargrafodaLista"/>
        <w:numPr>
          <w:ilvl w:val="0"/>
          <w:numId w:val="23"/>
        </w:numPr>
        <w:tabs>
          <w:tab w:val="left" w:pos="264"/>
        </w:tabs>
        <w:ind w:left="263" w:hanging="149"/>
        <w:jc w:val="left"/>
        <w:rPr>
          <w:sz w:val="24"/>
        </w:rPr>
      </w:pPr>
      <w:r>
        <w:rPr>
          <w:sz w:val="24"/>
        </w:rPr>
        <w:lastRenderedPageBreak/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item</w:t>
      </w:r>
      <w:r>
        <w:rPr>
          <w:spacing w:val="-5"/>
          <w:sz w:val="24"/>
        </w:rPr>
        <w:t xml:space="preserve"> </w:t>
      </w:r>
      <w:r>
        <w:rPr>
          <w:sz w:val="24"/>
        </w:rPr>
        <w:t>11.8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subitem</w:t>
      </w:r>
      <w:r>
        <w:rPr>
          <w:spacing w:val="-4"/>
          <w:sz w:val="24"/>
        </w:rPr>
        <w:t xml:space="preserve"> </w:t>
      </w:r>
      <w:r>
        <w:rPr>
          <w:sz w:val="24"/>
        </w:rPr>
        <w:t>11.8.1</w:t>
      </w:r>
      <w:r>
        <w:rPr>
          <w:spacing w:val="-4"/>
          <w:sz w:val="24"/>
        </w:rPr>
        <w:t xml:space="preserve"> </w:t>
      </w:r>
      <w:r>
        <w:rPr>
          <w:sz w:val="24"/>
        </w:rPr>
        <w:t>deverão</w:t>
      </w:r>
      <w:r>
        <w:rPr>
          <w:spacing w:val="-4"/>
          <w:sz w:val="24"/>
        </w:rPr>
        <w:t xml:space="preserve"> </w:t>
      </w:r>
      <w:r>
        <w:rPr>
          <w:sz w:val="24"/>
        </w:rPr>
        <w:t>conter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seguinte</w:t>
      </w:r>
      <w:r>
        <w:rPr>
          <w:spacing w:val="-4"/>
          <w:sz w:val="24"/>
        </w:rPr>
        <w:t xml:space="preserve"> </w:t>
      </w:r>
      <w:r>
        <w:rPr>
          <w:sz w:val="24"/>
        </w:rPr>
        <w:t>redação,</w:t>
      </w:r>
      <w:r>
        <w:rPr>
          <w:spacing w:val="-7"/>
          <w:sz w:val="24"/>
        </w:rPr>
        <w:t xml:space="preserve"> </w:t>
      </w:r>
      <w:r>
        <w:rPr>
          <w:sz w:val="24"/>
        </w:rPr>
        <w:t>respectivamente:</w:t>
      </w:r>
    </w:p>
    <w:p w:rsidR="00046985" w:rsidRDefault="00046985">
      <w:pPr>
        <w:pStyle w:val="Corpodetexto"/>
        <w:spacing w:before="2"/>
        <w:rPr>
          <w:sz w:val="31"/>
        </w:rPr>
      </w:pPr>
    </w:p>
    <w:p w:rsidR="00046985" w:rsidRDefault="00A14CCD">
      <w:pPr>
        <w:pStyle w:val="PargrafodaLista"/>
        <w:numPr>
          <w:ilvl w:val="1"/>
          <w:numId w:val="5"/>
        </w:numPr>
        <w:tabs>
          <w:tab w:val="left" w:pos="645"/>
        </w:tabs>
        <w:spacing w:line="276" w:lineRule="auto"/>
        <w:ind w:left="115" w:right="125" w:firstLine="0"/>
        <w:rPr>
          <w:sz w:val="24"/>
        </w:rPr>
      </w:pPr>
      <w:r>
        <w:rPr>
          <w:sz w:val="24"/>
        </w:rPr>
        <w:t>- A licitante deverá manifestar, em campo próprio do sistema eletrônico, que cumpre</w:t>
      </w:r>
      <w:r>
        <w:rPr>
          <w:spacing w:val="1"/>
          <w:sz w:val="24"/>
        </w:rPr>
        <w:t xml:space="preserve"> </w:t>
      </w:r>
      <w:r>
        <w:rPr>
          <w:sz w:val="24"/>
        </w:rPr>
        <w:t>os requisitos previstos na Lei Complementar Federal nº 123/06, especialmente no seu</w:t>
      </w:r>
      <w:r>
        <w:rPr>
          <w:spacing w:val="1"/>
          <w:sz w:val="24"/>
        </w:rPr>
        <w:t xml:space="preserve"> </w:t>
      </w:r>
      <w:r>
        <w:rPr>
          <w:sz w:val="24"/>
        </w:rPr>
        <w:t>artigo</w:t>
      </w:r>
      <w:r>
        <w:rPr>
          <w:spacing w:val="-2"/>
          <w:sz w:val="24"/>
        </w:rPr>
        <w:t xml:space="preserve"> </w:t>
      </w:r>
      <w:r>
        <w:rPr>
          <w:sz w:val="24"/>
        </w:rPr>
        <w:t>3º,</w:t>
      </w:r>
      <w:r>
        <w:rPr>
          <w:spacing w:val="-1"/>
          <w:sz w:val="24"/>
        </w:rPr>
        <w:t xml:space="preserve"> </w:t>
      </w:r>
      <w:r>
        <w:rPr>
          <w:sz w:val="24"/>
        </w:rPr>
        <w:t>sob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penas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lei, em</w:t>
      </w:r>
      <w:r>
        <w:rPr>
          <w:spacing w:val="-2"/>
          <w:sz w:val="24"/>
        </w:rPr>
        <w:t xml:space="preserve"> </w:t>
      </w:r>
      <w:r>
        <w:rPr>
          <w:sz w:val="24"/>
        </w:rPr>
        <w:t>especial do</w:t>
      </w:r>
      <w:r>
        <w:rPr>
          <w:spacing w:val="1"/>
          <w:sz w:val="24"/>
        </w:rPr>
        <w:t xml:space="preserve"> </w:t>
      </w:r>
      <w:r>
        <w:rPr>
          <w:sz w:val="24"/>
        </w:rPr>
        <w:t>artigo</w:t>
      </w:r>
      <w:r>
        <w:rPr>
          <w:spacing w:val="-2"/>
          <w:sz w:val="24"/>
        </w:rPr>
        <w:t xml:space="preserve"> </w:t>
      </w:r>
      <w:r>
        <w:rPr>
          <w:sz w:val="24"/>
        </w:rPr>
        <w:t>299,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Código Penal.</w:t>
      </w:r>
    </w:p>
    <w:p w:rsidR="00046985" w:rsidRDefault="00046985">
      <w:pPr>
        <w:pStyle w:val="Corpodetexto"/>
        <w:spacing w:before="5"/>
        <w:rPr>
          <w:sz w:val="27"/>
        </w:rPr>
      </w:pPr>
    </w:p>
    <w:p w:rsidR="00046985" w:rsidRPr="0062411D" w:rsidRDefault="00A14CCD">
      <w:pPr>
        <w:pStyle w:val="PargrafodaLista"/>
        <w:numPr>
          <w:ilvl w:val="2"/>
          <w:numId w:val="5"/>
        </w:numPr>
        <w:tabs>
          <w:tab w:val="left" w:pos="887"/>
        </w:tabs>
        <w:spacing w:line="276" w:lineRule="auto"/>
        <w:ind w:left="115" w:right="126" w:firstLine="0"/>
        <w:rPr>
          <w:sz w:val="24"/>
          <w:szCs w:val="24"/>
        </w:rPr>
      </w:pPr>
      <w:r w:rsidRPr="0062411D">
        <w:rPr>
          <w:sz w:val="24"/>
          <w:szCs w:val="24"/>
        </w:rPr>
        <w:t>- A falta da declaração de enquadramento da licitante como microempresa ou</w:t>
      </w:r>
      <w:r w:rsidRPr="0062411D">
        <w:rPr>
          <w:spacing w:val="1"/>
          <w:sz w:val="24"/>
          <w:szCs w:val="24"/>
        </w:rPr>
        <w:t xml:space="preserve"> </w:t>
      </w:r>
      <w:r w:rsidRPr="0062411D">
        <w:rPr>
          <w:sz w:val="24"/>
          <w:szCs w:val="24"/>
        </w:rPr>
        <w:t>empresa de</w:t>
      </w:r>
      <w:r w:rsidRPr="0062411D">
        <w:rPr>
          <w:spacing w:val="-2"/>
          <w:sz w:val="24"/>
          <w:szCs w:val="24"/>
        </w:rPr>
        <w:t xml:space="preserve"> </w:t>
      </w:r>
      <w:r w:rsidRPr="0062411D">
        <w:rPr>
          <w:sz w:val="24"/>
          <w:szCs w:val="24"/>
        </w:rPr>
        <w:t>pequeno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porte</w:t>
      </w:r>
      <w:r w:rsidRPr="0062411D">
        <w:rPr>
          <w:spacing w:val="-2"/>
          <w:sz w:val="24"/>
          <w:szCs w:val="24"/>
        </w:rPr>
        <w:t xml:space="preserve"> </w:t>
      </w:r>
      <w:r w:rsidRPr="0062411D">
        <w:rPr>
          <w:sz w:val="24"/>
          <w:szCs w:val="24"/>
        </w:rPr>
        <w:t>conduzirá</w:t>
      </w:r>
      <w:r w:rsidRPr="0062411D">
        <w:rPr>
          <w:spacing w:val="1"/>
          <w:sz w:val="24"/>
          <w:szCs w:val="24"/>
        </w:rPr>
        <w:t xml:space="preserve"> </w:t>
      </w:r>
      <w:r w:rsidRPr="0062411D">
        <w:rPr>
          <w:sz w:val="24"/>
          <w:szCs w:val="24"/>
        </w:rPr>
        <w:t>ao seu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afastamento</w:t>
      </w:r>
      <w:r w:rsidRPr="0062411D">
        <w:rPr>
          <w:spacing w:val="-2"/>
          <w:sz w:val="24"/>
          <w:szCs w:val="24"/>
        </w:rPr>
        <w:t xml:space="preserve"> </w:t>
      </w:r>
      <w:r w:rsidRPr="0062411D">
        <w:rPr>
          <w:sz w:val="24"/>
          <w:szCs w:val="24"/>
        </w:rPr>
        <w:t>da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licitação.</w:t>
      </w:r>
    </w:p>
    <w:p w:rsidR="00046985" w:rsidRPr="0062411D" w:rsidRDefault="00046985" w:rsidP="006A693A">
      <w:pPr>
        <w:pStyle w:val="Corpodetexto"/>
        <w:spacing w:before="7"/>
        <w:ind w:left="142"/>
      </w:pPr>
    </w:p>
    <w:p w:rsidR="00046985" w:rsidRPr="0062411D" w:rsidRDefault="00A14CCD" w:rsidP="006A693A">
      <w:pPr>
        <w:pStyle w:val="PargrafodaLista"/>
        <w:numPr>
          <w:ilvl w:val="0"/>
          <w:numId w:val="23"/>
        </w:numPr>
        <w:tabs>
          <w:tab w:val="left" w:pos="264"/>
        </w:tabs>
        <w:spacing w:line="276" w:lineRule="auto"/>
        <w:ind w:left="142" w:right="127" w:firstLine="0"/>
        <w:rPr>
          <w:sz w:val="24"/>
          <w:szCs w:val="24"/>
        </w:rPr>
      </w:pPr>
      <w:r w:rsidRPr="0062411D">
        <w:rPr>
          <w:sz w:val="24"/>
          <w:szCs w:val="24"/>
        </w:rPr>
        <w:t>o item 13.2 e os subitens 13.2.1 ao 13.2.5 devem ser suprimidos e os itens na sequência</w:t>
      </w:r>
      <w:r w:rsidRPr="0062411D">
        <w:rPr>
          <w:spacing w:val="-64"/>
          <w:sz w:val="24"/>
          <w:szCs w:val="24"/>
        </w:rPr>
        <w:t xml:space="preserve"> </w:t>
      </w:r>
      <w:r w:rsidRPr="0062411D">
        <w:rPr>
          <w:sz w:val="24"/>
          <w:szCs w:val="24"/>
        </w:rPr>
        <w:t>renumerados.</w:t>
      </w:r>
    </w:p>
    <w:p w:rsidR="00046985" w:rsidRPr="0062411D" w:rsidRDefault="00046985" w:rsidP="006A693A">
      <w:pPr>
        <w:pStyle w:val="Corpodetexto"/>
        <w:spacing w:before="5"/>
        <w:ind w:left="142"/>
      </w:pPr>
    </w:p>
    <w:p w:rsidR="009E5910" w:rsidRDefault="00A14CCD" w:rsidP="006A693A">
      <w:pPr>
        <w:pStyle w:val="PargrafodaLista"/>
        <w:numPr>
          <w:ilvl w:val="0"/>
          <w:numId w:val="23"/>
        </w:numPr>
        <w:tabs>
          <w:tab w:val="left" w:pos="264"/>
        </w:tabs>
        <w:spacing w:before="79" w:line="276" w:lineRule="auto"/>
        <w:ind w:left="142" w:right="125" w:firstLine="0"/>
        <w:rPr>
          <w:sz w:val="24"/>
          <w:szCs w:val="24"/>
        </w:rPr>
      </w:pPr>
      <w:r w:rsidRPr="0062411D">
        <w:rPr>
          <w:sz w:val="24"/>
          <w:szCs w:val="24"/>
        </w:rPr>
        <w:t>o</w:t>
      </w:r>
      <w:r w:rsidRPr="0062411D">
        <w:rPr>
          <w:spacing w:val="-4"/>
          <w:sz w:val="24"/>
          <w:szCs w:val="24"/>
        </w:rPr>
        <w:t xml:space="preserve"> </w:t>
      </w:r>
      <w:r w:rsidRPr="0062411D">
        <w:rPr>
          <w:sz w:val="24"/>
          <w:szCs w:val="24"/>
        </w:rPr>
        <w:t>item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13.3,</w:t>
      </w:r>
      <w:r w:rsidRPr="0062411D">
        <w:rPr>
          <w:spacing w:val="-2"/>
          <w:sz w:val="24"/>
          <w:szCs w:val="24"/>
        </w:rPr>
        <w:t xml:space="preserve"> </w:t>
      </w:r>
      <w:r w:rsidRPr="0062411D">
        <w:rPr>
          <w:sz w:val="24"/>
          <w:szCs w:val="24"/>
        </w:rPr>
        <w:t>após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ser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renumerado</w:t>
      </w:r>
      <w:r w:rsidRPr="0062411D">
        <w:rPr>
          <w:spacing w:val="-3"/>
          <w:sz w:val="24"/>
          <w:szCs w:val="24"/>
        </w:rPr>
        <w:t xml:space="preserve"> </w:t>
      </w:r>
      <w:r w:rsidRPr="0062411D">
        <w:rPr>
          <w:sz w:val="24"/>
          <w:szCs w:val="24"/>
        </w:rPr>
        <w:t>para</w:t>
      </w:r>
      <w:r w:rsidRPr="0062411D">
        <w:rPr>
          <w:spacing w:val="-3"/>
          <w:sz w:val="24"/>
          <w:szCs w:val="24"/>
        </w:rPr>
        <w:t xml:space="preserve"> </w:t>
      </w:r>
      <w:r w:rsidRPr="0062411D">
        <w:rPr>
          <w:sz w:val="24"/>
          <w:szCs w:val="24"/>
        </w:rPr>
        <w:t>13.2,</w:t>
      </w:r>
      <w:r w:rsidRPr="0062411D">
        <w:rPr>
          <w:spacing w:val="-2"/>
          <w:sz w:val="24"/>
          <w:szCs w:val="24"/>
        </w:rPr>
        <w:t xml:space="preserve"> </w:t>
      </w:r>
      <w:r w:rsidRPr="0062411D">
        <w:rPr>
          <w:sz w:val="24"/>
          <w:szCs w:val="24"/>
        </w:rPr>
        <w:t>deverá</w:t>
      </w:r>
      <w:r w:rsidRPr="0062411D">
        <w:rPr>
          <w:spacing w:val="-3"/>
          <w:sz w:val="24"/>
          <w:szCs w:val="24"/>
        </w:rPr>
        <w:t xml:space="preserve"> </w:t>
      </w:r>
      <w:r w:rsidRPr="0062411D">
        <w:rPr>
          <w:sz w:val="24"/>
          <w:szCs w:val="24"/>
        </w:rPr>
        <w:t>conter</w:t>
      </w:r>
      <w:r w:rsidRPr="0062411D">
        <w:rPr>
          <w:spacing w:val="-3"/>
          <w:sz w:val="24"/>
          <w:szCs w:val="24"/>
        </w:rPr>
        <w:t xml:space="preserve"> </w:t>
      </w:r>
      <w:r w:rsidRPr="0062411D">
        <w:rPr>
          <w:sz w:val="24"/>
          <w:szCs w:val="24"/>
        </w:rPr>
        <w:t>a</w:t>
      </w:r>
      <w:r w:rsidRPr="0062411D">
        <w:rPr>
          <w:spacing w:val="-3"/>
          <w:sz w:val="24"/>
          <w:szCs w:val="24"/>
        </w:rPr>
        <w:t xml:space="preserve"> </w:t>
      </w:r>
      <w:r w:rsidRPr="0062411D">
        <w:rPr>
          <w:sz w:val="24"/>
          <w:szCs w:val="24"/>
        </w:rPr>
        <w:t>seguinte</w:t>
      </w:r>
      <w:r w:rsidRPr="0062411D">
        <w:rPr>
          <w:spacing w:val="-1"/>
          <w:sz w:val="24"/>
          <w:szCs w:val="24"/>
        </w:rPr>
        <w:t xml:space="preserve"> </w:t>
      </w:r>
      <w:r w:rsidRPr="0062411D">
        <w:rPr>
          <w:sz w:val="24"/>
          <w:szCs w:val="24"/>
        </w:rPr>
        <w:t>redação:</w:t>
      </w:r>
    </w:p>
    <w:p w:rsidR="009E5910" w:rsidRPr="009E5910" w:rsidRDefault="009E5910" w:rsidP="006A693A">
      <w:pPr>
        <w:pStyle w:val="PargrafodaLista"/>
        <w:ind w:left="142"/>
        <w:rPr>
          <w:sz w:val="24"/>
          <w:szCs w:val="24"/>
        </w:rPr>
      </w:pPr>
    </w:p>
    <w:p w:rsidR="00046985" w:rsidRPr="0062411D" w:rsidRDefault="00A14CCD" w:rsidP="006A693A">
      <w:pPr>
        <w:pStyle w:val="PargrafodaLista"/>
        <w:numPr>
          <w:ilvl w:val="0"/>
          <w:numId w:val="23"/>
        </w:numPr>
        <w:tabs>
          <w:tab w:val="left" w:pos="264"/>
        </w:tabs>
        <w:spacing w:before="79" w:line="276" w:lineRule="auto"/>
        <w:ind w:left="142" w:right="125" w:firstLine="0"/>
        <w:rPr>
          <w:sz w:val="24"/>
          <w:szCs w:val="24"/>
        </w:rPr>
      </w:pPr>
      <w:r w:rsidRPr="0062411D">
        <w:rPr>
          <w:sz w:val="24"/>
          <w:szCs w:val="24"/>
        </w:rPr>
        <w:t>13.2 - Existindo propostas em situação de empate serão asseguradas, como critério de</w:t>
      </w:r>
      <w:r w:rsidRPr="0062411D">
        <w:rPr>
          <w:spacing w:val="1"/>
          <w:sz w:val="24"/>
          <w:szCs w:val="24"/>
        </w:rPr>
        <w:t xml:space="preserve"> </w:t>
      </w:r>
      <w:r w:rsidRPr="0062411D">
        <w:rPr>
          <w:sz w:val="24"/>
          <w:szCs w:val="24"/>
        </w:rPr>
        <w:t>desempate, as preferências de contratação dispostas no artigo 3º e parágrafos, da Lei nº</w:t>
      </w:r>
      <w:r w:rsidRPr="0062411D">
        <w:rPr>
          <w:spacing w:val="1"/>
          <w:sz w:val="24"/>
          <w:szCs w:val="24"/>
        </w:rPr>
        <w:t xml:space="preserve"> </w:t>
      </w:r>
      <w:r w:rsidRPr="0062411D">
        <w:rPr>
          <w:sz w:val="24"/>
          <w:szCs w:val="24"/>
        </w:rPr>
        <w:t>8.666/93.</w:t>
      </w:r>
    </w:p>
    <w:p w:rsidR="00046985" w:rsidRPr="0062411D" w:rsidRDefault="00046985">
      <w:pPr>
        <w:pStyle w:val="Corpodetexto"/>
        <w:spacing w:before="5"/>
      </w:pPr>
    </w:p>
    <w:p w:rsidR="00046985" w:rsidRPr="006A693A" w:rsidRDefault="00CA72C3" w:rsidP="006A693A">
      <w:pPr>
        <w:pStyle w:val="PargrafodaLista"/>
        <w:numPr>
          <w:ilvl w:val="0"/>
          <w:numId w:val="6"/>
        </w:numPr>
        <w:tabs>
          <w:tab w:val="left" w:pos="452"/>
        </w:tabs>
        <w:spacing w:line="276" w:lineRule="auto"/>
        <w:ind w:left="115" w:right="125" w:firstLine="0"/>
        <w:rPr>
          <w:b/>
          <w:caps/>
          <w:sz w:val="24"/>
          <w:szCs w:val="24"/>
        </w:rPr>
      </w:pPr>
      <w:r>
        <w:rPr>
          <w:b/>
          <w:caps/>
          <w:sz w:val="24"/>
        </w:rPr>
        <w:t xml:space="preserve">processo </w:t>
      </w:r>
      <w:r w:rsidRPr="006A693A">
        <w:rPr>
          <w:b/>
          <w:caps/>
          <w:sz w:val="24"/>
          <w:szCs w:val="24"/>
        </w:rPr>
        <w:t xml:space="preserve">licitatório destinado à aquisição de bens de natureza divisível com reserva de cota de até 25% (vinte e cinco por cento) do objeto para contratação </w:t>
      </w:r>
      <w:r w:rsidR="00A14CCD" w:rsidRPr="006A693A">
        <w:rPr>
          <w:b/>
          <w:caps/>
          <w:sz w:val="24"/>
          <w:szCs w:val="24"/>
        </w:rPr>
        <w:t>de microempresa ou empresa de pequeno porte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366"/>
        </w:tabs>
        <w:kinsoku w:val="0"/>
        <w:overflowPunct w:val="0"/>
        <w:adjustRightInd w:val="0"/>
        <w:spacing w:line="276" w:lineRule="auto"/>
        <w:ind w:left="115" w:right="170" w:firstLine="0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35"/>
          <w:sz w:val="24"/>
          <w:szCs w:val="24"/>
        </w:rPr>
        <w:t xml:space="preserve"> </w:t>
      </w:r>
      <w:r w:rsidRPr="006A693A">
        <w:rPr>
          <w:sz w:val="24"/>
          <w:szCs w:val="24"/>
        </w:rPr>
        <w:t>4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35"/>
          <w:sz w:val="24"/>
          <w:szCs w:val="24"/>
        </w:rPr>
        <w:t xml:space="preserve"> </w:t>
      </w:r>
      <w:r w:rsidRPr="006A693A">
        <w:rPr>
          <w:sz w:val="24"/>
          <w:szCs w:val="24"/>
        </w:rPr>
        <w:t>acrescido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dos</w:t>
      </w:r>
      <w:r w:rsidRPr="006A693A">
        <w:rPr>
          <w:spacing w:val="35"/>
          <w:sz w:val="24"/>
          <w:szCs w:val="24"/>
        </w:rPr>
        <w:t xml:space="preserve"> </w:t>
      </w:r>
      <w:r w:rsidRPr="006A693A">
        <w:rPr>
          <w:sz w:val="24"/>
          <w:szCs w:val="24"/>
        </w:rPr>
        <w:t>itens</w:t>
      </w:r>
      <w:r w:rsidRPr="006A693A">
        <w:rPr>
          <w:spacing w:val="33"/>
          <w:sz w:val="24"/>
          <w:szCs w:val="24"/>
        </w:rPr>
        <w:t xml:space="preserve"> </w:t>
      </w:r>
      <w:r w:rsidRPr="006A693A">
        <w:rPr>
          <w:sz w:val="24"/>
          <w:szCs w:val="24"/>
        </w:rPr>
        <w:t>4.2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4.3,</w:t>
      </w:r>
      <w:r w:rsidRPr="006A693A">
        <w:rPr>
          <w:spacing w:val="34"/>
          <w:sz w:val="24"/>
          <w:szCs w:val="24"/>
        </w:rPr>
        <w:t xml:space="preserve"> </w:t>
      </w:r>
      <w:r w:rsidRPr="006A693A">
        <w:rPr>
          <w:sz w:val="24"/>
          <w:szCs w:val="24"/>
        </w:rPr>
        <w:t>com</w:t>
      </w:r>
      <w:r w:rsidRPr="006A693A">
        <w:rPr>
          <w:spacing w:val="35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34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redação,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respectivamente: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1"/>
          <w:numId w:val="34"/>
        </w:numPr>
        <w:tabs>
          <w:tab w:val="left" w:pos="611"/>
          <w:tab w:val="left" w:pos="2360"/>
          <w:tab w:val="left" w:pos="4073"/>
        </w:tabs>
        <w:kinsoku w:val="0"/>
        <w:overflowPunct w:val="0"/>
        <w:adjustRightInd w:val="0"/>
        <w:spacing w:line="276" w:lineRule="auto"/>
        <w:ind w:left="115" w:right="167" w:firstLine="0"/>
        <w:rPr>
          <w:sz w:val="24"/>
          <w:szCs w:val="24"/>
        </w:rPr>
      </w:pPr>
      <w:r w:rsidRPr="006A693A">
        <w:rPr>
          <w:sz w:val="24"/>
          <w:szCs w:val="24"/>
        </w:rPr>
        <w:t>Será reservada exclusivamente para microempresas e empresas de pequeno porte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uma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cota</w:t>
      </w:r>
      <w:r w:rsidRPr="006A693A">
        <w:rPr>
          <w:spacing w:val="19"/>
          <w:sz w:val="24"/>
          <w:szCs w:val="24"/>
        </w:rPr>
        <w:t xml:space="preserve"> </w:t>
      </w:r>
      <w:r w:rsidRPr="006A693A">
        <w:rPr>
          <w:sz w:val="24"/>
          <w:szCs w:val="24"/>
        </w:rPr>
        <w:t>de</w:t>
      </w:r>
      <w:r w:rsidRPr="006A693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A693A">
        <w:rPr>
          <w:sz w:val="24"/>
          <w:szCs w:val="24"/>
        </w:rPr>
        <w:t>%</w:t>
      </w:r>
      <w:r w:rsidRPr="006A693A">
        <w:rPr>
          <w:spacing w:val="20"/>
          <w:sz w:val="24"/>
          <w:szCs w:val="24"/>
        </w:rPr>
        <w:t xml:space="preserve"> </w:t>
      </w:r>
      <w:r w:rsidRPr="006A693A">
        <w:rPr>
          <w:sz w:val="24"/>
          <w:szCs w:val="24"/>
        </w:rPr>
        <w:t>(</w:t>
      </w:r>
      <w:r w:rsidRPr="006A693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A693A">
        <w:rPr>
          <w:sz w:val="24"/>
          <w:szCs w:val="24"/>
        </w:rPr>
        <w:t>)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[limitada</w:t>
      </w:r>
      <w:r w:rsidRPr="006A693A">
        <w:rPr>
          <w:spacing w:val="19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17"/>
          <w:sz w:val="24"/>
          <w:szCs w:val="24"/>
        </w:rPr>
        <w:t xml:space="preserve"> </w:t>
      </w:r>
      <w:r w:rsidRPr="006A693A">
        <w:rPr>
          <w:sz w:val="24"/>
          <w:szCs w:val="24"/>
        </w:rPr>
        <w:t>25%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(vinte</w:t>
      </w:r>
      <w:r w:rsidRPr="006A693A">
        <w:rPr>
          <w:spacing w:val="17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cinco</w:t>
      </w:r>
      <w:r w:rsidRPr="006A693A">
        <w:rPr>
          <w:spacing w:val="19"/>
          <w:sz w:val="24"/>
          <w:szCs w:val="24"/>
        </w:rPr>
        <w:t xml:space="preserve"> </w:t>
      </w:r>
      <w:r w:rsidRPr="006A693A">
        <w:rPr>
          <w:sz w:val="24"/>
          <w:szCs w:val="24"/>
        </w:rPr>
        <w:t>por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cento)</w:t>
      </w:r>
      <w:r w:rsidRPr="006A693A">
        <w:rPr>
          <w:spacing w:val="18"/>
          <w:sz w:val="24"/>
          <w:szCs w:val="24"/>
        </w:rPr>
        <w:t xml:space="preserve"> </w:t>
      </w:r>
      <w:r w:rsidRPr="006A693A">
        <w:rPr>
          <w:sz w:val="24"/>
          <w:szCs w:val="24"/>
        </w:rPr>
        <w:t>conforme</w:t>
      </w:r>
      <w:r w:rsidRPr="006A693A">
        <w:rPr>
          <w:spacing w:val="-65"/>
          <w:sz w:val="24"/>
          <w:szCs w:val="24"/>
        </w:rPr>
        <w:t xml:space="preserve"> </w:t>
      </w:r>
      <w:r w:rsidRPr="006A693A">
        <w:rPr>
          <w:sz w:val="24"/>
          <w:szCs w:val="24"/>
        </w:rPr>
        <w:t>art. 48, III, da Lei Complementar Federal nº 123/06], do valor estimado do registro de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preço para aquisição, conforme as especificações constantes deste Edital e/ou do Termo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de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Referência.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1"/>
          <w:numId w:val="34"/>
        </w:numPr>
        <w:tabs>
          <w:tab w:val="left" w:pos="570"/>
        </w:tabs>
        <w:kinsoku w:val="0"/>
        <w:overflowPunct w:val="0"/>
        <w:adjustRightInd w:val="0"/>
        <w:spacing w:line="276" w:lineRule="auto"/>
        <w:ind w:left="569" w:hanging="455"/>
        <w:rPr>
          <w:sz w:val="24"/>
          <w:szCs w:val="24"/>
        </w:rPr>
      </w:pPr>
      <w:r w:rsidRPr="006A693A">
        <w:rPr>
          <w:sz w:val="24"/>
          <w:szCs w:val="24"/>
        </w:rPr>
        <w:t>As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cotas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principal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reservada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deverão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consideradas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como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lotes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distintos.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hanging="149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6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11.1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5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-6"/>
          <w:sz w:val="24"/>
          <w:szCs w:val="24"/>
        </w:rPr>
        <w:t xml:space="preserve"> </w:t>
      </w:r>
      <w:r w:rsidRPr="006A693A">
        <w:rPr>
          <w:sz w:val="24"/>
          <w:szCs w:val="24"/>
        </w:rPr>
        <w:t>acrescido</w:t>
      </w:r>
      <w:r w:rsidRPr="006A693A">
        <w:rPr>
          <w:spacing w:val="-5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-5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subitem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11.1.3,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com</w:t>
      </w:r>
      <w:r w:rsidRPr="006A693A">
        <w:rPr>
          <w:spacing w:val="-5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6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5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left="115" w:right="172"/>
        <w:jc w:val="both"/>
      </w:pPr>
      <w:r w:rsidRPr="006A693A">
        <w:t>11.1.3. As microempresas e empresas de pequeno porte poderão apresentar propostas</w:t>
      </w:r>
      <w:r w:rsidRPr="006A693A">
        <w:rPr>
          <w:spacing w:val="1"/>
        </w:rPr>
        <w:t xml:space="preserve"> </w:t>
      </w:r>
      <w:r w:rsidRPr="006A693A">
        <w:t>tanto para</w:t>
      </w:r>
      <w:r w:rsidRPr="006A693A">
        <w:rPr>
          <w:spacing w:val="-1"/>
        </w:rPr>
        <w:t xml:space="preserve"> </w:t>
      </w:r>
      <w:r w:rsidRPr="006A693A">
        <w:t>a</w:t>
      </w:r>
      <w:r w:rsidRPr="006A693A">
        <w:rPr>
          <w:spacing w:val="-1"/>
        </w:rPr>
        <w:t xml:space="preserve"> </w:t>
      </w:r>
      <w:r w:rsidRPr="006A693A">
        <w:t>cota</w:t>
      </w:r>
      <w:r w:rsidRPr="006A693A">
        <w:rPr>
          <w:spacing w:val="-1"/>
        </w:rPr>
        <w:t xml:space="preserve"> </w:t>
      </w:r>
      <w:r w:rsidRPr="006A693A">
        <w:t>principal como</w:t>
      </w:r>
      <w:r w:rsidRPr="006A693A">
        <w:rPr>
          <w:spacing w:val="1"/>
        </w:rPr>
        <w:t xml:space="preserve"> </w:t>
      </w:r>
      <w:r w:rsidRPr="006A693A">
        <w:t>para</w:t>
      </w:r>
      <w:r w:rsidRPr="006A693A">
        <w:rPr>
          <w:spacing w:val="-1"/>
        </w:rPr>
        <w:t xml:space="preserve"> </w:t>
      </w:r>
      <w:r w:rsidRPr="006A693A">
        <w:t>a</w:t>
      </w:r>
      <w:r w:rsidRPr="006A693A">
        <w:rPr>
          <w:spacing w:val="-1"/>
        </w:rPr>
        <w:t xml:space="preserve"> </w:t>
      </w:r>
      <w:r w:rsidRPr="006A693A">
        <w:t>cota</w:t>
      </w:r>
      <w:r w:rsidRPr="006A693A">
        <w:rPr>
          <w:spacing w:val="-2"/>
        </w:rPr>
        <w:t xml:space="preserve"> </w:t>
      </w:r>
      <w:r w:rsidRPr="006A693A">
        <w:t>reservada.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hanging="149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12.2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acrescido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12.2.1,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com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 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left="115" w:right="164"/>
        <w:jc w:val="both"/>
      </w:pPr>
      <w:r w:rsidRPr="006A693A">
        <w:t>12.2.1.</w:t>
      </w:r>
      <w:r w:rsidRPr="006A693A">
        <w:rPr>
          <w:spacing w:val="1"/>
        </w:rPr>
        <w:t xml:space="preserve"> </w:t>
      </w:r>
      <w:r w:rsidRPr="006A693A">
        <w:t>O</w:t>
      </w:r>
      <w:r w:rsidRPr="006A693A">
        <w:rPr>
          <w:spacing w:val="1"/>
        </w:rPr>
        <w:t xml:space="preserve"> </w:t>
      </w:r>
      <w:r w:rsidRPr="006A693A">
        <w:t>Pregoeiro</w:t>
      </w:r>
      <w:r w:rsidRPr="006A693A">
        <w:rPr>
          <w:spacing w:val="1"/>
        </w:rPr>
        <w:t xml:space="preserve"> </w:t>
      </w:r>
      <w:r w:rsidRPr="006A693A">
        <w:t>deverá</w:t>
      </w:r>
      <w:r w:rsidRPr="006A693A">
        <w:rPr>
          <w:spacing w:val="1"/>
        </w:rPr>
        <w:t xml:space="preserve"> </w:t>
      </w:r>
      <w:r w:rsidRPr="006A693A">
        <w:t>proceder</w:t>
      </w:r>
      <w:r w:rsidRPr="006A693A">
        <w:rPr>
          <w:spacing w:val="1"/>
        </w:rPr>
        <w:t xml:space="preserve"> </w:t>
      </w:r>
      <w:r w:rsidRPr="006A693A">
        <w:t>primeiramente</w:t>
      </w:r>
      <w:r w:rsidRPr="006A693A">
        <w:rPr>
          <w:spacing w:val="1"/>
        </w:rPr>
        <w:t xml:space="preserve"> </w:t>
      </w:r>
      <w:r w:rsidRPr="006A693A">
        <w:t>à</w:t>
      </w:r>
      <w:r w:rsidRPr="006A693A">
        <w:rPr>
          <w:spacing w:val="1"/>
        </w:rPr>
        <w:t xml:space="preserve"> </w:t>
      </w:r>
      <w:r w:rsidRPr="006A693A">
        <w:t>abertura</w:t>
      </w:r>
      <w:r w:rsidRPr="006A693A">
        <w:rPr>
          <w:spacing w:val="1"/>
        </w:rPr>
        <w:t xml:space="preserve"> </w:t>
      </w:r>
      <w:r w:rsidRPr="006A693A">
        <w:t>das</w:t>
      </w:r>
      <w:r w:rsidRPr="006A693A">
        <w:rPr>
          <w:spacing w:val="1"/>
        </w:rPr>
        <w:t xml:space="preserve"> </w:t>
      </w:r>
      <w:r w:rsidRPr="006A693A">
        <w:t>propostas</w:t>
      </w:r>
      <w:r w:rsidRPr="006A693A">
        <w:rPr>
          <w:spacing w:val="1"/>
        </w:rPr>
        <w:t xml:space="preserve"> </w:t>
      </w:r>
      <w:r w:rsidRPr="006A693A">
        <w:t>e</w:t>
      </w:r>
      <w:r w:rsidRPr="006A693A">
        <w:rPr>
          <w:spacing w:val="1"/>
        </w:rPr>
        <w:t xml:space="preserve"> </w:t>
      </w:r>
      <w:r w:rsidRPr="006A693A">
        <w:t>à</w:t>
      </w:r>
      <w:r w:rsidRPr="006A693A">
        <w:rPr>
          <w:spacing w:val="1"/>
        </w:rPr>
        <w:t xml:space="preserve"> </w:t>
      </w:r>
      <w:r w:rsidRPr="006A693A">
        <w:t>recepção dos lances das licitantes que disputam a cota principal e, após, à abertura das</w:t>
      </w:r>
      <w:r w:rsidRPr="006A693A">
        <w:rPr>
          <w:spacing w:val="1"/>
        </w:rPr>
        <w:t xml:space="preserve"> </w:t>
      </w:r>
      <w:r w:rsidRPr="006A693A">
        <w:t>propostas e</w:t>
      </w:r>
      <w:r w:rsidRPr="006A693A">
        <w:rPr>
          <w:spacing w:val="-2"/>
        </w:rPr>
        <w:t xml:space="preserve"> </w:t>
      </w:r>
      <w:r w:rsidRPr="006A693A">
        <w:t>recepção</w:t>
      </w:r>
      <w:r w:rsidRPr="006A693A">
        <w:rPr>
          <w:spacing w:val="-2"/>
        </w:rPr>
        <w:t xml:space="preserve"> </w:t>
      </w:r>
      <w:r w:rsidRPr="006A693A">
        <w:t>dos lances</w:t>
      </w:r>
      <w:r w:rsidRPr="006A693A">
        <w:rPr>
          <w:spacing w:val="-1"/>
        </w:rPr>
        <w:t xml:space="preserve"> </w:t>
      </w:r>
      <w:r w:rsidRPr="006A693A">
        <w:t>das licitantes</w:t>
      </w:r>
      <w:r w:rsidRPr="006A693A">
        <w:rPr>
          <w:spacing w:val="-2"/>
        </w:rPr>
        <w:t xml:space="preserve"> </w:t>
      </w:r>
      <w:r w:rsidRPr="006A693A">
        <w:t>que disputam</w:t>
      </w:r>
      <w:r w:rsidRPr="006A693A">
        <w:rPr>
          <w:spacing w:val="-1"/>
        </w:rPr>
        <w:t xml:space="preserve"> </w:t>
      </w:r>
      <w:r w:rsidRPr="006A693A">
        <w:t>a</w:t>
      </w:r>
      <w:r w:rsidRPr="006A693A">
        <w:rPr>
          <w:spacing w:val="-2"/>
        </w:rPr>
        <w:t xml:space="preserve"> </w:t>
      </w:r>
      <w:r w:rsidRPr="006A693A">
        <w:t>cota</w:t>
      </w:r>
      <w:r w:rsidRPr="006A693A">
        <w:rPr>
          <w:spacing w:val="-2"/>
        </w:rPr>
        <w:t xml:space="preserve"> </w:t>
      </w:r>
      <w:r w:rsidRPr="006A693A">
        <w:t>reservada.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304"/>
        </w:tabs>
        <w:kinsoku w:val="0"/>
        <w:overflowPunct w:val="0"/>
        <w:adjustRightInd w:val="0"/>
        <w:spacing w:line="276" w:lineRule="auto"/>
        <w:ind w:left="115" w:right="168" w:firstLine="0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38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subitem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13.1.1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acrescido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dos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subitens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t>13.1.2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t>13.1.3,</w:t>
      </w:r>
      <w:r w:rsidRPr="006A693A">
        <w:rPr>
          <w:spacing w:val="38"/>
          <w:sz w:val="24"/>
          <w:szCs w:val="24"/>
        </w:rPr>
        <w:t xml:space="preserve"> </w:t>
      </w:r>
      <w:r w:rsidRPr="006A693A">
        <w:rPr>
          <w:sz w:val="24"/>
          <w:szCs w:val="24"/>
        </w:rPr>
        <w:t>com</w:t>
      </w:r>
      <w:r w:rsidRPr="006A693A">
        <w:rPr>
          <w:spacing w:val="39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lastRenderedPageBreak/>
        <w:t>seguinte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redação,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respectivamente: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2"/>
          <w:numId w:val="33"/>
        </w:numPr>
        <w:tabs>
          <w:tab w:val="left" w:pos="903"/>
        </w:tabs>
        <w:kinsoku w:val="0"/>
        <w:overflowPunct w:val="0"/>
        <w:adjustRightInd w:val="0"/>
        <w:spacing w:line="276" w:lineRule="auto"/>
        <w:ind w:left="115" w:right="164" w:firstLine="0"/>
        <w:rPr>
          <w:sz w:val="24"/>
          <w:szCs w:val="24"/>
        </w:rPr>
      </w:pPr>
      <w:r w:rsidRPr="006A693A">
        <w:rPr>
          <w:sz w:val="24"/>
          <w:szCs w:val="24"/>
        </w:rPr>
        <w:t>Não havendo vencedor para a cota reservada, esta poderá ser adjudicada ao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vencedor da cota principal, ou, diante de sua recusa, as licitantes remanescentes, desde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que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pratiquem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preço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primeiro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colocado.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2"/>
          <w:numId w:val="33"/>
        </w:numPr>
        <w:tabs>
          <w:tab w:val="left" w:pos="851"/>
        </w:tabs>
        <w:kinsoku w:val="0"/>
        <w:overflowPunct w:val="0"/>
        <w:adjustRightInd w:val="0"/>
        <w:spacing w:line="276" w:lineRule="auto"/>
        <w:ind w:left="115" w:right="168" w:firstLine="0"/>
        <w:rPr>
          <w:sz w:val="24"/>
          <w:szCs w:val="24"/>
        </w:rPr>
      </w:pPr>
      <w:r w:rsidRPr="006A693A">
        <w:rPr>
          <w:sz w:val="24"/>
          <w:szCs w:val="24"/>
        </w:rPr>
        <w:t>Se a mesma microempresa ou empresa de pequeno porte vencer a cota principal e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a cota reservada, a contratação da cota reservada deverá ocorrer pelo preço da cota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principal,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caso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este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tenha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sido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menor do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que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nela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obtido.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hanging="149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13.2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ter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tabs>
          <w:tab w:val="left" w:pos="264"/>
        </w:tabs>
        <w:kinsoku w:val="0"/>
        <w:overflowPunct w:val="0"/>
        <w:adjustRightInd w:val="0"/>
        <w:spacing w:line="276" w:lineRule="auto"/>
        <w:ind w:left="114"/>
        <w:rPr>
          <w:sz w:val="24"/>
          <w:szCs w:val="24"/>
        </w:rPr>
      </w:pPr>
    </w:p>
    <w:p w:rsidR="006A693A" w:rsidRDefault="006A693A" w:rsidP="006A693A">
      <w:pPr>
        <w:pStyle w:val="PargrafodaLista"/>
        <w:numPr>
          <w:ilvl w:val="1"/>
          <w:numId w:val="32"/>
        </w:numPr>
        <w:tabs>
          <w:tab w:val="left" w:pos="656"/>
        </w:tabs>
        <w:kinsoku w:val="0"/>
        <w:overflowPunct w:val="0"/>
        <w:adjustRightInd w:val="0"/>
        <w:spacing w:line="276" w:lineRule="auto"/>
        <w:ind w:left="115" w:right="161" w:firstLine="0"/>
        <w:rPr>
          <w:sz w:val="24"/>
          <w:szCs w:val="24"/>
        </w:rPr>
      </w:pPr>
      <w:r w:rsidRPr="006A693A">
        <w:rPr>
          <w:sz w:val="24"/>
          <w:szCs w:val="24"/>
        </w:rPr>
        <w:t>- Havendo empate na disputa pela cota principal será assegurada às microempresas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empresas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de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pequeno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porte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t>preferência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na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contratação,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t>em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relação</w:t>
      </w:r>
      <w:r w:rsidRPr="006A693A">
        <w:rPr>
          <w:spacing w:val="37"/>
          <w:sz w:val="24"/>
          <w:szCs w:val="24"/>
        </w:rPr>
        <w:t xml:space="preserve"> </w:t>
      </w:r>
      <w:r w:rsidRPr="006A693A">
        <w:rPr>
          <w:sz w:val="24"/>
          <w:szCs w:val="24"/>
        </w:rPr>
        <w:t>à(s)</w:t>
      </w:r>
      <w:r w:rsidRPr="006A693A">
        <w:rPr>
          <w:spacing w:val="36"/>
          <w:sz w:val="24"/>
          <w:szCs w:val="24"/>
        </w:rPr>
        <w:t xml:space="preserve"> </w:t>
      </w:r>
      <w:r w:rsidRPr="006A693A">
        <w:rPr>
          <w:sz w:val="24"/>
          <w:szCs w:val="24"/>
        </w:rPr>
        <w:t>empresa(s)</w:t>
      </w:r>
      <w:r w:rsidRPr="006A693A">
        <w:rPr>
          <w:spacing w:val="-65"/>
          <w:sz w:val="24"/>
          <w:szCs w:val="24"/>
        </w:rPr>
        <w:t xml:space="preserve"> </w:t>
      </w:r>
      <w:r w:rsidRPr="006A693A">
        <w:rPr>
          <w:sz w:val="24"/>
          <w:szCs w:val="24"/>
        </w:rPr>
        <w:t>que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não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detenha(m)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essa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condição.</w:t>
      </w:r>
    </w:p>
    <w:p w:rsidR="006A693A" w:rsidRPr="006A693A" w:rsidRDefault="006A693A" w:rsidP="006A693A">
      <w:pPr>
        <w:tabs>
          <w:tab w:val="left" w:pos="656"/>
        </w:tabs>
        <w:kinsoku w:val="0"/>
        <w:overflowPunct w:val="0"/>
        <w:adjustRightInd w:val="0"/>
        <w:spacing w:line="276" w:lineRule="auto"/>
        <w:ind w:right="161"/>
        <w:rPr>
          <w:sz w:val="24"/>
          <w:szCs w:val="24"/>
        </w:rPr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hanging="149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13.2.2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ter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2"/>
          <w:numId w:val="31"/>
        </w:numPr>
        <w:tabs>
          <w:tab w:val="left" w:pos="853"/>
        </w:tabs>
        <w:kinsoku w:val="0"/>
        <w:overflowPunct w:val="0"/>
        <w:adjustRightInd w:val="0"/>
        <w:spacing w:line="276" w:lineRule="auto"/>
        <w:ind w:left="115" w:right="154" w:firstLine="0"/>
        <w:rPr>
          <w:sz w:val="24"/>
          <w:szCs w:val="24"/>
        </w:rPr>
      </w:pPr>
      <w:r w:rsidRPr="006A693A">
        <w:rPr>
          <w:sz w:val="24"/>
          <w:szCs w:val="24"/>
        </w:rPr>
        <w:t>- Para efeito da verificação da existência de empate, no caso das microempresas e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empresas de pequeno porte, serão consideradas as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propostas por estas apresentadas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para a cota principal iguais ou superiores em até 5% (cinco por cento) àquela mais bem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classificada.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hanging="149"/>
        <w:jc w:val="left"/>
        <w:rPr>
          <w:sz w:val="24"/>
          <w:szCs w:val="24"/>
        </w:rPr>
      </w:pPr>
      <w:r w:rsidRPr="006A693A">
        <w:rPr>
          <w:sz w:val="24"/>
          <w:szCs w:val="24"/>
        </w:rPr>
        <w:t>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alínea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“a”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13.2.3 deverá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ter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PargrafodaLista"/>
        <w:numPr>
          <w:ilvl w:val="2"/>
          <w:numId w:val="31"/>
        </w:numPr>
        <w:tabs>
          <w:tab w:val="left" w:pos="849"/>
        </w:tabs>
        <w:kinsoku w:val="0"/>
        <w:overflowPunct w:val="0"/>
        <w:adjustRightInd w:val="0"/>
        <w:spacing w:line="276" w:lineRule="auto"/>
        <w:ind w:left="848" w:hanging="734"/>
        <w:rPr>
          <w:sz w:val="24"/>
          <w:szCs w:val="24"/>
        </w:rPr>
      </w:pPr>
      <w:r w:rsidRPr="006A693A">
        <w:rPr>
          <w:sz w:val="24"/>
          <w:szCs w:val="24"/>
        </w:rPr>
        <w:t>-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Ocorrendo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empate,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na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forma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anterior,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proceder-se-á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da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forma: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</w:pP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left="115" w:right="231"/>
        <w:jc w:val="both"/>
      </w:pPr>
      <w:r w:rsidRPr="006A693A">
        <w:t>a)</w:t>
      </w:r>
      <w:r w:rsidRPr="006A693A">
        <w:rPr>
          <w:spacing w:val="1"/>
        </w:rPr>
        <w:t xml:space="preserve"> </w:t>
      </w:r>
      <w:r w:rsidRPr="006A693A">
        <w:t>A</w:t>
      </w:r>
      <w:r w:rsidRPr="006A693A">
        <w:rPr>
          <w:spacing w:val="1"/>
        </w:rPr>
        <w:t xml:space="preserve"> </w:t>
      </w:r>
      <w:r w:rsidRPr="006A693A">
        <w:t>microempresa</w:t>
      </w:r>
      <w:r w:rsidRPr="006A693A">
        <w:rPr>
          <w:spacing w:val="1"/>
        </w:rPr>
        <w:t xml:space="preserve"> </w:t>
      </w:r>
      <w:r w:rsidRPr="006A693A">
        <w:t>ou</w:t>
      </w:r>
      <w:r w:rsidRPr="006A693A">
        <w:rPr>
          <w:spacing w:val="1"/>
        </w:rPr>
        <w:t xml:space="preserve"> </w:t>
      </w:r>
      <w:r w:rsidRPr="006A693A">
        <w:t>empresa</w:t>
      </w:r>
      <w:r w:rsidRPr="006A693A">
        <w:rPr>
          <w:spacing w:val="1"/>
        </w:rPr>
        <w:t xml:space="preserve"> </w:t>
      </w:r>
      <w:r w:rsidRPr="006A693A">
        <w:t>de</w:t>
      </w:r>
      <w:r w:rsidRPr="006A693A">
        <w:rPr>
          <w:spacing w:val="1"/>
        </w:rPr>
        <w:t xml:space="preserve"> </w:t>
      </w:r>
      <w:r w:rsidRPr="006A693A">
        <w:t>pequeno</w:t>
      </w:r>
      <w:r w:rsidRPr="006A693A">
        <w:rPr>
          <w:spacing w:val="1"/>
        </w:rPr>
        <w:t xml:space="preserve"> </w:t>
      </w:r>
      <w:r w:rsidRPr="006A693A">
        <w:t>porte</w:t>
      </w:r>
      <w:r w:rsidRPr="006A693A">
        <w:rPr>
          <w:spacing w:val="1"/>
        </w:rPr>
        <w:t xml:space="preserve"> </w:t>
      </w:r>
      <w:r w:rsidRPr="006A693A">
        <w:t>mais</w:t>
      </w:r>
      <w:r w:rsidRPr="006A693A">
        <w:rPr>
          <w:spacing w:val="1"/>
        </w:rPr>
        <w:t xml:space="preserve"> </w:t>
      </w:r>
      <w:r w:rsidRPr="006A693A">
        <w:t>bem</w:t>
      </w:r>
      <w:r w:rsidRPr="006A693A">
        <w:rPr>
          <w:spacing w:val="1"/>
        </w:rPr>
        <w:t xml:space="preserve"> </w:t>
      </w:r>
      <w:r w:rsidRPr="006A693A">
        <w:t>classificada</w:t>
      </w:r>
      <w:r w:rsidRPr="006A693A">
        <w:rPr>
          <w:spacing w:val="1"/>
        </w:rPr>
        <w:t xml:space="preserve"> </w:t>
      </w:r>
      <w:r w:rsidRPr="006A693A">
        <w:t>poderá</w:t>
      </w:r>
      <w:r w:rsidRPr="006A693A">
        <w:rPr>
          <w:spacing w:val="1"/>
        </w:rPr>
        <w:t xml:space="preserve"> </w:t>
      </w:r>
      <w:r w:rsidRPr="006A693A">
        <w:t>apresentar, no prazo de 5 (cinco) minutos, após o encerramento da fase de lances,</w:t>
      </w:r>
      <w:r w:rsidRPr="006A693A">
        <w:rPr>
          <w:spacing w:val="1"/>
        </w:rPr>
        <w:t xml:space="preserve"> </w:t>
      </w:r>
      <w:r w:rsidRPr="006A693A">
        <w:t>proposta</w:t>
      </w:r>
      <w:r w:rsidRPr="006A693A">
        <w:rPr>
          <w:spacing w:val="1"/>
        </w:rPr>
        <w:t xml:space="preserve"> </w:t>
      </w:r>
      <w:r w:rsidRPr="006A693A">
        <w:t>escrita</w:t>
      </w:r>
      <w:r w:rsidRPr="006A693A">
        <w:rPr>
          <w:spacing w:val="1"/>
        </w:rPr>
        <w:t xml:space="preserve"> </w:t>
      </w:r>
      <w:r w:rsidRPr="006A693A">
        <w:t>de preço inferior àquela até então</w:t>
      </w:r>
      <w:r w:rsidRPr="006A693A">
        <w:rPr>
          <w:spacing w:val="1"/>
        </w:rPr>
        <w:t xml:space="preserve"> </w:t>
      </w:r>
      <w:r w:rsidRPr="006A693A">
        <w:t>considerada a melhor oferta</w:t>
      </w:r>
      <w:r w:rsidRPr="006A693A">
        <w:rPr>
          <w:spacing w:val="66"/>
        </w:rPr>
        <w:t xml:space="preserve"> </w:t>
      </w:r>
      <w:r w:rsidRPr="006A693A">
        <w:t>para a</w:t>
      </w:r>
      <w:r w:rsidRPr="006A693A">
        <w:rPr>
          <w:spacing w:val="1"/>
        </w:rPr>
        <w:t xml:space="preserve"> </w:t>
      </w:r>
      <w:r w:rsidRPr="006A693A">
        <w:t>cota</w:t>
      </w:r>
      <w:r w:rsidRPr="006A693A">
        <w:rPr>
          <w:spacing w:val="-2"/>
        </w:rPr>
        <w:t xml:space="preserve"> </w:t>
      </w:r>
      <w:r w:rsidRPr="006A693A">
        <w:t>principal,</w:t>
      </w:r>
      <w:r w:rsidRPr="006A693A">
        <w:rPr>
          <w:spacing w:val="-1"/>
        </w:rPr>
        <w:t xml:space="preserve"> </w:t>
      </w:r>
      <w:r w:rsidRPr="006A693A">
        <w:t>hipótese</w:t>
      </w:r>
      <w:r w:rsidRPr="006A693A">
        <w:rPr>
          <w:spacing w:val="-2"/>
        </w:rPr>
        <w:t xml:space="preserve"> </w:t>
      </w:r>
      <w:r w:rsidRPr="006A693A">
        <w:t>na</w:t>
      </w:r>
      <w:r w:rsidRPr="006A693A">
        <w:rPr>
          <w:spacing w:val="-2"/>
        </w:rPr>
        <w:t xml:space="preserve"> </w:t>
      </w:r>
      <w:r w:rsidRPr="006A693A">
        <w:t>qual</w:t>
      </w:r>
      <w:r w:rsidRPr="006A693A">
        <w:rPr>
          <w:spacing w:val="-1"/>
        </w:rPr>
        <w:t xml:space="preserve"> </w:t>
      </w:r>
      <w:r w:rsidRPr="006A693A">
        <w:t>terá</w:t>
      </w:r>
      <w:r w:rsidRPr="006A693A">
        <w:rPr>
          <w:spacing w:val="-2"/>
        </w:rPr>
        <w:t xml:space="preserve"> </w:t>
      </w:r>
      <w:r w:rsidRPr="006A693A">
        <w:t>adjudicado</w:t>
      </w:r>
      <w:r w:rsidRPr="006A693A">
        <w:rPr>
          <w:spacing w:val="-2"/>
        </w:rPr>
        <w:t xml:space="preserve"> </w:t>
      </w:r>
      <w:r w:rsidRPr="006A693A">
        <w:t>em</w:t>
      </w:r>
      <w:r w:rsidRPr="006A693A">
        <w:rPr>
          <w:spacing w:val="-2"/>
        </w:rPr>
        <w:t xml:space="preserve"> </w:t>
      </w:r>
      <w:r w:rsidRPr="006A693A">
        <w:t>seu</w:t>
      </w:r>
      <w:r w:rsidRPr="006A693A">
        <w:rPr>
          <w:spacing w:val="-2"/>
        </w:rPr>
        <w:t xml:space="preserve"> </w:t>
      </w:r>
      <w:r w:rsidRPr="006A693A">
        <w:t>favor</w:t>
      </w:r>
      <w:r w:rsidRPr="006A693A">
        <w:rPr>
          <w:spacing w:val="-1"/>
        </w:rPr>
        <w:t xml:space="preserve"> </w:t>
      </w:r>
      <w:r w:rsidRPr="006A693A">
        <w:t>o objeto licitado.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right="231"/>
        <w:jc w:val="both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344"/>
        </w:tabs>
        <w:kinsoku w:val="0"/>
        <w:overflowPunct w:val="0"/>
        <w:adjustRightInd w:val="0"/>
        <w:spacing w:line="276" w:lineRule="auto"/>
        <w:ind w:left="115" w:right="231" w:firstLine="0"/>
        <w:rPr>
          <w:sz w:val="24"/>
          <w:szCs w:val="24"/>
        </w:rPr>
      </w:pPr>
      <w:r w:rsidRPr="006A693A">
        <w:rPr>
          <w:sz w:val="24"/>
          <w:szCs w:val="24"/>
        </w:rPr>
        <w:t>a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alínea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“b”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do</w:t>
      </w:r>
      <w:r w:rsidRPr="006A693A">
        <w:rPr>
          <w:spacing w:val="11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subitem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13.2.3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11"/>
          <w:sz w:val="24"/>
          <w:szCs w:val="24"/>
        </w:rPr>
        <w:t xml:space="preserve"> </w:t>
      </w:r>
      <w:r w:rsidRPr="006A693A">
        <w:rPr>
          <w:sz w:val="24"/>
          <w:szCs w:val="24"/>
        </w:rPr>
        <w:t>suprimida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e</w:t>
      </w:r>
      <w:r w:rsidRPr="006A693A">
        <w:rPr>
          <w:spacing w:val="11"/>
          <w:sz w:val="24"/>
          <w:szCs w:val="24"/>
        </w:rPr>
        <w:t xml:space="preserve"> </w:t>
      </w:r>
      <w:r w:rsidRPr="006A693A">
        <w:rPr>
          <w:sz w:val="24"/>
          <w:szCs w:val="24"/>
        </w:rPr>
        <w:t>as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alíneas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na</w:t>
      </w:r>
      <w:r w:rsidRPr="006A693A">
        <w:rPr>
          <w:spacing w:val="13"/>
          <w:sz w:val="24"/>
          <w:szCs w:val="24"/>
        </w:rPr>
        <w:t xml:space="preserve"> </w:t>
      </w:r>
      <w:r w:rsidRPr="006A693A">
        <w:rPr>
          <w:sz w:val="24"/>
          <w:szCs w:val="24"/>
        </w:rPr>
        <w:t>sequencia</w:t>
      </w:r>
      <w:r w:rsidRPr="006A693A">
        <w:rPr>
          <w:spacing w:val="-64"/>
          <w:sz w:val="24"/>
          <w:szCs w:val="24"/>
        </w:rPr>
        <w:t xml:space="preserve"> </w:t>
      </w:r>
      <w:r w:rsidRPr="006A693A">
        <w:rPr>
          <w:sz w:val="24"/>
          <w:szCs w:val="24"/>
        </w:rPr>
        <w:t>renumeradas.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right="231"/>
        <w:jc w:val="both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right="231" w:hanging="149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subitem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13.2.4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ter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right="231"/>
        <w:jc w:val="both"/>
      </w:pPr>
    </w:p>
    <w:p w:rsidR="006A693A" w:rsidRPr="006A693A" w:rsidRDefault="006A693A" w:rsidP="006A693A">
      <w:pPr>
        <w:pStyle w:val="PargrafodaLista"/>
        <w:numPr>
          <w:ilvl w:val="2"/>
          <w:numId w:val="31"/>
        </w:numPr>
        <w:tabs>
          <w:tab w:val="left" w:pos="927"/>
        </w:tabs>
        <w:kinsoku w:val="0"/>
        <w:overflowPunct w:val="0"/>
        <w:adjustRightInd w:val="0"/>
        <w:spacing w:line="276" w:lineRule="auto"/>
        <w:ind w:left="115" w:right="231" w:firstLine="0"/>
        <w:rPr>
          <w:sz w:val="24"/>
          <w:szCs w:val="24"/>
        </w:rPr>
      </w:pPr>
      <w:r w:rsidRPr="006A693A">
        <w:rPr>
          <w:sz w:val="24"/>
          <w:szCs w:val="24"/>
        </w:rPr>
        <w:t>-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Caso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nenhuma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microempresa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ou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empresa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de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pequeno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porte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venha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ser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contratada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pelo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critério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de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desempate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para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cota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principal,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objeto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licitado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será</w:t>
      </w:r>
      <w:r w:rsidRPr="006A693A">
        <w:rPr>
          <w:spacing w:val="1"/>
          <w:sz w:val="24"/>
          <w:szCs w:val="24"/>
        </w:rPr>
        <w:t xml:space="preserve"> </w:t>
      </w:r>
      <w:r w:rsidRPr="006A693A">
        <w:rPr>
          <w:sz w:val="24"/>
          <w:szCs w:val="24"/>
        </w:rPr>
        <w:t>adjudicado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em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favor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da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proposta originalmente mais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bem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classificada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do certame.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right="231"/>
        <w:jc w:val="both"/>
      </w:pPr>
    </w:p>
    <w:p w:rsidR="006A693A" w:rsidRPr="006A693A" w:rsidRDefault="006A693A" w:rsidP="006A693A">
      <w:pPr>
        <w:pStyle w:val="PargrafodaLista"/>
        <w:numPr>
          <w:ilvl w:val="0"/>
          <w:numId w:val="36"/>
        </w:numPr>
        <w:tabs>
          <w:tab w:val="left" w:pos="264"/>
        </w:tabs>
        <w:kinsoku w:val="0"/>
        <w:overflowPunct w:val="0"/>
        <w:adjustRightInd w:val="0"/>
        <w:spacing w:line="276" w:lineRule="auto"/>
        <w:ind w:left="263" w:right="231" w:hanging="149"/>
        <w:rPr>
          <w:sz w:val="24"/>
          <w:szCs w:val="24"/>
        </w:rPr>
      </w:pPr>
      <w:r w:rsidRPr="006A693A">
        <w:rPr>
          <w:sz w:val="24"/>
          <w:szCs w:val="24"/>
        </w:rPr>
        <w:t>o</w:t>
      </w:r>
      <w:r w:rsidRPr="006A693A">
        <w:rPr>
          <w:spacing w:val="-4"/>
          <w:sz w:val="24"/>
          <w:szCs w:val="24"/>
        </w:rPr>
        <w:t xml:space="preserve"> </w:t>
      </w:r>
      <w:r w:rsidRPr="006A693A">
        <w:rPr>
          <w:sz w:val="24"/>
          <w:szCs w:val="24"/>
        </w:rPr>
        <w:t>item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13.3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deverá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ter</w:t>
      </w:r>
      <w:r w:rsidRPr="006A693A">
        <w:rPr>
          <w:spacing w:val="-3"/>
          <w:sz w:val="24"/>
          <w:szCs w:val="24"/>
        </w:rPr>
        <w:t xml:space="preserve"> </w:t>
      </w:r>
      <w:r w:rsidRPr="006A693A">
        <w:rPr>
          <w:sz w:val="24"/>
          <w:szCs w:val="24"/>
        </w:rPr>
        <w:t>a</w:t>
      </w:r>
      <w:r w:rsidRPr="006A693A">
        <w:rPr>
          <w:spacing w:val="-2"/>
          <w:sz w:val="24"/>
          <w:szCs w:val="24"/>
        </w:rPr>
        <w:t xml:space="preserve"> </w:t>
      </w:r>
      <w:r w:rsidRPr="006A693A">
        <w:rPr>
          <w:sz w:val="24"/>
          <w:szCs w:val="24"/>
        </w:rPr>
        <w:t>seguinte</w:t>
      </w:r>
      <w:r w:rsidRPr="006A693A">
        <w:rPr>
          <w:spacing w:val="-1"/>
          <w:sz w:val="24"/>
          <w:szCs w:val="24"/>
        </w:rPr>
        <w:t xml:space="preserve"> </w:t>
      </w:r>
      <w:r w:rsidRPr="006A693A">
        <w:rPr>
          <w:sz w:val="24"/>
          <w:szCs w:val="24"/>
        </w:rPr>
        <w:t>redação:</w:t>
      </w:r>
    </w:p>
    <w:p w:rsidR="006A693A" w:rsidRPr="006A693A" w:rsidRDefault="006A693A" w:rsidP="006A693A">
      <w:pPr>
        <w:pStyle w:val="Corpodetexto"/>
        <w:kinsoku w:val="0"/>
        <w:overflowPunct w:val="0"/>
        <w:spacing w:line="276" w:lineRule="auto"/>
        <w:ind w:right="231"/>
        <w:jc w:val="both"/>
      </w:pPr>
    </w:p>
    <w:p w:rsidR="00046985" w:rsidRPr="006A693A" w:rsidRDefault="006A693A" w:rsidP="006A693A">
      <w:pPr>
        <w:pStyle w:val="Corpodetexto"/>
        <w:spacing w:line="276" w:lineRule="auto"/>
        <w:ind w:right="231"/>
        <w:jc w:val="both"/>
      </w:pPr>
      <w:r w:rsidRPr="006A693A">
        <w:t>-</w:t>
      </w:r>
      <w:r w:rsidRPr="006A693A">
        <w:rPr>
          <w:spacing w:val="-2"/>
        </w:rPr>
        <w:t xml:space="preserve"> </w:t>
      </w:r>
      <w:r w:rsidRPr="006A693A">
        <w:t>Inexistindo</w:t>
      </w:r>
      <w:r w:rsidRPr="006A693A">
        <w:rPr>
          <w:spacing w:val="-1"/>
        </w:rPr>
        <w:t xml:space="preserve"> </w:t>
      </w:r>
      <w:r w:rsidRPr="006A693A">
        <w:t>proposta</w:t>
      </w:r>
      <w:r w:rsidRPr="006A693A">
        <w:rPr>
          <w:spacing w:val="-4"/>
        </w:rPr>
        <w:t xml:space="preserve"> </w:t>
      </w:r>
      <w:r w:rsidRPr="006A693A">
        <w:t>de</w:t>
      </w:r>
      <w:r w:rsidRPr="006A693A">
        <w:rPr>
          <w:spacing w:val="-3"/>
        </w:rPr>
        <w:t xml:space="preserve"> </w:t>
      </w:r>
      <w:r w:rsidRPr="006A693A">
        <w:t>microempresas</w:t>
      </w:r>
      <w:r w:rsidRPr="006A693A">
        <w:rPr>
          <w:spacing w:val="-1"/>
        </w:rPr>
        <w:t xml:space="preserve"> </w:t>
      </w:r>
      <w:r w:rsidRPr="006A693A">
        <w:t>ou</w:t>
      </w:r>
      <w:r w:rsidRPr="006A693A">
        <w:rPr>
          <w:spacing w:val="-4"/>
        </w:rPr>
        <w:t xml:space="preserve"> </w:t>
      </w:r>
      <w:r w:rsidRPr="006A693A">
        <w:t>empresas</w:t>
      </w:r>
      <w:r w:rsidRPr="006A693A">
        <w:rPr>
          <w:spacing w:val="-1"/>
        </w:rPr>
        <w:t xml:space="preserve"> </w:t>
      </w:r>
      <w:r w:rsidRPr="006A693A">
        <w:t>de</w:t>
      </w:r>
      <w:r w:rsidRPr="006A693A">
        <w:rPr>
          <w:spacing w:val="-2"/>
        </w:rPr>
        <w:t xml:space="preserve"> </w:t>
      </w:r>
      <w:r w:rsidRPr="006A693A">
        <w:t>pequeno</w:t>
      </w:r>
      <w:r w:rsidRPr="006A693A">
        <w:rPr>
          <w:spacing w:val="-3"/>
        </w:rPr>
        <w:t xml:space="preserve"> </w:t>
      </w:r>
      <w:r w:rsidRPr="006A693A">
        <w:t>porte</w:t>
      </w:r>
      <w:r w:rsidRPr="006A693A">
        <w:rPr>
          <w:spacing w:val="-3"/>
        </w:rPr>
        <w:t xml:space="preserve"> </w:t>
      </w:r>
      <w:r w:rsidRPr="006A693A">
        <w:t>em</w:t>
      </w:r>
      <w:r w:rsidRPr="006A693A">
        <w:rPr>
          <w:spacing w:val="-4"/>
        </w:rPr>
        <w:t xml:space="preserve"> </w:t>
      </w:r>
      <w:r w:rsidRPr="006A693A">
        <w:t>situação</w:t>
      </w:r>
      <w:r w:rsidRPr="006A693A">
        <w:rPr>
          <w:spacing w:val="-64"/>
        </w:rPr>
        <w:t xml:space="preserve"> </w:t>
      </w:r>
      <w:r w:rsidRPr="006A693A">
        <w:t>de empate para a cota principal, conforme previsto no item 13.2, serão observadas,</w:t>
      </w:r>
      <w:r w:rsidRPr="006A693A">
        <w:rPr>
          <w:spacing w:val="1"/>
        </w:rPr>
        <w:t xml:space="preserve"> </w:t>
      </w:r>
      <w:r w:rsidRPr="006A693A">
        <w:t>quanto às demais propostas em situação de empate, as preferências dispostas no artigo</w:t>
      </w:r>
      <w:r w:rsidRPr="006A693A">
        <w:rPr>
          <w:spacing w:val="1"/>
        </w:rPr>
        <w:t xml:space="preserve"> </w:t>
      </w:r>
      <w:r w:rsidRPr="006A693A">
        <w:t xml:space="preserve">3º e </w:t>
      </w:r>
      <w:r w:rsidRPr="006A693A">
        <w:lastRenderedPageBreak/>
        <w:t>respectivos parágrafos da Lei nº 8.666/93. As mesmas preferências deverão ser</w:t>
      </w:r>
      <w:r w:rsidRPr="006A693A">
        <w:rPr>
          <w:spacing w:val="1"/>
        </w:rPr>
        <w:t xml:space="preserve"> </w:t>
      </w:r>
      <w:r w:rsidRPr="006A693A">
        <w:t>observadas em caso de empate entre microempresas e empresas de pequeno porte em</w:t>
      </w:r>
      <w:r w:rsidRPr="006A693A">
        <w:rPr>
          <w:spacing w:val="1"/>
        </w:rPr>
        <w:t xml:space="preserve"> </w:t>
      </w:r>
      <w:r w:rsidRPr="006A693A">
        <w:t>disputa pela</w:t>
      </w:r>
      <w:r w:rsidRPr="006A693A">
        <w:rPr>
          <w:spacing w:val="-1"/>
        </w:rPr>
        <w:t xml:space="preserve"> </w:t>
      </w:r>
      <w:r w:rsidRPr="006A693A">
        <w:t>cota</w:t>
      </w:r>
      <w:r w:rsidRPr="006A693A">
        <w:rPr>
          <w:spacing w:val="-1"/>
        </w:rPr>
        <w:t xml:space="preserve"> </w:t>
      </w:r>
      <w:r w:rsidRPr="006A693A">
        <w:t>re</w:t>
      </w:r>
      <w:r>
        <w:t>servada.</w:t>
      </w:r>
      <w:bookmarkStart w:id="0" w:name="_GoBack"/>
      <w:bookmarkEnd w:id="0"/>
    </w:p>
    <w:sectPr w:rsidR="00046985" w:rsidRPr="006A693A" w:rsidSect="005D75B3">
      <w:pgSz w:w="11910" w:h="16840"/>
      <w:pgMar w:top="104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A5A" w:rsidRDefault="00DC6A5A" w:rsidP="0078307B">
      <w:r>
        <w:separator/>
      </w:r>
    </w:p>
  </w:endnote>
  <w:endnote w:type="continuationSeparator" w:id="0">
    <w:p w:rsidR="00DC6A5A" w:rsidRDefault="00DC6A5A" w:rsidP="00783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1922820"/>
      <w:docPartObj>
        <w:docPartGallery w:val="Page Numbers (Bottom of Page)"/>
        <w:docPartUnique/>
      </w:docPartObj>
    </w:sdtPr>
    <w:sdtContent>
      <w:sdt>
        <w:sdtPr>
          <w:id w:val="1037931834"/>
          <w:docPartObj>
            <w:docPartGallery w:val="Page Numbers (Top of Page)"/>
            <w:docPartUnique/>
          </w:docPartObj>
        </w:sdtPr>
        <w:sdtContent>
          <w:p w:rsidR="004E001C" w:rsidRDefault="004E001C">
            <w:pPr>
              <w:pStyle w:val="Rodap"/>
              <w:jc w:val="right"/>
            </w:pPr>
            <w:r>
              <w:t xml:space="preserve">Página </w:t>
            </w:r>
            <w:r w:rsidR="0088059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80597">
              <w:rPr>
                <w:b/>
                <w:bCs/>
                <w:sz w:val="24"/>
                <w:szCs w:val="24"/>
              </w:rPr>
              <w:fldChar w:fldCharType="separate"/>
            </w:r>
            <w:r w:rsidR="00AE7E7D">
              <w:rPr>
                <w:b/>
                <w:bCs/>
                <w:noProof/>
              </w:rPr>
              <w:t>2</w:t>
            </w:r>
            <w:r w:rsidR="00880597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880597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80597">
              <w:rPr>
                <w:b/>
                <w:bCs/>
                <w:sz w:val="24"/>
                <w:szCs w:val="24"/>
              </w:rPr>
              <w:fldChar w:fldCharType="separate"/>
            </w:r>
            <w:r w:rsidR="00AE7E7D">
              <w:rPr>
                <w:b/>
                <w:bCs/>
                <w:noProof/>
              </w:rPr>
              <w:t>36</w:t>
            </w:r>
            <w:r w:rsidR="0088059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E001C" w:rsidRDefault="004E001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A5A" w:rsidRDefault="00DC6A5A" w:rsidP="0078307B">
      <w:r>
        <w:separator/>
      </w:r>
    </w:p>
  </w:footnote>
  <w:footnote w:type="continuationSeparator" w:id="0">
    <w:p w:rsidR="00DC6A5A" w:rsidRDefault="00DC6A5A" w:rsidP="007830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1C" w:rsidRDefault="00880597">
    <w:pPr>
      <w:pStyle w:val="Cabealho"/>
    </w:pPr>
    <w:sdt>
      <w:sdtPr>
        <w:id w:val="344219352"/>
        <w:docPartObj>
          <w:docPartGallery w:val="Watermarks"/>
          <w:docPartUnique/>
        </w:docPartObj>
      </w:sdtPr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25562017" o:spid="_x0000_s2055" type="#_x0000_t136" style="position:absolute;margin-left:0;margin-top:0;width:487pt;height:208.7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INUTA"/>
              <w10:wrap anchorx="margin" anchory="margin"/>
            </v:shape>
          </w:pic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3"/>
    <w:multiLevelType w:val="multilevel"/>
    <w:tmpl w:val="00000886"/>
    <w:lvl w:ilvl="0">
      <w:numFmt w:val="bullet"/>
      <w:lvlText w:val="-"/>
      <w:lvlJc w:val="left"/>
      <w:pPr>
        <w:ind w:left="116" w:hanging="244"/>
      </w:pPr>
      <w:rPr>
        <w:rFonts w:ascii="Arial" w:hAnsi="Arial" w:cs="Aria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098" w:hanging="244"/>
      </w:pPr>
    </w:lvl>
    <w:lvl w:ilvl="2">
      <w:numFmt w:val="bullet"/>
      <w:lvlText w:val="•"/>
      <w:lvlJc w:val="left"/>
      <w:pPr>
        <w:ind w:left="2077" w:hanging="244"/>
      </w:pPr>
    </w:lvl>
    <w:lvl w:ilvl="3">
      <w:numFmt w:val="bullet"/>
      <w:lvlText w:val="•"/>
      <w:lvlJc w:val="left"/>
      <w:pPr>
        <w:ind w:left="3055" w:hanging="244"/>
      </w:pPr>
    </w:lvl>
    <w:lvl w:ilvl="4">
      <w:numFmt w:val="bullet"/>
      <w:lvlText w:val="•"/>
      <w:lvlJc w:val="left"/>
      <w:pPr>
        <w:ind w:left="4034" w:hanging="244"/>
      </w:pPr>
    </w:lvl>
    <w:lvl w:ilvl="5">
      <w:numFmt w:val="bullet"/>
      <w:lvlText w:val="•"/>
      <w:lvlJc w:val="left"/>
      <w:pPr>
        <w:ind w:left="5012" w:hanging="244"/>
      </w:pPr>
    </w:lvl>
    <w:lvl w:ilvl="6">
      <w:numFmt w:val="bullet"/>
      <w:lvlText w:val="•"/>
      <w:lvlJc w:val="left"/>
      <w:pPr>
        <w:ind w:left="5991" w:hanging="244"/>
      </w:pPr>
    </w:lvl>
    <w:lvl w:ilvl="7">
      <w:numFmt w:val="bullet"/>
      <w:lvlText w:val="•"/>
      <w:lvlJc w:val="left"/>
      <w:pPr>
        <w:ind w:left="6969" w:hanging="244"/>
      </w:pPr>
    </w:lvl>
    <w:lvl w:ilvl="8">
      <w:numFmt w:val="bullet"/>
      <w:lvlText w:val="•"/>
      <w:lvlJc w:val="left"/>
      <w:pPr>
        <w:ind w:left="7948" w:hanging="244"/>
      </w:pPr>
    </w:lvl>
  </w:abstractNum>
  <w:abstractNum w:abstractNumId="1">
    <w:nsid w:val="00000411"/>
    <w:multiLevelType w:val="multilevel"/>
    <w:tmpl w:val="00000894"/>
    <w:lvl w:ilvl="0">
      <w:start w:val="21"/>
      <w:numFmt w:val="decimal"/>
      <w:lvlText w:val="%1"/>
      <w:lvlJc w:val="left"/>
      <w:pPr>
        <w:ind w:left="116" w:hanging="564"/>
      </w:pPr>
    </w:lvl>
    <w:lvl w:ilvl="1">
      <w:start w:val="1"/>
      <w:numFmt w:val="decimal"/>
      <w:lvlText w:val="%1.%2"/>
      <w:lvlJc w:val="left"/>
      <w:pPr>
        <w:ind w:left="116" w:hanging="564"/>
      </w:pPr>
      <w:rPr>
        <w:spacing w:val="-1"/>
        <w:w w:val="100"/>
      </w:rPr>
    </w:lvl>
    <w:lvl w:ilvl="2">
      <w:numFmt w:val="bullet"/>
      <w:lvlText w:val="•"/>
      <w:lvlJc w:val="left"/>
      <w:pPr>
        <w:ind w:left="2077" w:hanging="564"/>
      </w:pPr>
    </w:lvl>
    <w:lvl w:ilvl="3">
      <w:numFmt w:val="bullet"/>
      <w:lvlText w:val="•"/>
      <w:lvlJc w:val="left"/>
      <w:pPr>
        <w:ind w:left="3055" w:hanging="564"/>
      </w:pPr>
    </w:lvl>
    <w:lvl w:ilvl="4">
      <w:numFmt w:val="bullet"/>
      <w:lvlText w:val="•"/>
      <w:lvlJc w:val="left"/>
      <w:pPr>
        <w:ind w:left="4034" w:hanging="564"/>
      </w:pPr>
    </w:lvl>
    <w:lvl w:ilvl="5">
      <w:numFmt w:val="bullet"/>
      <w:lvlText w:val="•"/>
      <w:lvlJc w:val="left"/>
      <w:pPr>
        <w:ind w:left="5012" w:hanging="564"/>
      </w:pPr>
    </w:lvl>
    <w:lvl w:ilvl="6">
      <w:numFmt w:val="bullet"/>
      <w:lvlText w:val="•"/>
      <w:lvlJc w:val="left"/>
      <w:pPr>
        <w:ind w:left="5991" w:hanging="564"/>
      </w:pPr>
    </w:lvl>
    <w:lvl w:ilvl="7">
      <w:numFmt w:val="bullet"/>
      <w:lvlText w:val="•"/>
      <w:lvlJc w:val="left"/>
      <w:pPr>
        <w:ind w:left="6969" w:hanging="564"/>
      </w:pPr>
    </w:lvl>
    <w:lvl w:ilvl="8">
      <w:numFmt w:val="bullet"/>
      <w:lvlText w:val="•"/>
      <w:lvlJc w:val="left"/>
      <w:pPr>
        <w:ind w:left="7948" w:hanging="564"/>
      </w:pPr>
    </w:lvl>
  </w:abstractNum>
  <w:abstractNum w:abstractNumId="2">
    <w:nsid w:val="00000412"/>
    <w:multiLevelType w:val="multilevel"/>
    <w:tmpl w:val="00000895"/>
    <w:lvl w:ilvl="0">
      <w:start w:val="1"/>
      <w:numFmt w:val="lowerLetter"/>
      <w:lvlText w:val="%1)"/>
      <w:lvlJc w:val="left"/>
      <w:pPr>
        <w:ind w:left="116" w:hanging="356"/>
      </w:pPr>
      <w:rPr>
        <w:rFonts w:ascii="Arial" w:hAnsi="Arial" w:cs="Aria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098" w:hanging="356"/>
      </w:pPr>
    </w:lvl>
    <w:lvl w:ilvl="2">
      <w:numFmt w:val="bullet"/>
      <w:lvlText w:val="•"/>
      <w:lvlJc w:val="left"/>
      <w:pPr>
        <w:ind w:left="2077" w:hanging="356"/>
      </w:pPr>
    </w:lvl>
    <w:lvl w:ilvl="3">
      <w:numFmt w:val="bullet"/>
      <w:lvlText w:val="•"/>
      <w:lvlJc w:val="left"/>
      <w:pPr>
        <w:ind w:left="3055" w:hanging="356"/>
      </w:pPr>
    </w:lvl>
    <w:lvl w:ilvl="4">
      <w:numFmt w:val="bullet"/>
      <w:lvlText w:val="•"/>
      <w:lvlJc w:val="left"/>
      <w:pPr>
        <w:ind w:left="4034" w:hanging="356"/>
      </w:pPr>
    </w:lvl>
    <w:lvl w:ilvl="5">
      <w:numFmt w:val="bullet"/>
      <w:lvlText w:val="•"/>
      <w:lvlJc w:val="left"/>
      <w:pPr>
        <w:ind w:left="5012" w:hanging="356"/>
      </w:pPr>
    </w:lvl>
    <w:lvl w:ilvl="6">
      <w:numFmt w:val="bullet"/>
      <w:lvlText w:val="•"/>
      <w:lvlJc w:val="left"/>
      <w:pPr>
        <w:ind w:left="5991" w:hanging="356"/>
      </w:pPr>
    </w:lvl>
    <w:lvl w:ilvl="7">
      <w:numFmt w:val="bullet"/>
      <w:lvlText w:val="•"/>
      <w:lvlJc w:val="left"/>
      <w:pPr>
        <w:ind w:left="6969" w:hanging="356"/>
      </w:pPr>
    </w:lvl>
    <w:lvl w:ilvl="8">
      <w:numFmt w:val="bullet"/>
      <w:lvlText w:val="•"/>
      <w:lvlJc w:val="left"/>
      <w:pPr>
        <w:ind w:left="7948" w:hanging="356"/>
      </w:pPr>
    </w:lvl>
  </w:abstractNum>
  <w:abstractNum w:abstractNumId="3">
    <w:nsid w:val="00000415"/>
    <w:multiLevelType w:val="multilevel"/>
    <w:tmpl w:val="00000898"/>
    <w:lvl w:ilvl="0">
      <w:start w:val="1"/>
      <w:numFmt w:val="lowerLetter"/>
      <w:lvlText w:val="%1)"/>
      <w:lvlJc w:val="left"/>
      <w:pPr>
        <w:ind w:left="116" w:hanging="360"/>
      </w:pPr>
      <w:rPr>
        <w:rFonts w:ascii="Arial" w:hAnsi="Arial" w:cs="Arial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2077" w:hanging="360"/>
      </w:pPr>
    </w:lvl>
    <w:lvl w:ilvl="3">
      <w:numFmt w:val="bullet"/>
      <w:lvlText w:val="•"/>
      <w:lvlJc w:val="left"/>
      <w:pPr>
        <w:ind w:left="3055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5012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9" w:hanging="360"/>
      </w:pPr>
    </w:lvl>
    <w:lvl w:ilvl="8">
      <w:numFmt w:val="bullet"/>
      <w:lvlText w:val="•"/>
      <w:lvlJc w:val="left"/>
      <w:pPr>
        <w:ind w:left="7948" w:hanging="360"/>
      </w:pPr>
    </w:lvl>
  </w:abstractNum>
  <w:abstractNum w:abstractNumId="4">
    <w:nsid w:val="00000417"/>
    <w:multiLevelType w:val="multilevel"/>
    <w:tmpl w:val="0000089A"/>
    <w:lvl w:ilvl="0">
      <w:start w:val="4"/>
      <w:numFmt w:val="decimal"/>
      <w:lvlText w:val="%1"/>
      <w:lvlJc w:val="left"/>
      <w:pPr>
        <w:ind w:left="116" w:hanging="495"/>
      </w:pPr>
    </w:lvl>
    <w:lvl w:ilvl="1">
      <w:start w:val="2"/>
      <w:numFmt w:val="decimal"/>
      <w:lvlText w:val="%1.%2."/>
      <w:lvlJc w:val="left"/>
      <w:pPr>
        <w:ind w:left="116" w:hanging="495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77" w:hanging="495"/>
      </w:pPr>
    </w:lvl>
    <w:lvl w:ilvl="3">
      <w:numFmt w:val="bullet"/>
      <w:lvlText w:val="•"/>
      <w:lvlJc w:val="left"/>
      <w:pPr>
        <w:ind w:left="3055" w:hanging="495"/>
      </w:pPr>
    </w:lvl>
    <w:lvl w:ilvl="4">
      <w:numFmt w:val="bullet"/>
      <w:lvlText w:val="•"/>
      <w:lvlJc w:val="left"/>
      <w:pPr>
        <w:ind w:left="4034" w:hanging="495"/>
      </w:pPr>
    </w:lvl>
    <w:lvl w:ilvl="5">
      <w:numFmt w:val="bullet"/>
      <w:lvlText w:val="•"/>
      <w:lvlJc w:val="left"/>
      <w:pPr>
        <w:ind w:left="5012" w:hanging="495"/>
      </w:pPr>
    </w:lvl>
    <w:lvl w:ilvl="6">
      <w:numFmt w:val="bullet"/>
      <w:lvlText w:val="•"/>
      <w:lvlJc w:val="left"/>
      <w:pPr>
        <w:ind w:left="5991" w:hanging="495"/>
      </w:pPr>
    </w:lvl>
    <w:lvl w:ilvl="7">
      <w:numFmt w:val="bullet"/>
      <w:lvlText w:val="•"/>
      <w:lvlJc w:val="left"/>
      <w:pPr>
        <w:ind w:left="6969" w:hanging="495"/>
      </w:pPr>
    </w:lvl>
    <w:lvl w:ilvl="8">
      <w:numFmt w:val="bullet"/>
      <w:lvlText w:val="•"/>
      <w:lvlJc w:val="left"/>
      <w:pPr>
        <w:ind w:left="7948" w:hanging="495"/>
      </w:pPr>
    </w:lvl>
  </w:abstractNum>
  <w:abstractNum w:abstractNumId="5">
    <w:nsid w:val="00000418"/>
    <w:multiLevelType w:val="multilevel"/>
    <w:tmpl w:val="0000089B"/>
    <w:lvl w:ilvl="0">
      <w:start w:val="13"/>
      <w:numFmt w:val="decimal"/>
      <w:lvlText w:val="%1"/>
      <w:lvlJc w:val="left"/>
      <w:pPr>
        <w:ind w:left="116" w:hanging="787"/>
      </w:pPr>
    </w:lvl>
    <w:lvl w:ilvl="1">
      <w:start w:val="1"/>
      <w:numFmt w:val="decimal"/>
      <w:lvlText w:val="%1.%2"/>
      <w:lvlJc w:val="left"/>
      <w:pPr>
        <w:ind w:left="116" w:hanging="787"/>
      </w:pPr>
    </w:lvl>
    <w:lvl w:ilvl="2">
      <w:start w:val="2"/>
      <w:numFmt w:val="decimal"/>
      <w:lvlText w:val="%1.%2.%3"/>
      <w:lvlJc w:val="left"/>
      <w:pPr>
        <w:ind w:left="116" w:hanging="787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055" w:hanging="787"/>
      </w:pPr>
    </w:lvl>
    <w:lvl w:ilvl="4">
      <w:numFmt w:val="bullet"/>
      <w:lvlText w:val="•"/>
      <w:lvlJc w:val="left"/>
      <w:pPr>
        <w:ind w:left="4034" w:hanging="787"/>
      </w:pPr>
    </w:lvl>
    <w:lvl w:ilvl="5">
      <w:numFmt w:val="bullet"/>
      <w:lvlText w:val="•"/>
      <w:lvlJc w:val="left"/>
      <w:pPr>
        <w:ind w:left="5012" w:hanging="787"/>
      </w:pPr>
    </w:lvl>
    <w:lvl w:ilvl="6">
      <w:numFmt w:val="bullet"/>
      <w:lvlText w:val="•"/>
      <w:lvlJc w:val="left"/>
      <w:pPr>
        <w:ind w:left="5991" w:hanging="787"/>
      </w:pPr>
    </w:lvl>
    <w:lvl w:ilvl="7">
      <w:numFmt w:val="bullet"/>
      <w:lvlText w:val="•"/>
      <w:lvlJc w:val="left"/>
      <w:pPr>
        <w:ind w:left="6969" w:hanging="787"/>
      </w:pPr>
    </w:lvl>
    <w:lvl w:ilvl="8">
      <w:numFmt w:val="bullet"/>
      <w:lvlText w:val="•"/>
      <w:lvlJc w:val="left"/>
      <w:pPr>
        <w:ind w:left="7948" w:hanging="787"/>
      </w:pPr>
    </w:lvl>
  </w:abstractNum>
  <w:abstractNum w:abstractNumId="6">
    <w:nsid w:val="00000419"/>
    <w:multiLevelType w:val="multilevel"/>
    <w:tmpl w:val="0000089C"/>
    <w:lvl w:ilvl="0">
      <w:start w:val="13"/>
      <w:numFmt w:val="decimal"/>
      <w:lvlText w:val="%1"/>
      <w:lvlJc w:val="left"/>
      <w:pPr>
        <w:ind w:left="116" w:hanging="540"/>
      </w:pPr>
    </w:lvl>
    <w:lvl w:ilvl="1">
      <w:start w:val="2"/>
      <w:numFmt w:val="decimal"/>
      <w:lvlText w:val="%1.%2"/>
      <w:lvlJc w:val="left"/>
      <w:pPr>
        <w:ind w:left="116" w:hanging="540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077" w:hanging="540"/>
      </w:pPr>
    </w:lvl>
    <w:lvl w:ilvl="3">
      <w:numFmt w:val="bullet"/>
      <w:lvlText w:val="•"/>
      <w:lvlJc w:val="left"/>
      <w:pPr>
        <w:ind w:left="3055" w:hanging="540"/>
      </w:pPr>
    </w:lvl>
    <w:lvl w:ilvl="4">
      <w:numFmt w:val="bullet"/>
      <w:lvlText w:val="•"/>
      <w:lvlJc w:val="left"/>
      <w:pPr>
        <w:ind w:left="4034" w:hanging="540"/>
      </w:pPr>
    </w:lvl>
    <w:lvl w:ilvl="5">
      <w:numFmt w:val="bullet"/>
      <w:lvlText w:val="•"/>
      <w:lvlJc w:val="left"/>
      <w:pPr>
        <w:ind w:left="5012" w:hanging="540"/>
      </w:pPr>
    </w:lvl>
    <w:lvl w:ilvl="6">
      <w:numFmt w:val="bullet"/>
      <w:lvlText w:val="•"/>
      <w:lvlJc w:val="left"/>
      <w:pPr>
        <w:ind w:left="5991" w:hanging="540"/>
      </w:pPr>
    </w:lvl>
    <w:lvl w:ilvl="7">
      <w:numFmt w:val="bullet"/>
      <w:lvlText w:val="•"/>
      <w:lvlJc w:val="left"/>
      <w:pPr>
        <w:ind w:left="6969" w:hanging="540"/>
      </w:pPr>
    </w:lvl>
    <w:lvl w:ilvl="8">
      <w:numFmt w:val="bullet"/>
      <w:lvlText w:val="•"/>
      <w:lvlJc w:val="left"/>
      <w:pPr>
        <w:ind w:left="7948" w:hanging="540"/>
      </w:pPr>
    </w:lvl>
  </w:abstractNum>
  <w:abstractNum w:abstractNumId="7">
    <w:nsid w:val="0000041A"/>
    <w:multiLevelType w:val="multilevel"/>
    <w:tmpl w:val="0000089D"/>
    <w:lvl w:ilvl="0">
      <w:start w:val="13"/>
      <w:numFmt w:val="decimal"/>
      <w:lvlText w:val="%1"/>
      <w:lvlJc w:val="left"/>
      <w:pPr>
        <w:ind w:left="116" w:hanging="737"/>
      </w:pPr>
    </w:lvl>
    <w:lvl w:ilvl="1">
      <w:start w:val="2"/>
      <w:numFmt w:val="decimal"/>
      <w:lvlText w:val="%1.%2"/>
      <w:lvlJc w:val="left"/>
      <w:pPr>
        <w:ind w:left="116" w:hanging="737"/>
      </w:pPr>
    </w:lvl>
    <w:lvl w:ilvl="2">
      <w:start w:val="2"/>
      <w:numFmt w:val="decimal"/>
      <w:lvlText w:val="%1.%2.%3"/>
      <w:lvlJc w:val="left"/>
      <w:pPr>
        <w:ind w:left="116" w:hanging="737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055" w:hanging="737"/>
      </w:pPr>
    </w:lvl>
    <w:lvl w:ilvl="4">
      <w:numFmt w:val="bullet"/>
      <w:lvlText w:val="•"/>
      <w:lvlJc w:val="left"/>
      <w:pPr>
        <w:ind w:left="4034" w:hanging="737"/>
      </w:pPr>
    </w:lvl>
    <w:lvl w:ilvl="5">
      <w:numFmt w:val="bullet"/>
      <w:lvlText w:val="•"/>
      <w:lvlJc w:val="left"/>
      <w:pPr>
        <w:ind w:left="5012" w:hanging="737"/>
      </w:pPr>
    </w:lvl>
    <w:lvl w:ilvl="6">
      <w:numFmt w:val="bullet"/>
      <w:lvlText w:val="•"/>
      <w:lvlJc w:val="left"/>
      <w:pPr>
        <w:ind w:left="5991" w:hanging="737"/>
      </w:pPr>
    </w:lvl>
    <w:lvl w:ilvl="7">
      <w:numFmt w:val="bullet"/>
      <w:lvlText w:val="•"/>
      <w:lvlJc w:val="left"/>
      <w:pPr>
        <w:ind w:left="6969" w:hanging="737"/>
      </w:pPr>
    </w:lvl>
    <w:lvl w:ilvl="8">
      <w:numFmt w:val="bullet"/>
      <w:lvlText w:val="•"/>
      <w:lvlJc w:val="left"/>
      <w:pPr>
        <w:ind w:left="7948" w:hanging="737"/>
      </w:pPr>
    </w:lvl>
  </w:abstractNum>
  <w:abstractNum w:abstractNumId="8">
    <w:nsid w:val="017771C7"/>
    <w:multiLevelType w:val="multilevel"/>
    <w:tmpl w:val="CFDEFF68"/>
    <w:lvl w:ilvl="0">
      <w:start w:val="2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792" w:hanging="1800"/>
      </w:pPr>
      <w:rPr>
        <w:rFonts w:hint="default"/>
      </w:rPr>
    </w:lvl>
  </w:abstractNum>
  <w:abstractNum w:abstractNumId="9">
    <w:nsid w:val="0184413F"/>
    <w:multiLevelType w:val="hybridMultilevel"/>
    <w:tmpl w:val="97681E56"/>
    <w:lvl w:ilvl="0" w:tplc="54A84520">
      <w:start w:val="1"/>
      <w:numFmt w:val="lowerLetter"/>
      <w:lvlText w:val="%1)"/>
      <w:lvlJc w:val="left"/>
      <w:pPr>
        <w:ind w:left="215" w:hanging="215"/>
      </w:pPr>
      <w:rPr>
        <w:rFonts w:hint="default"/>
        <w:w w:val="100"/>
        <w:lang w:val="pt-BR" w:eastAsia="en-US" w:bidi="ar-SA"/>
      </w:rPr>
    </w:lvl>
    <w:lvl w:ilvl="1" w:tplc="72F80398">
      <w:numFmt w:val="bullet"/>
      <w:lvlText w:val="•"/>
      <w:lvlJc w:val="left"/>
      <w:pPr>
        <w:ind w:left="1193" w:hanging="215"/>
      </w:pPr>
      <w:rPr>
        <w:rFonts w:hint="default"/>
        <w:lang w:val="pt-BR" w:eastAsia="en-US" w:bidi="ar-SA"/>
      </w:rPr>
    </w:lvl>
    <w:lvl w:ilvl="2" w:tplc="209ECC44">
      <w:numFmt w:val="bullet"/>
      <w:lvlText w:val="•"/>
      <w:lvlJc w:val="left"/>
      <w:pPr>
        <w:ind w:left="2168" w:hanging="215"/>
      </w:pPr>
      <w:rPr>
        <w:rFonts w:hint="default"/>
        <w:lang w:val="pt-BR" w:eastAsia="en-US" w:bidi="ar-SA"/>
      </w:rPr>
    </w:lvl>
    <w:lvl w:ilvl="3" w:tplc="ECFE8076">
      <w:numFmt w:val="bullet"/>
      <w:lvlText w:val="•"/>
      <w:lvlJc w:val="left"/>
      <w:pPr>
        <w:ind w:left="3142" w:hanging="215"/>
      </w:pPr>
      <w:rPr>
        <w:rFonts w:hint="default"/>
        <w:lang w:val="pt-BR" w:eastAsia="en-US" w:bidi="ar-SA"/>
      </w:rPr>
    </w:lvl>
    <w:lvl w:ilvl="4" w:tplc="8F040BC0">
      <w:numFmt w:val="bullet"/>
      <w:lvlText w:val="•"/>
      <w:lvlJc w:val="left"/>
      <w:pPr>
        <w:ind w:left="4117" w:hanging="215"/>
      </w:pPr>
      <w:rPr>
        <w:rFonts w:hint="default"/>
        <w:lang w:val="pt-BR" w:eastAsia="en-US" w:bidi="ar-SA"/>
      </w:rPr>
    </w:lvl>
    <w:lvl w:ilvl="5" w:tplc="2D72B7A8">
      <w:numFmt w:val="bullet"/>
      <w:lvlText w:val="•"/>
      <w:lvlJc w:val="left"/>
      <w:pPr>
        <w:ind w:left="5091" w:hanging="215"/>
      </w:pPr>
      <w:rPr>
        <w:rFonts w:hint="default"/>
        <w:lang w:val="pt-BR" w:eastAsia="en-US" w:bidi="ar-SA"/>
      </w:rPr>
    </w:lvl>
    <w:lvl w:ilvl="6" w:tplc="4880D224">
      <w:numFmt w:val="bullet"/>
      <w:lvlText w:val="•"/>
      <w:lvlJc w:val="left"/>
      <w:pPr>
        <w:ind w:left="6066" w:hanging="215"/>
      </w:pPr>
      <w:rPr>
        <w:rFonts w:hint="default"/>
        <w:lang w:val="pt-BR" w:eastAsia="en-US" w:bidi="ar-SA"/>
      </w:rPr>
    </w:lvl>
    <w:lvl w:ilvl="7" w:tplc="3B465984">
      <w:numFmt w:val="bullet"/>
      <w:lvlText w:val="•"/>
      <w:lvlJc w:val="left"/>
      <w:pPr>
        <w:ind w:left="7040" w:hanging="215"/>
      </w:pPr>
      <w:rPr>
        <w:rFonts w:hint="default"/>
        <w:lang w:val="pt-BR" w:eastAsia="en-US" w:bidi="ar-SA"/>
      </w:rPr>
    </w:lvl>
    <w:lvl w:ilvl="8" w:tplc="ABDA480C">
      <w:numFmt w:val="bullet"/>
      <w:lvlText w:val="•"/>
      <w:lvlJc w:val="left"/>
      <w:pPr>
        <w:ind w:left="8015" w:hanging="215"/>
      </w:pPr>
      <w:rPr>
        <w:rFonts w:hint="default"/>
        <w:lang w:val="pt-BR" w:eastAsia="en-US" w:bidi="ar-SA"/>
      </w:rPr>
    </w:lvl>
  </w:abstractNum>
  <w:abstractNum w:abstractNumId="10">
    <w:nsid w:val="08FF3FF2"/>
    <w:multiLevelType w:val="hybridMultilevel"/>
    <w:tmpl w:val="CEA886CA"/>
    <w:lvl w:ilvl="0" w:tplc="73F2ADE6">
      <w:start w:val="1"/>
      <w:numFmt w:val="upperRoman"/>
      <w:lvlText w:val="%1"/>
      <w:lvlJc w:val="left"/>
      <w:pPr>
        <w:ind w:left="249" w:hanging="1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BC8489B0">
      <w:numFmt w:val="bullet"/>
      <w:lvlText w:val="•"/>
      <w:lvlJc w:val="left"/>
      <w:pPr>
        <w:ind w:left="1202" w:hanging="134"/>
      </w:pPr>
      <w:rPr>
        <w:rFonts w:hint="default"/>
        <w:lang w:val="pt-BR" w:eastAsia="en-US" w:bidi="ar-SA"/>
      </w:rPr>
    </w:lvl>
    <w:lvl w:ilvl="2" w:tplc="A1968744">
      <w:numFmt w:val="bullet"/>
      <w:lvlText w:val="•"/>
      <w:lvlJc w:val="left"/>
      <w:pPr>
        <w:ind w:left="2165" w:hanging="134"/>
      </w:pPr>
      <w:rPr>
        <w:rFonts w:hint="default"/>
        <w:lang w:val="pt-BR" w:eastAsia="en-US" w:bidi="ar-SA"/>
      </w:rPr>
    </w:lvl>
    <w:lvl w:ilvl="3" w:tplc="D9F8A228">
      <w:numFmt w:val="bullet"/>
      <w:lvlText w:val="•"/>
      <w:lvlJc w:val="left"/>
      <w:pPr>
        <w:ind w:left="3127" w:hanging="134"/>
      </w:pPr>
      <w:rPr>
        <w:rFonts w:hint="default"/>
        <w:lang w:val="pt-BR" w:eastAsia="en-US" w:bidi="ar-SA"/>
      </w:rPr>
    </w:lvl>
    <w:lvl w:ilvl="4" w:tplc="45926526">
      <w:numFmt w:val="bullet"/>
      <w:lvlText w:val="•"/>
      <w:lvlJc w:val="left"/>
      <w:pPr>
        <w:ind w:left="4090" w:hanging="134"/>
      </w:pPr>
      <w:rPr>
        <w:rFonts w:hint="default"/>
        <w:lang w:val="pt-BR" w:eastAsia="en-US" w:bidi="ar-SA"/>
      </w:rPr>
    </w:lvl>
    <w:lvl w:ilvl="5" w:tplc="E8CA1B32">
      <w:numFmt w:val="bullet"/>
      <w:lvlText w:val="•"/>
      <w:lvlJc w:val="left"/>
      <w:pPr>
        <w:ind w:left="5052" w:hanging="134"/>
      </w:pPr>
      <w:rPr>
        <w:rFonts w:hint="default"/>
        <w:lang w:val="pt-BR" w:eastAsia="en-US" w:bidi="ar-SA"/>
      </w:rPr>
    </w:lvl>
    <w:lvl w:ilvl="6" w:tplc="D6B20938">
      <w:numFmt w:val="bullet"/>
      <w:lvlText w:val="•"/>
      <w:lvlJc w:val="left"/>
      <w:pPr>
        <w:ind w:left="6015" w:hanging="134"/>
      </w:pPr>
      <w:rPr>
        <w:rFonts w:hint="default"/>
        <w:lang w:val="pt-BR" w:eastAsia="en-US" w:bidi="ar-SA"/>
      </w:rPr>
    </w:lvl>
    <w:lvl w:ilvl="7" w:tplc="215AE560">
      <w:numFmt w:val="bullet"/>
      <w:lvlText w:val="•"/>
      <w:lvlJc w:val="left"/>
      <w:pPr>
        <w:ind w:left="6977" w:hanging="134"/>
      </w:pPr>
      <w:rPr>
        <w:rFonts w:hint="default"/>
        <w:lang w:val="pt-BR" w:eastAsia="en-US" w:bidi="ar-SA"/>
      </w:rPr>
    </w:lvl>
    <w:lvl w:ilvl="8" w:tplc="0FDE2A56">
      <w:numFmt w:val="bullet"/>
      <w:lvlText w:val="•"/>
      <w:lvlJc w:val="left"/>
      <w:pPr>
        <w:ind w:left="7940" w:hanging="134"/>
      </w:pPr>
      <w:rPr>
        <w:rFonts w:hint="default"/>
        <w:lang w:val="pt-BR" w:eastAsia="en-US" w:bidi="ar-SA"/>
      </w:rPr>
    </w:lvl>
  </w:abstractNum>
  <w:abstractNum w:abstractNumId="11">
    <w:nsid w:val="0E2C701A"/>
    <w:multiLevelType w:val="multilevel"/>
    <w:tmpl w:val="CFDEFF68"/>
    <w:lvl w:ilvl="0">
      <w:start w:val="2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792" w:hanging="1800"/>
      </w:pPr>
      <w:rPr>
        <w:rFonts w:hint="default"/>
      </w:rPr>
    </w:lvl>
  </w:abstractNum>
  <w:abstractNum w:abstractNumId="12">
    <w:nsid w:val="0EA04B75"/>
    <w:multiLevelType w:val="multilevel"/>
    <w:tmpl w:val="D03885A6"/>
    <w:lvl w:ilvl="0">
      <w:start w:val="1"/>
      <w:numFmt w:val="lowerLetter"/>
      <w:lvlText w:val="%1)"/>
      <w:lvlJc w:val="left"/>
      <w:pPr>
        <w:ind w:left="116" w:hanging="30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>
      <w:start w:val="1"/>
      <w:numFmt w:val="decimal"/>
      <w:lvlText w:val="%1.%2)"/>
      <w:lvlJc w:val="left"/>
      <w:pPr>
        <w:ind w:left="116" w:hanging="49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numFmt w:val="bullet"/>
      <w:lvlText w:val="•"/>
      <w:lvlJc w:val="left"/>
      <w:pPr>
        <w:ind w:left="2069" w:hanging="496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3043" w:hanging="496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496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496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496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496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496"/>
      </w:pPr>
      <w:rPr>
        <w:rFonts w:hint="default"/>
        <w:lang w:val="pt-BR" w:eastAsia="en-US" w:bidi="ar-SA"/>
      </w:rPr>
    </w:lvl>
  </w:abstractNum>
  <w:abstractNum w:abstractNumId="13">
    <w:nsid w:val="221E1ECC"/>
    <w:multiLevelType w:val="hybridMultilevel"/>
    <w:tmpl w:val="43349CAE"/>
    <w:lvl w:ilvl="0" w:tplc="6D363A52">
      <w:start w:val="1"/>
      <w:numFmt w:val="lowerLetter"/>
      <w:lvlText w:val="(%1)"/>
      <w:lvlJc w:val="left"/>
      <w:pPr>
        <w:ind w:left="116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E8BADCE6">
      <w:numFmt w:val="bullet"/>
      <w:lvlText w:val="•"/>
      <w:lvlJc w:val="left"/>
      <w:pPr>
        <w:ind w:left="1094" w:hanging="404"/>
      </w:pPr>
      <w:rPr>
        <w:rFonts w:hint="default"/>
        <w:lang w:val="pt-BR" w:eastAsia="en-US" w:bidi="ar-SA"/>
      </w:rPr>
    </w:lvl>
    <w:lvl w:ilvl="2" w:tplc="FE5EE9A2">
      <w:numFmt w:val="bullet"/>
      <w:lvlText w:val="•"/>
      <w:lvlJc w:val="left"/>
      <w:pPr>
        <w:ind w:left="2069" w:hanging="404"/>
      </w:pPr>
      <w:rPr>
        <w:rFonts w:hint="default"/>
        <w:lang w:val="pt-BR" w:eastAsia="en-US" w:bidi="ar-SA"/>
      </w:rPr>
    </w:lvl>
    <w:lvl w:ilvl="3" w:tplc="88E2CBFC">
      <w:numFmt w:val="bullet"/>
      <w:lvlText w:val="•"/>
      <w:lvlJc w:val="left"/>
      <w:pPr>
        <w:ind w:left="3043" w:hanging="404"/>
      </w:pPr>
      <w:rPr>
        <w:rFonts w:hint="default"/>
        <w:lang w:val="pt-BR" w:eastAsia="en-US" w:bidi="ar-SA"/>
      </w:rPr>
    </w:lvl>
    <w:lvl w:ilvl="4" w:tplc="1EB09ECE">
      <w:numFmt w:val="bullet"/>
      <w:lvlText w:val="•"/>
      <w:lvlJc w:val="left"/>
      <w:pPr>
        <w:ind w:left="4018" w:hanging="404"/>
      </w:pPr>
      <w:rPr>
        <w:rFonts w:hint="default"/>
        <w:lang w:val="pt-BR" w:eastAsia="en-US" w:bidi="ar-SA"/>
      </w:rPr>
    </w:lvl>
    <w:lvl w:ilvl="5" w:tplc="D95C4C2A">
      <w:numFmt w:val="bullet"/>
      <w:lvlText w:val="•"/>
      <w:lvlJc w:val="left"/>
      <w:pPr>
        <w:ind w:left="4992" w:hanging="404"/>
      </w:pPr>
      <w:rPr>
        <w:rFonts w:hint="default"/>
        <w:lang w:val="pt-BR" w:eastAsia="en-US" w:bidi="ar-SA"/>
      </w:rPr>
    </w:lvl>
    <w:lvl w:ilvl="6" w:tplc="63B6A42E">
      <w:numFmt w:val="bullet"/>
      <w:lvlText w:val="•"/>
      <w:lvlJc w:val="left"/>
      <w:pPr>
        <w:ind w:left="5967" w:hanging="404"/>
      </w:pPr>
      <w:rPr>
        <w:rFonts w:hint="default"/>
        <w:lang w:val="pt-BR" w:eastAsia="en-US" w:bidi="ar-SA"/>
      </w:rPr>
    </w:lvl>
    <w:lvl w:ilvl="7" w:tplc="F5A8F0A0">
      <w:numFmt w:val="bullet"/>
      <w:lvlText w:val="•"/>
      <w:lvlJc w:val="left"/>
      <w:pPr>
        <w:ind w:left="6941" w:hanging="404"/>
      </w:pPr>
      <w:rPr>
        <w:rFonts w:hint="default"/>
        <w:lang w:val="pt-BR" w:eastAsia="en-US" w:bidi="ar-SA"/>
      </w:rPr>
    </w:lvl>
    <w:lvl w:ilvl="8" w:tplc="F0348B26">
      <w:numFmt w:val="bullet"/>
      <w:lvlText w:val="•"/>
      <w:lvlJc w:val="left"/>
      <w:pPr>
        <w:ind w:left="7916" w:hanging="404"/>
      </w:pPr>
      <w:rPr>
        <w:rFonts w:hint="default"/>
        <w:lang w:val="pt-BR" w:eastAsia="en-US" w:bidi="ar-SA"/>
      </w:rPr>
    </w:lvl>
  </w:abstractNum>
  <w:abstractNum w:abstractNumId="14">
    <w:nsid w:val="2B080A28"/>
    <w:multiLevelType w:val="hybridMultilevel"/>
    <w:tmpl w:val="922656D8"/>
    <w:lvl w:ilvl="0" w:tplc="1F9E6B2A">
      <w:start w:val="1"/>
      <w:numFmt w:val="lowerLetter"/>
      <w:lvlText w:val="%1)"/>
      <w:lvlJc w:val="left"/>
      <w:pPr>
        <w:ind w:left="395" w:hanging="28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C444F834">
      <w:numFmt w:val="bullet"/>
      <w:lvlText w:val="•"/>
      <w:lvlJc w:val="left"/>
      <w:pPr>
        <w:ind w:left="1346" w:hanging="280"/>
      </w:pPr>
      <w:rPr>
        <w:rFonts w:hint="default"/>
        <w:lang w:val="pt-BR" w:eastAsia="en-US" w:bidi="ar-SA"/>
      </w:rPr>
    </w:lvl>
    <w:lvl w:ilvl="2" w:tplc="77A2E4D0">
      <w:numFmt w:val="bullet"/>
      <w:lvlText w:val="•"/>
      <w:lvlJc w:val="left"/>
      <w:pPr>
        <w:ind w:left="2293" w:hanging="280"/>
      </w:pPr>
      <w:rPr>
        <w:rFonts w:hint="default"/>
        <w:lang w:val="pt-BR" w:eastAsia="en-US" w:bidi="ar-SA"/>
      </w:rPr>
    </w:lvl>
    <w:lvl w:ilvl="3" w:tplc="A0CEAAE2">
      <w:numFmt w:val="bullet"/>
      <w:lvlText w:val="•"/>
      <w:lvlJc w:val="left"/>
      <w:pPr>
        <w:ind w:left="3239" w:hanging="280"/>
      </w:pPr>
      <w:rPr>
        <w:rFonts w:hint="default"/>
        <w:lang w:val="pt-BR" w:eastAsia="en-US" w:bidi="ar-SA"/>
      </w:rPr>
    </w:lvl>
    <w:lvl w:ilvl="4" w:tplc="38D0E356">
      <w:numFmt w:val="bullet"/>
      <w:lvlText w:val="•"/>
      <w:lvlJc w:val="left"/>
      <w:pPr>
        <w:ind w:left="4186" w:hanging="280"/>
      </w:pPr>
      <w:rPr>
        <w:rFonts w:hint="default"/>
        <w:lang w:val="pt-BR" w:eastAsia="en-US" w:bidi="ar-SA"/>
      </w:rPr>
    </w:lvl>
    <w:lvl w:ilvl="5" w:tplc="F31C09F4">
      <w:numFmt w:val="bullet"/>
      <w:lvlText w:val="•"/>
      <w:lvlJc w:val="left"/>
      <w:pPr>
        <w:ind w:left="5132" w:hanging="280"/>
      </w:pPr>
      <w:rPr>
        <w:rFonts w:hint="default"/>
        <w:lang w:val="pt-BR" w:eastAsia="en-US" w:bidi="ar-SA"/>
      </w:rPr>
    </w:lvl>
    <w:lvl w:ilvl="6" w:tplc="2B98B0F4">
      <w:numFmt w:val="bullet"/>
      <w:lvlText w:val="•"/>
      <w:lvlJc w:val="left"/>
      <w:pPr>
        <w:ind w:left="6079" w:hanging="280"/>
      </w:pPr>
      <w:rPr>
        <w:rFonts w:hint="default"/>
        <w:lang w:val="pt-BR" w:eastAsia="en-US" w:bidi="ar-SA"/>
      </w:rPr>
    </w:lvl>
    <w:lvl w:ilvl="7" w:tplc="F17CA9AC">
      <w:numFmt w:val="bullet"/>
      <w:lvlText w:val="•"/>
      <w:lvlJc w:val="left"/>
      <w:pPr>
        <w:ind w:left="7025" w:hanging="280"/>
      </w:pPr>
      <w:rPr>
        <w:rFonts w:hint="default"/>
        <w:lang w:val="pt-BR" w:eastAsia="en-US" w:bidi="ar-SA"/>
      </w:rPr>
    </w:lvl>
    <w:lvl w:ilvl="8" w:tplc="C3041C4E">
      <w:numFmt w:val="bullet"/>
      <w:lvlText w:val="•"/>
      <w:lvlJc w:val="left"/>
      <w:pPr>
        <w:ind w:left="7972" w:hanging="280"/>
      </w:pPr>
      <w:rPr>
        <w:rFonts w:hint="default"/>
        <w:lang w:val="pt-BR" w:eastAsia="en-US" w:bidi="ar-SA"/>
      </w:rPr>
    </w:lvl>
  </w:abstractNum>
  <w:abstractNum w:abstractNumId="15">
    <w:nsid w:val="315847AC"/>
    <w:multiLevelType w:val="multilevel"/>
    <w:tmpl w:val="A75C031E"/>
    <w:lvl w:ilvl="0">
      <w:start w:val="9"/>
      <w:numFmt w:val="decimal"/>
      <w:lvlText w:val="%1"/>
      <w:lvlJc w:val="left"/>
      <w:pPr>
        <w:ind w:left="116" w:hanging="412"/>
      </w:pPr>
      <w:rPr>
        <w:rFonts w:hint="default"/>
        <w:lang w:val="pt-BR" w:eastAsia="en-US" w:bidi="ar-SA"/>
      </w:rPr>
    </w:lvl>
    <w:lvl w:ilvl="1">
      <w:start w:val="8"/>
      <w:numFmt w:val="decimal"/>
      <w:lvlText w:val="%1.%2"/>
      <w:lvlJc w:val="left"/>
      <w:pPr>
        <w:ind w:left="116" w:hanging="41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numFmt w:val="bullet"/>
      <w:lvlText w:val="•"/>
      <w:lvlJc w:val="left"/>
      <w:pPr>
        <w:ind w:left="2069" w:hanging="412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3043" w:hanging="412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412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412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412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412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412"/>
      </w:pPr>
      <w:rPr>
        <w:rFonts w:hint="default"/>
        <w:lang w:val="pt-BR" w:eastAsia="en-US" w:bidi="ar-SA"/>
      </w:rPr>
    </w:lvl>
  </w:abstractNum>
  <w:abstractNum w:abstractNumId="16">
    <w:nsid w:val="32814722"/>
    <w:multiLevelType w:val="multilevel"/>
    <w:tmpl w:val="F224CF6E"/>
    <w:lvl w:ilvl="0">
      <w:start w:val="11"/>
      <w:numFmt w:val="decimal"/>
      <w:lvlText w:val="%1"/>
      <w:lvlJc w:val="left"/>
      <w:pPr>
        <w:ind w:left="116" w:hanging="560"/>
      </w:pPr>
      <w:rPr>
        <w:rFonts w:hint="default"/>
        <w:lang w:val="pt-BR" w:eastAsia="en-US" w:bidi="ar-SA"/>
      </w:rPr>
    </w:lvl>
    <w:lvl w:ilvl="1">
      <w:start w:val="3"/>
      <w:numFmt w:val="decimal"/>
      <w:lvlText w:val="%1.%2"/>
      <w:lvlJc w:val="left"/>
      <w:pPr>
        <w:ind w:left="1128" w:hanging="560"/>
      </w:pPr>
      <w:rPr>
        <w:rFonts w:ascii="Arial" w:eastAsia="Arial" w:hAnsi="Arial" w:cs="Arial" w:hint="default"/>
        <w:b w:val="0"/>
        <w:bCs w:val="0"/>
        <w:i w:val="0"/>
        <w:iCs w:val="0"/>
        <w:spacing w:val="-18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116" w:hanging="789"/>
      </w:pPr>
      <w:rPr>
        <w:rFonts w:ascii="Arial" w:eastAsia="Arial" w:hAnsi="Arial" w:cs="Arial" w:hint="default"/>
        <w:b w:val="0"/>
        <w:bCs w:val="0"/>
        <w:i w:val="0"/>
        <w:iCs w:val="0"/>
        <w:spacing w:val="-18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789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789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789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789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789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789"/>
      </w:pPr>
      <w:rPr>
        <w:rFonts w:hint="default"/>
        <w:lang w:val="pt-BR" w:eastAsia="en-US" w:bidi="ar-SA"/>
      </w:rPr>
    </w:lvl>
  </w:abstractNum>
  <w:abstractNum w:abstractNumId="17">
    <w:nsid w:val="34607FCC"/>
    <w:multiLevelType w:val="hybridMultilevel"/>
    <w:tmpl w:val="1214EEBE"/>
    <w:lvl w:ilvl="0" w:tplc="8182E2A2">
      <w:start w:val="1"/>
      <w:numFmt w:val="upperLetter"/>
      <w:lvlText w:val="(%1)"/>
      <w:lvlJc w:val="left"/>
      <w:pPr>
        <w:ind w:left="503" w:hanging="38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05FCE94E">
      <w:numFmt w:val="bullet"/>
      <w:lvlText w:val="•"/>
      <w:lvlJc w:val="left"/>
      <w:pPr>
        <w:ind w:left="1436" w:hanging="388"/>
      </w:pPr>
      <w:rPr>
        <w:rFonts w:hint="default"/>
        <w:lang w:val="pt-BR" w:eastAsia="en-US" w:bidi="ar-SA"/>
      </w:rPr>
    </w:lvl>
    <w:lvl w:ilvl="2" w:tplc="E7BE1EE6">
      <w:numFmt w:val="bullet"/>
      <w:lvlText w:val="•"/>
      <w:lvlJc w:val="left"/>
      <w:pPr>
        <w:ind w:left="2373" w:hanging="388"/>
      </w:pPr>
      <w:rPr>
        <w:rFonts w:hint="default"/>
        <w:lang w:val="pt-BR" w:eastAsia="en-US" w:bidi="ar-SA"/>
      </w:rPr>
    </w:lvl>
    <w:lvl w:ilvl="3" w:tplc="C9DA4E22">
      <w:numFmt w:val="bullet"/>
      <w:lvlText w:val="•"/>
      <w:lvlJc w:val="left"/>
      <w:pPr>
        <w:ind w:left="3309" w:hanging="388"/>
      </w:pPr>
      <w:rPr>
        <w:rFonts w:hint="default"/>
        <w:lang w:val="pt-BR" w:eastAsia="en-US" w:bidi="ar-SA"/>
      </w:rPr>
    </w:lvl>
    <w:lvl w:ilvl="4" w:tplc="E1A0593C">
      <w:numFmt w:val="bullet"/>
      <w:lvlText w:val="•"/>
      <w:lvlJc w:val="left"/>
      <w:pPr>
        <w:ind w:left="4246" w:hanging="388"/>
      </w:pPr>
      <w:rPr>
        <w:rFonts w:hint="default"/>
        <w:lang w:val="pt-BR" w:eastAsia="en-US" w:bidi="ar-SA"/>
      </w:rPr>
    </w:lvl>
    <w:lvl w:ilvl="5" w:tplc="E056BD54">
      <w:numFmt w:val="bullet"/>
      <w:lvlText w:val="•"/>
      <w:lvlJc w:val="left"/>
      <w:pPr>
        <w:ind w:left="5182" w:hanging="388"/>
      </w:pPr>
      <w:rPr>
        <w:rFonts w:hint="default"/>
        <w:lang w:val="pt-BR" w:eastAsia="en-US" w:bidi="ar-SA"/>
      </w:rPr>
    </w:lvl>
    <w:lvl w:ilvl="6" w:tplc="AEAEE660">
      <w:numFmt w:val="bullet"/>
      <w:lvlText w:val="•"/>
      <w:lvlJc w:val="left"/>
      <w:pPr>
        <w:ind w:left="6119" w:hanging="388"/>
      </w:pPr>
      <w:rPr>
        <w:rFonts w:hint="default"/>
        <w:lang w:val="pt-BR" w:eastAsia="en-US" w:bidi="ar-SA"/>
      </w:rPr>
    </w:lvl>
    <w:lvl w:ilvl="7" w:tplc="7D3E5A2A">
      <w:numFmt w:val="bullet"/>
      <w:lvlText w:val="•"/>
      <w:lvlJc w:val="left"/>
      <w:pPr>
        <w:ind w:left="7055" w:hanging="388"/>
      </w:pPr>
      <w:rPr>
        <w:rFonts w:hint="default"/>
        <w:lang w:val="pt-BR" w:eastAsia="en-US" w:bidi="ar-SA"/>
      </w:rPr>
    </w:lvl>
    <w:lvl w:ilvl="8" w:tplc="77BA92D2">
      <w:numFmt w:val="bullet"/>
      <w:lvlText w:val="•"/>
      <w:lvlJc w:val="left"/>
      <w:pPr>
        <w:ind w:left="7992" w:hanging="388"/>
      </w:pPr>
      <w:rPr>
        <w:rFonts w:hint="default"/>
        <w:lang w:val="pt-BR" w:eastAsia="en-US" w:bidi="ar-SA"/>
      </w:rPr>
    </w:lvl>
  </w:abstractNum>
  <w:abstractNum w:abstractNumId="18">
    <w:nsid w:val="371C7BCB"/>
    <w:multiLevelType w:val="hybridMultilevel"/>
    <w:tmpl w:val="C4CE96DC"/>
    <w:lvl w:ilvl="0" w:tplc="13341ECE">
      <w:start w:val="1"/>
      <w:numFmt w:val="lowerLetter"/>
      <w:lvlText w:val="%1)"/>
      <w:lvlJc w:val="left"/>
      <w:pPr>
        <w:ind w:left="116" w:hanging="28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10C6EE84">
      <w:numFmt w:val="bullet"/>
      <w:lvlText w:val="•"/>
      <w:lvlJc w:val="left"/>
      <w:pPr>
        <w:ind w:left="1094" w:hanging="282"/>
      </w:pPr>
      <w:rPr>
        <w:rFonts w:hint="default"/>
        <w:lang w:val="pt-BR" w:eastAsia="en-US" w:bidi="ar-SA"/>
      </w:rPr>
    </w:lvl>
    <w:lvl w:ilvl="2" w:tplc="BE7C338E">
      <w:numFmt w:val="bullet"/>
      <w:lvlText w:val="•"/>
      <w:lvlJc w:val="left"/>
      <w:pPr>
        <w:ind w:left="2069" w:hanging="282"/>
      </w:pPr>
      <w:rPr>
        <w:rFonts w:hint="default"/>
        <w:lang w:val="pt-BR" w:eastAsia="en-US" w:bidi="ar-SA"/>
      </w:rPr>
    </w:lvl>
    <w:lvl w:ilvl="3" w:tplc="288A9F94">
      <w:numFmt w:val="bullet"/>
      <w:lvlText w:val="•"/>
      <w:lvlJc w:val="left"/>
      <w:pPr>
        <w:ind w:left="3043" w:hanging="282"/>
      </w:pPr>
      <w:rPr>
        <w:rFonts w:hint="default"/>
        <w:lang w:val="pt-BR" w:eastAsia="en-US" w:bidi="ar-SA"/>
      </w:rPr>
    </w:lvl>
    <w:lvl w:ilvl="4" w:tplc="72D6F7DA">
      <w:numFmt w:val="bullet"/>
      <w:lvlText w:val="•"/>
      <w:lvlJc w:val="left"/>
      <w:pPr>
        <w:ind w:left="4018" w:hanging="282"/>
      </w:pPr>
      <w:rPr>
        <w:rFonts w:hint="default"/>
        <w:lang w:val="pt-BR" w:eastAsia="en-US" w:bidi="ar-SA"/>
      </w:rPr>
    </w:lvl>
    <w:lvl w:ilvl="5" w:tplc="02ACE9A8">
      <w:numFmt w:val="bullet"/>
      <w:lvlText w:val="•"/>
      <w:lvlJc w:val="left"/>
      <w:pPr>
        <w:ind w:left="4992" w:hanging="282"/>
      </w:pPr>
      <w:rPr>
        <w:rFonts w:hint="default"/>
        <w:lang w:val="pt-BR" w:eastAsia="en-US" w:bidi="ar-SA"/>
      </w:rPr>
    </w:lvl>
    <w:lvl w:ilvl="6" w:tplc="86784E1E">
      <w:numFmt w:val="bullet"/>
      <w:lvlText w:val="•"/>
      <w:lvlJc w:val="left"/>
      <w:pPr>
        <w:ind w:left="5967" w:hanging="282"/>
      </w:pPr>
      <w:rPr>
        <w:rFonts w:hint="default"/>
        <w:lang w:val="pt-BR" w:eastAsia="en-US" w:bidi="ar-SA"/>
      </w:rPr>
    </w:lvl>
    <w:lvl w:ilvl="7" w:tplc="69405426">
      <w:numFmt w:val="bullet"/>
      <w:lvlText w:val="•"/>
      <w:lvlJc w:val="left"/>
      <w:pPr>
        <w:ind w:left="6941" w:hanging="282"/>
      </w:pPr>
      <w:rPr>
        <w:rFonts w:hint="default"/>
        <w:lang w:val="pt-BR" w:eastAsia="en-US" w:bidi="ar-SA"/>
      </w:rPr>
    </w:lvl>
    <w:lvl w:ilvl="8" w:tplc="9C42272E">
      <w:numFmt w:val="bullet"/>
      <w:lvlText w:val="•"/>
      <w:lvlJc w:val="left"/>
      <w:pPr>
        <w:ind w:left="7916" w:hanging="282"/>
      </w:pPr>
      <w:rPr>
        <w:rFonts w:hint="default"/>
        <w:lang w:val="pt-BR" w:eastAsia="en-US" w:bidi="ar-SA"/>
      </w:rPr>
    </w:lvl>
  </w:abstractNum>
  <w:abstractNum w:abstractNumId="19">
    <w:nsid w:val="3AA16675"/>
    <w:multiLevelType w:val="multilevel"/>
    <w:tmpl w:val="459A77F8"/>
    <w:lvl w:ilvl="0">
      <w:start w:val="12"/>
      <w:numFmt w:val="decimal"/>
      <w:lvlText w:val="%1"/>
      <w:lvlJc w:val="left"/>
      <w:pPr>
        <w:ind w:left="116" w:hanging="745"/>
      </w:pPr>
      <w:rPr>
        <w:rFonts w:hint="default"/>
        <w:lang w:val="pt-BR" w:eastAsia="en-US" w:bidi="ar-SA"/>
      </w:rPr>
    </w:lvl>
    <w:lvl w:ilvl="1">
      <w:start w:val="9"/>
      <w:numFmt w:val="decimal"/>
      <w:lvlText w:val="%1.%2"/>
      <w:lvlJc w:val="left"/>
      <w:pPr>
        <w:ind w:left="116" w:hanging="745"/>
      </w:pPr>
      <w:rPr>
        <w:rFonts w:hint="default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116" w:hanging="74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745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745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745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745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745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745"/>
      </w:pPr>
      <w:rPr>
        <w:rFonts w:hint="default"/>
        <w:lang w:val="pt-BR" w:eastAsia="en-US" w:bidi="ar-SA"/>
      </w:rPr>
    </w:lvl>
  </w:abstractNum>
  <w:abstractNum w:abstractNumId="20">
    <w:nsid w:val="4054171A"/>
    <w:multiLevelType w:val="hybridMultilevel"/>
    <w:tmpl w:val="D2E05642"/>
    <w:lvl w:ilvl="0" w:tplc="87203DF4">
      <w:numFmt w:val="bullet"/>
      <w:lvlText w:val="-"/>
      <w:lvlJc w:val="left"/>
      <w:pPr>
        <w:ind w:left="116" w:hanging="24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37984508">
      <w:numFmt w:val="bullet"/>
      <w:lvlText w:val="•"/>
      <w:lvlJc w:val="left"/>
      <w:pPr>
        <w:ind w:left="1094" w:hanging="244"/>
      </w:pPr>
      <w:rPr>
        <w:rFonts w:hint="default"/>
        <w:lang w:val="pt-BR" w:eastAsia="en-US" w:bidi="ar-SA"/>
      </w:rPr>
    </w:lvl>
    <w:lvl w:ilvl="2" w:tplc="C944E150">
      <w:numFmt w:val="bullet"/>
      <w:lvlText w:val="•"/>
      <w:lvlJc w:val="left"/>
      <w:pPr>
        <w:ind w:left="2069" w:hanging="244"/>
      </w:pPr>
      <w:rPr>
        <w:rFonts w:hint="default"/>
        <w:lang w:val="pt-BR" w:eastAsia="en-US" w:bidi="ar-SA"/>
      </w:rPr>
    </w:lvl>
    <w:lvl w:ilvl="3" w:tplc="6C964262">
      <w:numFmt w:val="bullet"/>
      <w:lvlText w:val="•"/>
      <w:lvlJc w:val="left"/>
      <w:pPr>
        <w:ind w:left="3043" w:hanging="244"/>
      </w:pPr>
      <w:rPr>
        <w:rFonts w:hint="default"/>
        <w:lang w:val="pt-BR" w:eastAsia="en-US" w:bidi="ar-SA"/>
      </w:rPr>
    </w:lvl>
    <w:lvl w:ilvl="4" w:tplc="34A2B152">
      <w:numFmt w:val="bullet"/>
      <w:lvlText w:val="•"/>
      <w:lvlJc w:val="left"/>
      <w:pPr>
        <w:ind w:left="4018" w:hanging="244"/>
      </w:pPr>
      <w:rPr>
        <w:rFonts w:hint="default"/>
        <w:lang w:val="pt-BR" w:eastAsia="en-US" w:bidi="ar-SA"/>
      </w:rPr>
    </w:lvl>
    <w:lvl w:ilvl="5" w:tplc="4A4E0044">
      <w:numFmt w:val="bullet"/>
      <w:lvlText w:val="•"/>
      <w:lvlJc w:val="left"/>
      <w:pPr>
        <w:ind w:left="4992" w:hanging="244"/>
      </w:pPr>
      <w:rPr>
        <w:rFonts w:hint="default"/>
        <w:lang w:val="pt-BR" w:eastAsia="en-US" w:bidi="ar-SA"/>
      </w:rPr>
    </w:lvl>
    <w:lvl w:ilvl="6" w:tplc="A6687770">
      <w:numFmt w:val="bullet"/>
      <w:lvlText w:val="•"/>
      <w:lvlJc w:val="left"/>
      <w:pPr>
        <w:ind w:left="5967" w:hanging="244"/>
      </w:pPr>
      <w:rPr>
        <w:rFonts w:hint="default"/>
        <w:lang w:val="pt-BR" w:eastAsia="en-US" w:bidi="ar-SA"/>
      </w:rPr>
    </w:lvl>
    <w:lvl w:ilvl="7" w:tplc="7792B0E6">
      <w:numFmt w:val="bullet"/>
      <w:lvlText w:val="•"/>
      <w:lvlJc w:val="left"/>
      <w:pPr>
        <w:ind w:left="6941" w:hanging="244"/>
      </w:pPr>
      <w:rPr>
        <w:rFonts w:hint="default"/>
        <w:lang w:val="pt-BR" w:eastAsia="en-US" w:bidi="ar-SA"/>
      </w:rPr>
    </w:lvl>
    <w:lvl w:ilvl="8" w:tplc="1EF041E2">
      <w:numFmt w:val="bullet"/>
      <w:lvlText w:val="•"/>
      <w:lvlJc w:val="left"/>
      <w:pPr>
        <w:ind w:left="7916" w:hanging="244"/>
      </w:pPr>
      <w:rPr>
        <w:rFonts w:hint="default"/>
        <w:lang w:val="pt-BR" w:eastAsia="en-US" w:bidi="ar-SA"/>
      </w:rPr>
    </w:lvl>
  </w:abstractNum>
  <w:abstractNum w:abstractNumId="21">
    <w:nsid w:val="416C1346"/>
    <w:multiLevelType w:val="multilevel"/>
    <w:tmpl w:val="DB7CB2E6"/>
    <w:lvl w:ilvl="0">
      <w:start w:val="8"/>
      <w:numFmt w:val="decimal"/>
      <w:lvlText w:val="%1"/>
      <w:lvlJc w:val="left"/>
      <w:pPr>
        <w:ind w:left="116" w:hanging="424"/>
      </w:pPr>
      <w:rPr>
        <w:rFonts w:hint="default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16" w:hanging="42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."/>
      <w:lvlJc w:val="left"/>
      <w:pPr>
        <w:ind w:left="116" w:hanging="74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747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747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747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747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747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747"/>
      </w:pPr>
      <w:rPr>
        <w:rFonts w:hint="default"/>
        <w:lang w:val="pt-BR" w:eastAsia="en-US" w:bidi="ar-SA"/>
      </w:rPr>
    </w:lvl>
  </w:abstractNum>
  <w:abstractNum w:abstractNumId="22">
    <w:nsid w:val="459E0D6D"/>
    <w:multiLevelType w:val="multilevel"/>
    <w:tmpl w:val="AFF24254"/>
    <w:lvl w:ilvl="0">
      <w:start w:val="21"/>
      <w:numFmt w:val="decimal"/>
      <w:lvlText w:val="%1"/>
      <w:lvlJc w:val="left"/>
      <w:pPr>
        <w:ind w:left="116" w:hanging="565"/>
      </w:pPr>
      <w:rPr>
        <w:rFonts w:hint="default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116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numFmt w:val="bullet"/>
      <w:lvlText w:val="•"/>
      <w:lvlJc w:val="left"/>
      <w:pPr>
        <w:ind w:left="2069" w:hanging="565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3043" w:hanging="565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565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565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565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565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565"/>
      </w:pPr>
      <w:rPr>
        <w:rFonts w:hint="default"/>
        <w:lang w:val="pt-BR" w:eastAsia="en-US" w:bidi="ar-SA"/>
      </w:rPr>
    </w:lvl>
  </w:abstractNum>
  <w:abstractNum w:abstractNumId="23">
    <w:nsid w:val="46492D71"/>
    <w:multiLevelType w:val="hybridMultilevel"/>
    <w:tmpl w:val="F03E4452"/>
    <w:lvl w:ilvl="0" w:tplc="8716F0D4">
      <w:start w:val="1"/>
      <w:numFmt w:val="lowerLetter"/>
      <w:lvlText w:val="(%1)"/>
      <w:lvlJc w:val="left"/>
      <w:pPr>
        <w:ind w:left="116" w:hanging="40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8AA2EE30">
      <w:numFmt w:val="bullet"/>
      <w:lvlText w:val="•"/>
      <w:lvlJc w:val="left"/>
      <w:pPr>
        <w:ind w:left="1094" w:hanging="402"/>
      </w:pPr>
      <w:rPr>
        <w:rFonts w:hint="default"/>
        <w:lang w:val="pt-BR" w:eastAsia="en-US" w:bidi="ar-SA"/>
      </w:rPr>
    </w:lvl>
    <w:lvl w:ilvl="2" w:tplc="555C36AA">
      <w:numFmt w:val="bullet"/>
      <w:lvlText w:val="•"/>
      <w:lvlJc w:val="left"/>
      <w:pPr>
        <w:ind w:left="2069" w:hanging="402"/>
      </w:pPr>
      <w:rPr>
        <w:rFonts w:hint="default"/>
        <w:lang w:val="pt-BR" w:eastAsia="en-US" w:bidi="ar-SA"/>
      </w:rPr>
    </w:lvl>
    <w:lvl w:ilvl="3" w:tplc="977E49B8">
      <w:numFmt w:val="bullet"/>
      <w:lvlText w:val="•"/>
      <w:lvlJc w:val="left"/>
      <w:pPr>
        <w:ind w:left="3043" w:hanging="402"/>
      </w:pPr>
      <w:rPr>
        <w:rFonts w:hint="default"/>
        <w:lang w:val="pt-BR" w:eastAsia="en-US" w:bidi="ar-SA"/>
      </w:rPr>
    </w:lvl>
    <w:lvl w:ilvl="4" w:tplc="89A869C6">
      <w:numFmt w:val="bullet"/>
      <w:lvlText w:val="•"/>
      <w:lvlJc w:val="left"/>
      <w:pPr>
        <w:ind w:left="4018" w:hanging="402"/>
      </w:pPr>
      <w:rPr>
        <w:rFonts w:hint="default"/>
        <w:lang w:val="pt-BR" w:eastAsia="en-US" w:bidi="ar-SA"/>
      </w:rPr>
    </w:lvl>
    <w:lvl w:ilvl="5" w:tplc="3EF49CB0">
      <w:numFmt w:val="bullet"/>
      <w:lvlText w:val="•"/>
      <w:lvlJc w:val="left"/>
      <w:pPr>
        <w:ind w:left="4992" w:hanging="402"/>
      </w:pPr>
      <w:rPr>
        <w:rFonts w:hint="default"/>
        <w:lang w:val="pt-BR" w:eastAsia="en-US" w:bidi="ar-SA"/>
      </w:rPr>
    </w:lvl>
    <w:lvl w:ilvl="6" w:tplc="A3129814">
      <w:numFmt w:val="bullet"/>
      <w:lvlText w:val="•"/>
      <w:lvlJc w:val="left"/>
      <w:pPr>
        <w:ind w:left="5967" w:hanging="402"/>
      </w:pPr>
      <w:rPr>
        <w:rFonts w:hint="default"/>
        <w:lang w:val="pt-BR" w:eastAsia="en-US" w:bidi="ar-SA"/>
      </w:rPr>
    </w:lvl>
    <w:lvl w:ilvl="7" w:tplc="B3B0F06E">
      <w:numFmt w:val="bullet"/>
      <w:lvlText w:val="•"/>
      <w:lvlJc w:val="left"/>
      <w:pPr>
        <w:ind w:left="6941" w:hanging="402"/>
      </w:pPr>
      <w:rPr>
        <w:rFonts w:hint="default"/>
        <w:lang w:val="pt-BR" w:eastAsia="en-US" w:bidi="ar-SA"/>
      </w:rPr>
    </w:lvl>
    <w:lvl w:ilvl="8" w:tplc="62CA7102">
      <w:numFmt w:val="bullet"/>
      <w:lvlText w:val="•"/>
      <w:lvlJc w:val="left"/>
      <w:pPr>
        <w:ind w:left="7916" w:hanging="402"/>
      </w:pPr>
      <w:rPr>
        <w:rFonts w:hint="default"/>
        <w:lang w:val="pt-BR" w:eastAsia="en-US" w:bidi="ar-SA"/>
      </w:rPr>
    </w:lvl>
  </w:abstractNum>
  <w:abstractNum w:abstractNumId="24">
    <w:nsid w:val="4AFD126E"/>
    <w:multiLevelType w:val="hybridMultilevel"/>
    <w:tmpl w:val="314C9522"/>
    <w:lvl w:ilvl="0" w:tplc="F41C89CE">
      <w:start w:val="3"/>
      <w:numFmt w:val="upperRoman"/>
      <w:lvlText w:val="%1-"/>
      <w:lvlJc w:val="left"/>
      <w:pPr>
        <w:ind w:left="8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5" w:hanging="360"/>
      </w:pPr>
    </w:lvl>
    <w:lvl w:ilvl="2" w:tplc="0416001B" w:tentative="1">
      <w:start w:val="1"/>
      <w:numFmt w:val="lowerRoman"/>
      <w:lvlText w:val="%3."/>
      <w:lvlJc w:val="right"/>
      <w:pPr>
        <w:ind w:left="1915" w:hanging="180"/>
      </w:pPr>
    </w:lvl>
    <w:lvl w:ilvl="3" w:tplc="0416000F" w:tentative="1">
      <w:start w:val="1"/>
      <w:numFmt w:val="decimal"/>
      <w:lvlText w:val="%4."/>
      <w:lvlJc w:val="left"/>
      <w:pPr>
        <w:ind w:left="2635" w:hanging="360"/>
      </w:pPr>
    </w:lvl>
    <w:lvl w:ilvl="4" w:tplc="04160019" w:tentative="1">
      <w:start w:val="1"/>
      <w:numFmt w:val="lowerLetter"/>
      <w:lvlText w:val="%5."/>
      <w:lvlJc w:val="left"/>
      <w:pPr>
        <w:ind w:left="3355" w:hanging="360"/>
      </w:pPr>
    </w:lvl>
    <w:lvl w:ilvl="5" w:tplc="0416001B" w:tentative="1">
      <w:start w:val="1"/>
      <w:numFmt w:val="lowerRoman"/>
      <w:lvlText w:val="%6."/>
      <w:lvlJc w:val="right"/>
      <w:pPr>
        <w:ind w:left="4075" w:hanging="180"/>
      </w:pPr>
    </w:lvl>
    <w:lvl w:ilvl="6" w:tplc="0416000F" w:tentative="1">
      <w:start w:val="1"/>
      <w:numFmt w:val="decimal"/>
      <w:lvlText w:val="%7."/>
      <w:lvlJc w:val="left"/>
      <w:pPr>
        <w:ind w:left="4795" w:hanging="360"/>
      </w:pPr>
    </w:lvl>
    <w:lvl w:ilvl="7" w:tplc="04160019" w:tentative="1">
      <w:start w:val="1"/>
      <w:numFmt w:val="lowerLetter"/>
      <w:lvlText w:val="%8."/>
      <w:lvlJc w:val="left"/>
      <w:pPr>
        <w:ind w:left="5515" w:hanging="360"/>
      </w:pPr>
    </w:lvl>
    <w:lvl w:ilvl="8" w:tplc="041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5">
    <w:nsid w:val="4C2C7345"/>
    <w:multiLevelType w:val="multilevel"/>
    <w:tmpl w:val="E8665028"/>
    <w:lvl w:ilvl="0">
      <w:start w:val="4"/>
      <w:numFmt w:val="decimal"/>
      <w:lvlText w:val="%1"/>
      <w:lvlJc w:val="left"/>
      <w:pPr>
        <w:ind w:left="116" w:hanging="498"/>
      </w:pPr>
      <w:rPr>
        <w:rFonts w:hint="default"/>
        <w:lang w:val="pt-BR" w:eastAsia="en-US" w:bidi="ar-SA"/>
      </w:rPr>
    </w:lvl>
    <w:lvl w:ilvl="1">
      <w:start w:val="2"/>
      <w:numFmt w:val="decimal"/>
      <w:lvlText w:val="%1.%2."/>
      <w:lvlJc w:val="left"/>
      <w:pPr>
        <w:ind w:left="116" w:hanging="49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."/>
      <w:lvlJc w:val="left"/>
      <w:pPr>
        <w:ind w:left="116" w:hanging="73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735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735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735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735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735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735"/>
      </w:pPr>
      <w:rPr>
        <w:rFonts w:hint="default"/>
        <w:lang w:val="pt-BR" w:eastAsia="en-US" w:bidi="ar-SA"/>
      </w:rPr>
    </w:lvl>
  </w:abstractNum>
  <w:abstractNum w:abstractNumId="26">
    <w:nsid w:val="4EF72A13"/>
    <w:multiLevelType w:val="hybridMultilevel"/>
    <w:tmpl w:val="94922D26"/>
    <w:lvl w:ilvl="0" w:tplc="513488B8">
      <w:start w:val="1"/>
      <w:numFmt w:val="lowerLetter"/>
      <w:lvlText w:val="(%1)"/>
      <w:lvlJc w:val="left"/>
      <w:pPr>
        <w:ind w:left="463" w:hanging="34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5DDAD824">
      <w:numFmt w:val="bullet"/>
      <w:lvlText w:val="•"/>
      <w:lvlJc w:val="left"/>
      <w:pPr>
        <w:ind w:left="1400" w:hanging="348"/>
      </w:pPr>
      <w:rPr>
        <w:rFonts w:hint="default"/>
        <w:lang w:val="pt-BR" w:eastAsia="en-US" w:bidi="ar-SA"/>
      </w:rPr>
    </w:lvl>
    <w:lvl w:ilvl="2" w:tplc="77B6E428">
      <w:numFmt w:val="bullet"/>
      <w:lvlText w:val="•"/>
      <w:lvlJc w:val="left"/>
      <w:pPr>
        <w:ind w:left="2341" w:hanging="348"/>
      </w:pPr>
      <w:rPr>
        <w:rFonts w:hint="default"/>
        <w:lang w:val="pt-BR" w:eastAsia="en-US" w:bidi="ar-SA"/>
      </w:rPr>
    </w:lvl>
    <w:lvl w:ilvl="3" w:tplc="54EC625E">
      <w:numFmt w:val="bullet"/>
      <w:lvlText w:val="•"/>
      <w:lvlJc w:val="left"/>
      <w:pPr>
        <w:ind w:left="3281" w:hanging="348"/>
      </w:pPr>
      <w:rPr>
        <w:rFonts w:hint="default"/>
        <w:lang w:val="pt-BR" w:eastAsia="en-US" w:bidi="ar-SA"/>
      </w:rPr>
    </w:lvl>
    <w:lvl w:ilvl="4" w:tplc="43A6BB60">
      <w:numFmt w:val="bullet"/>
      <w:lvlText w:val="•"/>
      <w:lvlJc w:val="left"/>
      <w:pPr>
        <w:ind w:left="4222" w:hanging="348"/>
      </w:pPr>
      <w:rPr>
        <w:rFonts w:hint="default"/>
        <w:lang w:val="pt-BR" w:eastAsia="en-US" w:bidi="ar-SA"/>
      </w:rPr>
    </w:lvl>
    <w:lvl w:ilvl="5" w:tplc="0B260BA4">
      <w:numFmt w:val="bullet"/>
      <w:lvlText w:val="•"/>
      <w:lvlJc w:val="left"/>
      <w:pPr>
        <w:ind w:left="5162" w:hanging="348"/>
      </w:pPr>
      <w:rPr>
        <w:rFonts w:hint="default"/>
        <w:lang w:val="pt-BR" w:eastAsia="en-US" w:bidi="ar-SA"/>
      </w:rPr>
    </w:lvl>
    <w:lvl w:ilvl="6" w:tplc="D80611EA">
      <w:numFmt w:val="bullet"/>
      <w:lvlText w:val="•"/>
      <w:lvlJc w:val="left"/>
      <w:pPr>
        <w:ind w:left="6103" w:hanging="348"/>
      </w:pPr>
      <w:rPr>
        <w:rFonts w:hint="default"/>
        <w:lang w:val="pt-BR" w:eastAsia="en-US" w:bidi="ar-SA"/>
      </w:rPr>
    </w:lvl>
    <w:lvl w:ilvl="7" w:tplc="9ED494A0">
      <w:numFmt w:val="bullet"/>
      <w:lvlText w:val="•"/>
      <w:lvlJc w:val="left"/>
      <w:pPr>
        <w:ind w:left="7043" w:hanging="348"/>
      </w:pPr>
      <w:rPr>
        <w:rFonts w:hint="default"/>
        <w:lang w:val="pt-BR" w:eastAsia="en-US" w:bidi="ar-SA"/>
      </w:rPr>
    </w:lvl>
    <w:lvl w:ilvl="8" w:tplc="3E0222FC">
      <w:numFmt w:val="bullet"/>
      <w:lvlText w:val="•"/>
      <w:lvlJc w:val="left"/>
      <w:pPr>
        <w:ind w:left="7984" w:hanging="348"/>
      </w:pPr>
      <w:rPr>
        <w:rFonts w:hint="default"/>
        <w:lang w:val="pt-BR" w:eastAsia="en-US" w:bidi="ar-SA"/>
      </w:rPr>
    </w:lvl>
  </w:abstractNum>
  <w:abstractNum w:abstractNumId="27">
    <w:nsid w:val="535B0DD7"/>
    <w:multiLevelType w:val="multilevel"/>
    <w:tmpl w:val="70E818B2"/>
    <w:lvl w:ilvl="0">
      <w:start w:val="11"/>
      <w:numFmt w:val="decimal"/>
      <w:lvlText w:val="%1"/>
      <w:lvlJc w:val="left"/>
      <w:pPr>
        <w:ind w:left="116" w:hanging="529"/>
      </w:pPr>
      <w:rPr>
        <w:rFonts w:hint="default"/>
        <w:lang w:val="pt-BR" w:eastAsia="en-US" w:bidi="ar-SA"/>
      </w:rPr>
    </w:lvl>
    <w:lvl w:ilvl="1">
      <w:start w:val="8"/>
      <w:numFmt w:val="decimal"/>
      <w:lvlText w:val="%1.%2"/>
      <w:lvlJc w:val="left"/>
      <w:pPr>
        <w:ind w:left="116" w:hanging="529"/>
      </w:pPr>
      <w:rPr>
        <w:rFonts w:ascii="Arial" w:eastAsia="Arial" w:hAnsi="Arial" w:cs="Arial" w:hint="default"/>
        <w:b w:val="0"/>
        <w:bCs w:val="0"/>
        <w:i w:val="0"/>
        <w:iCs w:val="0"/>
        <w:spacing w:val="-18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771" w:hanging="771"/>
      </w:pPr>
      <w:rPr>
        <w:rFonts w:ascii="Arial" w:eastAsia="Arial" w:hAnsi="Arial" w:cs="Arial" w:hint="default"/>
        <w:b w:val="0"/>
        <w:bCs w:val="0"/>
        <w:i w:val="0"/>
        <w:iCs w:val="0"/>
        <w:spacing w:val="-18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771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771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771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771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771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771"/>
      </w:pPr>
      <w:rPr>
        <w:rFonts w:hint="default"/>
        <w:lang w:val="pt-BR" w:eastAsia="en-US" w:bidi="ar-SA"/>
      </w:rPr>
    </w:lvl>
  </w:abstractNum>
  <w:abstractNum w:abstractNumId="28">
    <w:nsid w:val="564721B0"/>
    <w:multiLevelType w:val="hybridMultilevel"/>
    <w:tmpl w:val="2BCEC1AC"/>
    <w:lvl w:ilvl="0" w:tplc="A058FB90">
      <w:start w:val="1"/>
      <w:numFmt w:val="lowerLetter"/>
      <w:lvlText w:val="(%1)"/>
      <w:lvlJc w:val="left"/>
      <w:pPr>
        <w:ind w:left="116" w:hanging="40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51C2D2E0">
      <w:numFmt w:val="bullet"/>
      <w:lvlText w:val="•"/>
      <w:lvlJc w:val="left"/>
      <w:pPr>
        <w:ind w:left="1094" w:hanging="404"/>
      </w:pPr>
      <w:rPr>
        <w:rFonts w:hint="default"/>
        <w:lang w:val="pt-BR" w:eastAsia="en-US" w:bidi="ar-SA"/>
      </w:rPr>
    </w:lvl>
    <w:lvl w:ilvl="2" w:tplc="600E715E">
      <w:numFmt w:val="bullet"/>
      <w:lvlText w:val="•"/>
      <w:lvlJc w:val="left"/>
      <w:pPr>
        <w:ind w:left="2069" w:hanging="404"/>
      </w:pPr>
      <w:rPr>
        <w:rFonts w:hint="default"/>
        <w:lang w:val="pt-BR" w:eastAsia="en-US" w:bidi="ar-SA"/>
      </w:rPr>
    </w:lvl>
    <w:lvl w:ilvl="3" w:tplc="B46628AA">
      <w:numFmt w:val="bullet"/>
      <w:lvlText w:val="•"/>
      <w:lvlJc w:val="left"/>
      <w:pPr>
        <w:ind w:left="3043" w:hanging="404"/>
      </w:pPr>
      <w:rPr>
        <w:rFonts w:hint="default"/>
        <w:lang w:val="pt-BR" w:eastAsia="en-US" w:bidi="ar-SA"/>
      </w:rPr>
    </w:lvl>
    <w:lvl w:ilvl="4" w:tplc="7062EEC2">
      <w:numFmt w:val="bullet"/>
      <w:lvlText w:val="•"/>
      <w:lvlJc w:val="left"/>
      <w:pPr>
        <w:ind w:left="4018" w:hanging="404"/>
      </w:pPr>
      <w:rPr>
        <w:rFonts w:hint="default"/>
        <w:lang w:val="pt-BR" w:eastAsia="en-US" w:bidi="ar-SA"/>
      </w:rPr>
    </w:lvl>
    <w:lvl w:ilvl="5" w:tplc="3DCC34C0">
      <w:numFmt w:val="bullet"/>
      <w:lvlText w:val="•"/>
      <w:lvlJc w:val="left"/>
      <w:pPr>
        <w:ind w:left="4992" w:hanging="404"/>
      </w:pPr>
      <w:rPr>
        <w:rFonts w:hint="default"/>
        <w:lang w:val="pt-BR" w:eastAsia="en-US" w:bidi="ar-SA"/>
      </w:rPr>
    </w:lvl>
    <w:lvl w:ilvl="6" w:tplc="FB86DA80">
      <w:numFmt w:val="bullet"/>
      <w:lvlText w:val="•"/>
      <w:lvlJc w:val="left"/>
      <w:pPr>
        <w:ind w:left="5967" w:hanging="404"/>
      </w:pPr>
      <w:rPr>
        <w:rFonts w:hint="default"/>
        <w:lang w:val="pt-BR" w:eastAsia="en-US" w:bidi="ar-SA"/>
      </w:rPr>
    </w:lvl>
    <w:lvl w:ilvl="7" w:tplc="E9F611E8">
      <w:numFmt w:val="bullet"/>
      <w:lvlText w:val="•"/>
      <w:lvlJc w:val="left"/>
      <w:pPr>
        <w:ind w:left="6941" w:hanging="404"/>
      </w:pPr>
      <w:rPr>
        <w:rFonts w:hint="default"/>
        <w:lang w:val="pt-BR" w:eastAsia="en-US" w:bidi="ar-SA"/>
      </w:rPr>
    </w:lvl>
    <w:lvl w:ilvl="8" w:tplc="72A6CB3E">
      <w:numFmt w:val="bullet"/>
      <w:lvlText w:val="•"/>
      <w:lvlJc w:val="left"/>
      <w:pPr>
        <w:ind w:left="7916" w:hanging="404"/>
      </w:pPr>
      <w:rPr>
        <w:rFonts w:hint="default"/>
        <w:lang w:val="pt-BR" w:eastAsia="en-US" w:bidi="ar-SA"/>
      </w:rPr>
    </w:lvl>
  </w:abstractNum>
  <w:abstractNum w:abstractNumId="29">
    <w:nsid w:val="5710499F"/>
    <w:multiLevelType w:val="multilevel"/>
    <w:tmpl w:val="E1040794"/>
    <w:lvl w:ilvl="0">
      <w:start w:val="9"/>
      <w:numFmt w:val="decimal"/>
      <w:lvlText w:val="%1"/>
      <w:lvlJc w:val="left"/>
      <w:pPr>
        <w:ind w:left="515" w:hanging="400"/>
      </w:pPr>
      <w:rPr>
        <w:rFonts w:hint="default"/>
        <w:lang w:val="pt-BR" w:eastAsia="en-US" w:bidi="ar-SA"/>
      </w:rPr>
    </w:lvl>
    <w:lvl w:ilvl="1">
      <w:start w:val="9"/>
      <w:numFmt w:val="decimal"/>
      <w:lvlText w:val="%1.%2"/>
      <w:lvlJc w:val="left"/>
      <w:pPr>
        <w:ind w:left="515" w:hanging="40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numFmt w:val="bullet"/>
      <w:lvlText w:val="•"/>
      <w:lvlJc w:val="left"/>
      <w:pPr>
        <w:ind w:left="2389" w:hanging="400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3323" w:hanging="400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258" w:hanging="400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5192" w:hanging="400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6127" w:hanging="400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7061" w:hanging="400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96" w:hanging="400"/>
      </w:pPr>
      <w:rPr>
        <w:rFonts w:hint="default"/>
        <w:lang w:val="pt-BR" w:eastAsia="en-US" w:bidi="ar-SA"/>
      </w:rPr>
    </w:lvl>
  </w:abstractNum>
  <w:abstractNum w:abstractNumId="30">
    <w:nsid w:val="62EC33DF"/>
    <w:multiLevelType w:val="hybridMultilevel"/>
    <w:tmpl w:val="512EA9DE"/>
    <w:lvl w:ilvl="0" w:tplc="5D0059C0">
      <w:start w:val="1"/>
      <w:numFmt w:val="upperLetter"/>
      <w:lvlText w:val="(%1)"/>
      <w:lvlJc w:val="left"/>
      <w:pPr>
        <w:ind w:left="503" w:hanging="38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A0C4F5DA">
      <w:numFmt w:val="bullet"/>
      <w:lvlText w:val="•"/>
      <w:lvlJc w:val="left"/>
      <w:pPr>
        <w:ind w:left="1436" w:hanging="388"/>
      </w:pPr>
      <w:rPr>
        <w:rFonts w:hint="default"/>
        <w:lang w:val="pt-BR" w:eastAsia="en-US" w:bidi="ar-SA"/>
      </w:rPr>
    </w:lvl>
    <w:lvl w:ilvl="2" w:tplc="484E3FE8">
      <w:numFmt w:val="bullet"/>
      <w:lvlText w:val="•"/>
      <w:lvlJc w:val="left"/>
      <w:pPr>
        <w:ind w:left="2373" w:hanging="388"/>
      </w:pPr>
      <w:rPr>
        <w:rFonts w:hint="default"/>
        <w:lang w:val="pt-BR" w:eastAsia="en-US" w:bidi="ar-SA"/>
      </w:rPr>
    </w:lvl>
    <w:lvl w:ilvl="3" w:tplc="F4C23FC8">
      <w:numFmt w:val="bullet"/>
      <w:lvlText w:val="•"/>
      <w:lvlJc w:val="left"/>
      <w:pPr>
        <w:ind w:left="3309" w:hanging="388"/>
      </w:pPr>
      <w:rPr>
        <w:rFonts w:hint="default"/>
        <w:lang w:val="pt-BR" w:eastAsia="en-US" w:bidi="ar-SA"/>
      </w:rPr>
    </w:lvl>
    <w:lvl w:ilvl="4" w:tplc="6CE859DE">
      <w:numFmt w:val="bullet"/>
      <w:lvlText w:val="•"/>
      <w:lvlJc w:val="left"/>
      <w:pPr>
        <w:ind w:left="4246" w:hanging="388"/>
      </w:pPr>
      <w:rPr>
        <w:rFonts w:hint="default"/>
        <w:lang w:val="pt-BR" w:eastAsia="en-US" w:bidi="ar-SA"/>
      </w:rPr>
    </w:lvl>
    <w:lvl w:ilvl="5" w:tplc="130C1010">
      <w:numFmt w:val="bullet"/>
      <w:lvlText w:val="•"/>
      <w:lvlJc w:val="left"/>
      <w:pPr>
        <w:ind w:left="5182" w:hanging="388"/>
      </w:pPr>
      <w:rPr>
        <w:rFonts w:hint="default"/>
        <w:lang w:val="pt-BR" w:eastAsia="en-US" w:bidi="ar-SA"/>
      </w:rPr>
    </w:lvl>
    <w:lvl w:ilvl="6" w:tplc="BA3892BC">
      <w:numFmt w:val="bullet"/>
      <w:lvlText w:val="•"/>
      <w:lvlJc w:val="left"/>
      <w:pPr>
        <w:ind w:left="6119" w:hanging="388"/>
      </w:pPr>
      <w:rPr>
        <w:rFonts w:hint="default"/>
        <w:lang w:val="pt-BR" w:eastAsia="en-US" w:bidi="ar-SA"/>
      </w:rPr>
    </w:lvl>
    <w:lvl w:ilvl="7" w:tplc="D89EAFA2">
      <w:numFmt w:val="bullet"/>
      <w:lvlText w:val="•"/>
      <w:lvlJc w:val="left"/>
      <w:pPr>
        <w:ind w:left="7055" w:hanging="388"/>
      </w:pPr>
      <w:rPr>
        <w:rFonts w:hint="default"/>
        <w:lang w:val="pt-BR" w:eastAsia="en-US" w:bidi="ar-SA"/>
      </w:rPr>
    </w:lvl>
    <w:lvl w:ilvl="8" w:tplc="4830EDE0">
      <w:numFmt w:val="bullet"/>
      <w:lvlText w:val="•"/>
      <w:lvlJc w:val="left"/>
      <w:pPr>
        <w:ind w:left="7992" w:hanging="388"/>
      </w:pPr>
      <w:rPr>
        <w:rFonts w:hint="default"/>
        <w:lang w:val="pt-BR" w:eastAsia="en-US" w:bidi="ar-SA"/>
      </w:rPr>
    </w:lvl>
  </w:abstractNum>
  <w:abstractNum w:abstractNumId="31">
    <w:nsid w:val="64B82743"/>
    <w:multiLevelType w:val="hybridMultilevel"/>
    <w:tmpl w:val="CF5EBE0C"/>
    <w:lvl w:ilvl="0" w:tplc="6F44E9BC">
      <w:start w:val="1"/>
      <w:numFmt w:val="upperRoman"/>
      <w:lvlText w:val="%1"/>
      <w:lvlJc w:val="left"/>
      <w:pPr>
        <w:ind w:left="249" w:hanging="13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608EBDA6">
      <w:numFmt w:val="bullet"/>
      <w:lvlText w:val="•"/>
      <w:lvlJc w:val="left"/>
      <w:pPr>
        <w:ind w:left="1202" w:hanging="134"/>
      </w:pPr>
      <w:rPr>
        <w:rFonts w:hint="default"/>
        <w:lang w:val="pt-BR" w:eastAsia="en-US" w:bidi="ar-SA"/>
      </w:rPr>
    </w:lvl>
    <w:lvl w:ilvl="2" w:tplc="1750B35C">
      <w:numFmt w:val="bullet"/>
      <w:lvlText w:val="•"/>
      <w:lvlJc w:val="left"/>
      <w:pPr>
        <w:ind w:left="2165" w:hanging="134"/>
      </w:pPr>
      <w:rPr>
        <w:rFonts w:hint="default"/>
        <w:lang w:val="pt-BR" w:eastAsia="en-US" w:bidi="ar-SA"/>
      </w:rPr>
    </w:lvl>
    <w:lvl w:ilvl="3" w:tplc="4032359C">
      <w:numFmt w:val="bullet"/>
      <w:lvlText w:val="•"/>
      <w:lvlJc w:val="left"/>
      <w:pPr>
        <w:ind w:left="3127" w:hanging="134"/>
      </w:pPr>
      <w:rPr>
        <w:rFonts w:hint="default"/>
        <w:lang w:val="pt-BR" w:eastAsia="en-US" w:bidi="ar-SA"/>
      </w:rPr>
    </w:lvl>
    <w:lvl w:ilvl="4" w:tplc="FBDCC2C2">
      <w:numFmt w:val="bullet"/>
      <w:lvlText w:val="•"/>
      <w:lvlJc w:val="left"/>
      <w:pPr>
        <w:ind w:left="4090" w:hanging="134"/>
      </w:pPr>
      <w:rPr>
        <w:rFonts w:hint="default"/>
        <w:lang w:val="pt-BR" w:eastAsia="en-US" w:bidi="ar-SA"/>
      </w:rPr>
    </w:lvl>
    <w:lvl w:ilvl="5" w:tplc="285E1A3C">
      <w:numFmt w:val="bullet"/>
      <w:lvlText w:val="•"/>
      <w:lvlJc w:val="left"/>
      <w:pPr>
        <w:ind w:left="5052" w:hanging="134"/>
      </w:pPr>
      <w:rPr>
        <w:rFonts w:hint="default"/>
        <w:lang w:val="pt-BR" w:eastAsia="en-US" w:bidi="ar-SA"/>
      </w:rPr>
    </w:lvl>
    <w:lvl w:ilvl="6" w:tplc="F61AC3C4">
      <w:numFmt w:val="bullet"/>
      <w:lvlText w:val="•"/>
      <w:lvlJc w:val="left"/>
      <w:pPr>
        <w:ind w:left="6015" w:hanging="134"/>
      </w:pPr>
      <w:rPr>
        <w:rFonts w:hint="default"/>
        <w:lang w:val="pt-BR" w:eastAsia="en-US" w:bidi="ar-SA"/>
      </w:rPr>
    </w:lvl>
    <w:lvl w:ilvl="7" w:tplc="E8FC9FD2">
      <w:numFmt w:val="bullet"/>
      <w:lvlText w:val="•"/>
      <w:lvlJc w:val="left"/>
      <w:pPr>
        <w:ind w:left="6977" w:hanging="134"/>
      </w:pPr>
      <w:rPr>
        <w:rFonts w:hint="default"/>
        <w:lang w:val="pt-BR" w:eastAsia="en-US" w:bidi="ar-SA"/>
      </w:rPr>
    </w:lvl>
    <w:lvl w:ilvl="8" w:tplc="B1743D72">
      <w:numFmt w:val="bullet"/>
      <w:lvlText w:val="•"/>
      <w:lvlJc w:val="left"/>
      <w:pPr>
        <w:ind w:left="7940" w:hanging="134"/>
      </w:pPr>
      <w:rPr>
        <w:rFonts w:hint="default"/>
        <w:lang w:val="pt-BR" w:eastAsia="en-US" w:bidi="ar-SA"/>
      </w:rPr>
    </w:lvl>
  </w:abstractNum>
  <w:abstractNum w:abstractNumId="32">
    <w:nsid w:val="6A9408F8"/>
    <w:multiLevelType w:val="multilevel"/>
    <w:tmpl w:val="110A2D36"/>
    <w:lvl w:ilvl="0">
      <w:start w:val="14"/>
      <w:numFmt w:val="decimal"/>
      <w:lvlText w:val="%1"/>
      <w:lvlJc w:val="left"/>
      <w:pPr>
        <w:ind w:left="116" w:hanging="593"/>
      </w:pPr>
      <w:rPr>
        <w:rFonts w:hint="default"/>
        <w:lang w:val="pt-BR" w:eastAsia="en-US" w:bidi="ar-SA"/>
      </w:rPr>
    </w:lvl>
    <w:lvl w:ilvl="1">
      <w:start w:val="6"/>
      <w:numFmt w:val="decimal"/>
      <w:lvlText w:val="%1.%2."/>
      <w:lvlJc w:val="left"/>
      <w:pPr>
        <w:ind w:left="116" w:hanging="59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."/>
      <w:lvlJc w:val="left"/>
      <w:pPr>
        <w:ind w:left="116" w:hanging="8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3">
      <w:numFmt w:val="bullet"/>
      <w:lvlText w:val="•"/>
      <w:lvlJc w:val="left"/>
      <w:pPr>
        <w:ind w:left="3043" w:hanging="857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8" w:hanging="857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992" w:hanging="857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967" w:hanging="857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941" w:hanging="857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916" w:hanging="857"/>
      </w:pPr>
      <w:rPr>
        <w:rFonts w:hint="default"/>
        <w:lang w:val="pt-BR" w:eastAsia="en-US" w:bidi="ar-SA"/>
      </w:rPr>
    </w:lvl>
  </w:abstractNum>
  <w:abstractNum w:abstractNumId="33">
    <w:nsid w:val="6F4622AF"/>
    <w:multiLevelType w:val="hybridMultilevel"/>
    <w:tmpl w:val="A8263F78"/>
    <w:lvl w:ilvl="0" w:tplc="4ADAE85E">
      <w:numFmt w:val="bullet"/>
      <w:lvlText w:val="-"/>
      <w:lvlJc w:val="left"/>
      <w:pPr>
        <w:ind w:left="116" w:hanging="15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BR" w:eastAsia="en-US" w:bidi="ar-SA"/>
      </w:rPr>
    </w:lvl>
    <w:lvl w:ilvl="1" w:tplc="DB8AE916">
      <w:numFmt w:val="bullet"/>
      <w:lvlText w:val="•"/>
      <w:lvlJc w:val="left"/>
      <w:pPr>
        <w:ind w:left="1094" w:hanging="152"/>
      </w:pPr>
      <w:rPr>
        <w:rFonts w:hint="default"/>
        <w:lang w:val="pt-BR" w:eastAsia="en-US" w:bidi="ar-SA"/>
      </w:rPr>
    </w:lvl>
    <w:lvl w:ilvl="2" w:tplc="ADB4510A">
      <w:numFmt w:val="bullet"/>
      <w:lvlText w:val="•"/>
      <w:lvlJc w:val="left"/>
      <w:pPr>
        <w:ind w:left="2069" w:hanging="152"/>
      </w:pPr>
      <w:rPr>
        <w:rFonts w:hint="default"/>
        <w:lang w:val="pt-BR" w:eastAsia="en-US" w:bidi="ar-SA"/>
      </w:rPr>
    </w:lvl>
    <w:lvl w:ilvl="3" w:tplc="4F5E4D36">
      <w:numFmt w:val="bullet"/>
      <w:lvlText w:val="•"/>
      <w:lvlJc w:val="left"/>
      <w:pPr>
        <w:ind w:left="3043" w:hanging="152"/>
      </w:pPr>
      <w:rPr>
        <w:rFonts w:hint="default"/>
        <w:lang w:val="pt-BR" w:eastAsia="en-US" w:bidi="ar-SA"/>
      </w:rPr>
    </w:lvl>
    <w:lvl w:ilvl="4" w:tplc="89AC19C4">
      <w:numFmt w:val="bullet"/>
      <w:lvlText w:val="•"/>
      <w:lvlJc w:val="left"/>
      <w:pPr>
        <w:ind w:left="4018" w:hanging="152"/>
      </w:pPr>
      <w:rPr>
        <w:rFonts w:hint="default"/>
        <w:lang w:val="pt-BR" w:eastAsia="en-US" w:bidi="ar-SA"/>
      </w:rPr>
    </w:lvl>
    <w:lvl w:ilvl="5" w:tplc="BB820D02">
      <w:numFmt w:val="bullet"/>
      <w:lvlText w:val="•"/>
      <w:lvlJc w:val="left"/>
      <w:pPr>
        <w:ind w:left="4992" w:hanging="152"/>
      </w:pPr>
      <w:rPr>
        <w:rFonts w:hint="default"/>
        <w:lang w:val="pt-BR" w:eastAsia="en-US" w:bidi="ar-SA"/>
      </w:rPr>
    </w:lvl>
    <w:lvl w:ilvl="6" w:tplc="6DCA8144">
      <w:numFmt w:val="bullet"/>
      <w:lvlText w:val="•"/>
      <w:lvlJc w:val="left"/>
      <w:pPr>
        <w:ind w:left="5967" w:hanging="152"/>
      </w:pPr>
      <w:rPr>
        <w:rFonts w:hint="default"/>
        <w:lang w:val="pt-BR" w:eastAsia="en-US" w:bidi="ar-SA"/>
      </w:rPr>
    </w:lvl>
    <w:lvl w:ilvl="7" w:tplc="A7948A58">
      <w:numFmt w:val="bullet"/>
      <w:lvlText w:val="•"/>
      <w:lvlJc w:val="left"/>
      <w:pPr>
        <w:ind w:left="6941" w:hanging="152"/>
      </w:pPr>
      <w:rPr>
        <w:rFonts w:hint="default"/>
        <w:lang w:val="pt-BR" w:eastAsia="en-US" w:bidi="ar-SA"/>
      </w:rPr>
    </w:lvl>
    <w:lvl w:ilvl="8" w:tplc="C3705600">
      <w:numFmt w:val="bullet"/>
      <w:lvlText w:val="•"/>
      <w:lvlJc w:val="left"/>
      <w:pPr>
        <w:ind w:left="7916" w:hanging="152"/>
      </w:pPr>
      <w:rPr>
        <w:rFonts w:hint="default"/>
        <w:lang w:val="pt-BR" w:eastAsia="en-US" w:bidi="ar-SA"/>
      </w:rPr>
    </w:lvl>
  </w:abstractNum>
  <w:abstractNum w:abstractNumId="34">
    <w:nsid w:val="734D196A"/>
    <w:multiLevelType w:val="multilevel"/>
    <w:tmpl w:val="72104490"/>
    <w:lvl w:ilvl="0">
      <w:start w:val="13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849" w:hanging="735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251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725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2199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616" w:hanging="2160"/>
      </w:pPr>
      <w:rPr>
        <w:rFonts w:hint="default"/>
      </w:rPr>
    </w:lvl>
  </w:abstractNum>
  <w:abstractNum w:abstractNumId="35">
    <w:nsid w:val="7BDB52DE"/>
    <w:multiLevelType w:val="multilevel"/>
    <w:tmpl w:val="EE5CD290"/>
    <w:lvl w:ilvl="0">
      <w:start w:val="1"/>
      <w:numFmt w:val="decimal"/>
      <w:lvlText w:val="%1."/>
      <w:lvlJc w:val="left"/>
      <w:pPr>
        <w:ind w:left="468" w:hanging="468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466" w:hanging="46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4862" w:hanging="60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3">
      <w:start w:val="1"/>
      <w:numFmt w:val="decimal"/>
      <w:lvlText w:val="%1.%2.%3.%4"/>
      <w:lvlJc w:val="left"/>
      <w:pPr>
        <w:ind w:left="116" w:hanging="80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BR" w:eastAsia="en-US" w:bidi="ar-SA"/>
      </w:rPr>
    </w:lvl>
    <w:lvl w:ilvl="4">
      <w:numFmt w:val="bullet"/>
      <w:lvlText w:val="•"/>
      <w:lvlJc w:val="left"/>
      <w:pPr>
        <w:ind w:left="840" w:hanging="809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2344" w:hanging="809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3848" w:hanging="809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5352" w:hanging="809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6857" w:hanging="809"/>
      </w:pPr>
      <w:rPr>
        <w:rFonts w:hint="default"/>
        <w:lang w:val="pt-BR" w:eastAsia="en-US" w:bidi="ar-SA"/>
      </w:rPr>
    </w:lvl>
  </w:abstractNum>
  <w:num w:numId="1">
    <w:abstractNumId w:val="33"/>
  </w:num>
  <w:num w:numId="2">
    <w:abstractNumId w:val="32"/>
  </w:num>
  <w:num w:numId="3">
    <w:abstractNumId w:val="31"/>
  </w:num>
  <w:num w:numId="4">
    <w:abstractNumId w:val="25"/>
  </w:num>
  <w:num w:numId="5">
    <w:abstractNumId w:val="27"/>
  </w:num>
  <w:num w:numId="6">
    <w:abstractNumId w:val="9"/>
  </w:num>
  <w:num w:numId="7">
    <w:abstractNumId w:val="13"/>
  </w:num>
  <w:num w:numId="8">
    <w:abstractNumId w:val="26"/>
  </w:num>
  <w:num w:numId="9">
    <w:abstractNumId w:val="22"/>
  </w:num>
  <w:num w:numId="10">
    <w:abstractNumId w:val="23"/>
  </w:num>
  <w:num w:numId="11">
    <w:abstractNumId w:val="30"/>
  </w:num>
  <w:num w:numId="12">
    <w:abstractNumId w:val="17"/>
  </w:num>
  <w:num w:numId="13">
    <w:abstractNumId w:val="12"/>
  </w:num>
  <w:num w:numId="14">
    <w:abstractNumId w:val="10"/>
  </w:num>
  <w:num w:numId="15">
    <w:abstractNumId w:val="18"/>
  </w:num>
  <w:num w:numId="16">
    <w:abstractNumId w:val="19"/>
  </w:num>
  <w:num w:numId="17">
    <w:abstractNumId w:val="14"/>
  </w:num>
  <w:num w:numId="18">
    <w:abstractNumId w:val="16"/>
  </w:num>
  <w:num w:numId="19">
    <w:abstractNumId w:val="28"/>
  </w:num>
  <w:num w:numId="20">
    <w:abstractNumId w:val="29"/>
  </w:num>
  <w:num w:numId="21">
    <w:abstractNumId w:val="15"/>
  </w:num>
  <w:num w:numId="22">
    <w:abstractNumId w:val="21"/>
  </w:num>
  <w:num w:numId="23">
    <w:abstractNumId w:val="20"/>
  </w:num>
  <w:num w:numId="24">
    <w:abstractNumId w:val="35"/>
  </w:num>
  <w:num w:numId="25">
    <w:abstractNumId w:val="24"/>
  </w:num>
  <w:num w:numId="26">
    <w:abstractNumId w:val="11"/>
  </w:num>
  <w:num w:numId="27">
    <w:abstractNumId w:val="34"/>
  </w:num>
  <w:num w:numId="28">
    <w:abstractNumId w:val="8"/>
  </w:num>
  <w:num w:numId="29">
    <w:abstractNumId w:val="2"/>
  </w:num>
  <w:num w:numId="30">
    <w:abstractNumId w:val="1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3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46985"/>
    <w:rsid w:val="00000B36"/>
    <w:rsid w:val="00046985"/>
    <w:rsid w:val="000620B9"/>
    <w:rsid w:val="000837CB"/>
    <w:rsid w:val="000C11C3"/>
    <w:rsid w:val="00120FC8"/>
    <w:rsid w:val="001865B9"/>
    <w:rsid w:val="00283548"/>
    <w:rsid w:val="002A5319"/>
    <w:rsid w:val="002C4249"/>
    <w:rsid w:val="003435C9"/>
    <w:rsid w:val="00346146"/>
    <w:rsid w:val="00362C4C"/>
    <w:rsid w:val="003702CD"/>
    <w:rsid w:val="003767C0"/>
    <w:rsid w:val="003915DF"/>
    <w:rsid w:val="003B64C1"/>
    <w:rsid w:val="003E3E21"/>
    <w:rsid w:val="003F1ED4"/>
    <w:rsid w:val="003F3A50"/>
    <w:rsid w:val="0040054B"/>
    <w:rsid w:val="00427560"/>
    <w:rsid w:val="004563BF"/>
    <w:rsid w:val="0046163B"/>
    <w:rsid w:val="004E001C"/>
    <w:rsid w:val="004E712E"/>
    <w:rsid w:val="005109DC"/>
    <w:rsid w:val="005C7D52"/>
    <w:rsid w:val="005D75B3"/>
    <w:rsid w:val="005F418F"/>
    <w:rsid w:val="00622A29"/>
    <w:rsid w:val="0062411D"/>
    <w:rsid w:val="00696221"/>
    <w:rsid w:val="006A06B6"/>
    <w:rsid w:val="006A693A"/>
    <w:rsid w:val="006B59D5"/>
    <w:rsid w:val="006C31DC"/>
    <w:rsid w:val="006D39FB"/>
    <w:rsid w:val="006E22E2"/>
    <w:rsid w:val="0070619D"/>
    <w:rsid w:val="00747AE1"/>
    <w:rsid w:val="00770101"/>
    <w:rsid w:val="0078307B"/>
    <w:rsid w:val="007B3D66"/>
    <w:rsid w:val="007F0190"/>
    <w:rsid w:val="007F60DC"/>
    <w:rsid w:val="00824B24"/>
    <w:rsid w:val="0087401E"/>
    <w:rsid w:val="00880597"/>
    <w:rsid w:val="008B242C"/>
    <w:rsid w:val="008C1855"/>
    <w:rsid w:val="008E4CCD"/>
    <w:rsid w:val="008E7B03"/>
    <w:rsid w:val="00911366"/>
    <w:rsid w:val="00951AEC"/>
    <w:rsid w:val="00955EAC"/>
    <w:rsid w:val="0095750A"/>
    <w:rsid w:val="0099122A"/>
    <w:rsid w:val="009E5910"/>
    <w:rsid w:val="00A046A5"/>
    <w:rsid w:val="00A14CCD"/>
    <w:rsid w:val="00A16887"/>
    <w:rsid w:val="00A202B3"/>
    <w:rsid w:val="00A33FF1"/>
    <w:rsid w:val="00A503D5"/>
    <w:rsid w:val="00A55881"/>
    <w:rsid w:val="00A673E8"/>
    <w:rsid w:val="00AE7E7D"/>
    <w:rsid w:val="00B61644"/>
    <w:rsid w:val="00B974FF"/>
    <w:rsid w:val="00BB7F52"/>
    <w:rsid w:val="00BF4745"/>
    <w:rsid w:val="00C354FA"/>
    <w:rsid w:val="00C473FF"/>
    <w:rsid w:val="00CA38D0"/>
    <w:rsid w:val="00CA39EE"/>
    <w:rsid w:val="00CA72C3"/>
    <w:rsid w:val="00CD035A"/>
    <w:rsid w:val="00D00365"/>
    <w:rsid w:val="00D01FBC"/>
    <w:rsid w:val="00D26963"/>
    <w:rsid w:val="00D37377"/>
    <w:rsid w:val="00D95BD7"/>
    <w:rsid w:val="00DB7574"/>
    <w:rsid w:val="00DC6A5A"/>
    <w:rsid w:val="00E528EE"/>
    <w:rsid w:val="00E85950"/>
    <w:rsid w:val="00E87D49"/>
    <w:rsid w:val="00EA3DCB"/>
    <w:rsid w:val="00EC39CA"/>
    <w:rsid w:val="00ED45B5"/>
    <w:rsid w:val="00EF3416"/>
    <w:rsid w:val="00F366C7"/>
    <w:rsid w:val="00F37064"/>
    <w:rsid w:val="00F43B0C"/>
    <w:rsid w:val="00F85085"/>
    <w:rsid w:val="00FA18FA"/>
    <w:rsid w:val="00FA6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D75B3"/>
    <w:rPr>
      <w:rFonts w:ascii="Arial" w:eastAsia="Arial" w:hAnsi="Arial" w:cs="Arial"/>
      <w:lang w:val="pt-BR"/>
    </w:rPr>
  </w:style>
  <w:style w:type="paragraph" w:styleId="Ttulo1">
    <w:name w:val="heading 1"/>
    <w:basedOn w:val="Normal"/>
    <w:uiPriority w:val="1"/>
    <w:qFormat/>
    <w:rsid w:val="005D75B3"/>
    <w:pPr>
      <w:ind w:left="515" w:hanging="401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75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D75B3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5D75B3"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rsid w:val="005D75B3"/>
    <w:pPr>
      <w:spacing w:before="52"/>
      <w:ind w:left="57"/>
    </w:pPr>
  </w:style>
  <w:style w:type="paragraph" w:styleId="Cabealho">
    <w:name w:val="header"/>
    <w:basedOn w:val="Normal"/>
    <w:link w:val="CabealhoChar"/>
    <w:uiPriority w:val="99"/>
    <w:unhideWhenUsed/>
    <w:rsid w:val="007830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307B"/>
    <w:rPr>
      <w:rFonts w:ascii="Arial" w:eastAsia="Arial" w:hAnsi="Arial" w:cs="Arial"/>
      <w:lang w:val="pt-BR"/>
    </w:rPr>
  </w:style>
  <w:style w:type="paragraph" w:styleId="Rodap">
    <w:name w:val="footer"/>
    <w:basedOn w:val="Normal"/>
    <w:link w:val="RodapChar"/>
    <w:uiPriority w:val="99"/>
    <w:unhideWhenUsed/>
    <w:rsid w:val="007830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307B"/>
    <w:rPr>
      <w:rFonts w:ascii="Arial" w:eastAsia="Arial" w:hAnsi="Arial" w:cs="Arial"/>
      <w:lang w:val="pt-BR"/>
    </w:rPr>
  </w:style>
  <w:style w:type="character" w:styleId="Nmerodepgina">
    <w:name w:val="page number"/>
    <w:basedOn w:val="Fontepargpadro"/>
    <w:uiPriority w:val="99"/>
    <w:unhideWhenUsed/>
    <w:rsid w:val="0078307B"/>
  </w:style>
  <w:style w:type="paragraph" w:styleId="NormalWeb">
    <w:name w:val="Normal (Web)"/>
    <w:basedOn w:val="Normal"/>
    <w:uiPriority w:val="99"/>
    <w:semiHidden/>
    <w:unhideWhenUsed/>
    <w:rsid w:val="009912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9122A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6A693A"/>
    <w:rPr>
      <w:rFonts w:ascii="Arial" w:eastAsia="Arial" w:hAnsi="Arial" w:cs="Arial"/>
      <w:sz w:val="24"/>
      <w:szCs w:val="24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asgovernamentais.gov.br/" TargetMode="External"/><Relationship Id="rId13" Type="http://schemas.openxmlformats.org/officeDocument/2006/relationships/hyperlink" Target="http://www.comprasgovernamentais.gov.b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mprasgovernamentais.gov.br/" TargetMode="External"/><Relationship Id="rId12" Type="http://schemas.openxmlformats.org/officeDocument/2006/relationships/hyperlink" Target="http://www.comprasgovernamentais.gov.b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omprasgovernamentais.gov.b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prasgovernamentais.gov.b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comprasgovernamentais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ransparencia.camara.rj.gov.b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12355</Words>
  <Characters>66723</Characters>
  <Application>Microsoft Office Word</Application>
  <DocSecurity>0</DocSecurity>
  <Lines>556</Lines>
  <Paragraphs>157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28</vt:i4>
      </vt:variant>
    </vt:vector>
  </HeadingPairs>
  <TitlesOfParts>
    <vt:vector size="29" baseType="lpstr">
      <vt:lpstr/>
      <vt:lpstr>INTRODUÇÃO</vt:lpstr>
      <vt:lpstr>AUTORIZAÇÃO PARA REALIZAÇÃO DA LICITAÇÃO</vt:lpstr>
      <vt:lpstr>DIA, HORÁRIO E LOCAL DA ABERTURA DA LICITAÇÃO</vt:lpstr>
      <vt:lpstr>OBJETO</vt:lpstr>
      <vt:lpstr>RECURSOS ORÇAMENTÁRIOS</vt:lpstr>
      <vt:lpstr>TIPO DE LICITAÇÃO</vt:lpstr>
      <vt:lpstr>ATA DE REGISTRO DE PREÇOS</vt:lpstr>
      <vt:lpstr>PRAZOS</vt:lpstr>
      <vt:lpstr>CONDIÇÕES DE PARTICIPAÇÃO</vt:lpstr>
      <vt:lpstr>CREDENCIAMENTO</vt:lpstr>
      <vt:lpstr>APRESENTAÇÃO DAS PROPOSTAS DE PREÇO E DA DOCUMENTAÇÃO</vt:lpstr>
      <vt:lpstr>ABERTURA DAS PROPOSTAS E FORMULAÇÃO DE LANCES</vt:lpstr>
      <vt:lpstr>Caso escolhido o modo de disputa aberto adotar a seguinte redação:</vt:lpstr>
      <vt:lpstr>JULGAMENTO DAS PROPOSTAS E DIREITO DE PREFERÊNCIA</vt:lpstr>
      <vt:lpstr>HABILITAÇÃO</vt:lpstr>
      <vt:lpstr>RECURSOS</vt:lpstr>
      <vt:lpstr>CONEXÃO COM O SISTEMA ELETRÔNICO</vt:lpstr>
      <vt:lpstr>SISTEMA DE REGISTRO DE PREÇOS</vt:lpstr>
      <vt:lpstr>FORMALIZAÇÃO DA ATA DE REGISTRO DE PREÇO</vt:lpstr>
      <vt:lpstr>CANCELAMENTO DA ATA E DO PREÇO REGISTRADO</vt:lpstr>
      <vt:lpstr>GARANTIA</vt:lpstr>
      <vt:lpstr>CONTRATAÇÃO</vt:lpstr>
      <vt:lpstr>CONDIÇÕES DE PAGAMENTO</vt:lpstr>
      <vt:lpstr>REAJUSTE</vt:lpstr>
      <vt:lpstr>SANÇÕES ADMINISTRATIVAS</vt:lpstr>
      <vt:lpstr>FORO</vt:lpstr>
      <vt:lpstr>DISPOSIÇÕES FINAIS</vt:lpstr>
      <vt:lpstr>Processo licitatório destinado exclusivamente à participação de microempresas e </vt:lpstr>
    </vt:vector>
  </TitlesOfParts>
  <Company/>
  <LinksUpToDate>false</LinksUpToDate>
  <CharactersWithSpaces>78921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geraldo.junior</cp:lastModifiedBy>
  <cp:revision>2</cp:revision>
  <dcterms:created xsi:type="dcterms:W3CDTF">2022-03-15T13:39:00Z</dcterms:created>
  <dcterms:modified xsi:type="dcterms:W3CDTF">2022-03-15T13:39:00Z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Writer</vt:lpwstr>
  </property>
  <property fmtid="{D5CDD505-2E9C-101B-9397-08002B2CF9AE}" pid="4" name="LastSaved">
    <vt:filetime>2020-04-20T00:00:00Z</vt:filetime>
  </property>
</Properties>
</file>