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2850" w:rsidRDefault="006F07B4" w:rsidP="000804C6">
      <w:pPr>
        <w:rPr>
          <w:sz w:val="22"/>
          <w:szCs w:val="20"/>
        </w:rPr>
      </w:pPr>
      <w:r w:rsidRPr="006F07B4">
        <w:rPr>
          <w:rFonts w:ascii="Arial" w:hAnsi="Arial"/>
          <w:noProof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margin-left:91.65pt;margin-top:-28.9pt;width:280.8pt;height:48.9pt;z-index:251660288;mso-width-relative:margin;mso-height-relative:margin">
            <v:textbox style="mso-next-textbox:#_x0000_s1030">
              <w:txbxContent>
                <w:p w:rsidR="00CE5C5F" w:rsidRPr="000804C6" w:rsidRDefault="00CE5C5F" w:rsidP="003A5A0D">
                  <w:pPr>
                    <w:jc w:val="center"/>
                    <w:rPr>
                      <w:rFonts w:ascii="Arial" w:hAnsi="Arial" w:cs="Arial"/>
                    </w:rPr>
                  </w:pPr>
                  <w:r w:rsidRPr="000804C6">
                    <w:rPr>
                      <w:rFonts w:ascii="Arial" w:hAnsi="Arial" w:cs="Arial"/>
                    </w:rPr>
                    <w:t xml:space="preserve">CÂMARA MUNICIPAL DO RIO DE </w:t>
                  </w:r>
                  <w:r>
                    <w:rPr>
                      <w:rFonts w:ascii="Arial" w:hAnsi="Arial" w:cs="Arial"/>
                    </w:rPr>
                    <w:t>JANEIRO</w:t>
                  </w:r>
                </w:p>
                <w:p w:rsidR="00CE5C5F" w:rsidRPr="000804C6" w:rsidRDefault="00CE5C5F" w:rsidP="003A5A0D">
                  <w:pPr>
                    <w:jc w:val="center"/>
                    <w:rPr>
                      <w:rFonts w:ascii="Arial" w:hAnsi="Arial" w:cs="Arial"/>
                    </w:rPr>
                  </w:pPr>
                  <w:r w:rsidRPr="000804C6">
                    <w:rPr>
                      <w:rFonts w:ascii="Arial" w:hAnsi="Arial" w:cs="Arial"/>
                    </w:rPr>
                    <w:t>CONTADORIA-GERAL</w:t>
                  </w:r>
                </w:p>
              </w:txbxContent>
            </v:textbox>
          </v:shape>
        </w:pict>
      </w:r>
      <w:r w:rsidRPr="006F07B4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margin-left:33.45pt;margin-top:-35.25pt;width:58.2pt;height:59.75pt;z-index:251657728" fillcolor="window">
            <v:imagedata r:id="rId8" o:title="" gain="61604f" blacklevel="1966f" grayscale="t" bilevel="t"/>
            <w10:wrap type="topAndBottom" anchorx="page"/>
          </v:shape>
          <o:OLEObject Type="Embed" ProgID="Word.Picture.8" ShapeID="_x0000_s1029" DrawAspect="Content" ObjectID="_1524912019" r:id="rId9"/>
        </w:pict>
      </w:r>
    </w:p>
    <w:p w:rsidR="006969EE" w:rsidRDefault="006969EE" w:rsidP="00F10518">
      <w:pPr>
        <w:jc w:val="center"/>
        <w:rPr>
          <w:sz w:val="22"/>
          <w:szCs w:val="20"/>
        </w:rPr>
      </w:pPr>
      <w:r>
        <w:rPr>
          <w:sz w:val="22"/>
          <w:szCs w:val="20"/>
        </w:rPr>
        <w:t xml:space="preserve">DEMONSTRATIVO ORÇAMENTÁRIO/FINANCEIRO – </w:t>
      </w:r>
      <w:r w:rsidR="00C3576E">
        <w:rPr>
          <w:sz w:val="22"/>
          <w:szCs w:val="20"/>
        </w:rPr>
        <w:t>ABRIL</w:t>
      </w:r>
      <w:r>
        <w:rPr>
          <w:sz w:val="22"/>
          <w:szCs w:val="20"/>
        </w:rPr>
        <w:t>/</w:t>
      </w:r>
      <w:r w:rsidR="003E789C">
        <w:rPr>
          <w:sz w:val="22"/>
          <w:szCs w:val="20"/>
        </w:rPr>
        <w:t>2016</w:t>
      </w:r>
    </w:p>
    <w:p w:rsidR="000E2850" w:rsidRDefault="000E2850">
      <w:pPr>
        <w:framePr w:hSpace="141" w:wrap="auto" w:vAnchor="text" w:hAnchor="page" w:x="5184" w:y="8"/>
        <w:jc w:val="both"/>
        <w:rPr>
          <w:sz w:val="20"/>
          <w:szCs w:val="20"/>
        </w:rPr>
      </w:pPr>
      <w:r>
        <w:rPr>
          <w:sz w:val="22"/>
        </w:rPr>
        <w:br w:type="page"/>
      </w:r>
    </w:p>
    <w:p w:rsidR="000E2850" w:rsidRDefault="000E2850">
      <w:pPr>
        <w:pStyle w:val="Ttulo7"/>
        <w:rPr>
          <w:sz w:val="24"/>
        </w:rPr>
      </w:pPr>
    </w:p>
    <w:p w:rsidR="006969EE" w:rsidRDefault="004D003D" w:rsidP="00321E66">
      <w:pPr>
        <w:tabs>
          <w:tab w:val="left" w:pos="7575"/>
        </w:tabs>
        <w:jc w:val="both"/>
        <w:rPr>
          <w:rFonts w:ascii="Arial" w:hAnsi="Arial"/>
          <w:b/>
          <w:sz w:val="22"/>
          <w:szCs w:val="20"/>
        </w:rPr>
      </w:pPr>
      <w:r>
        <w:rPr>
          <w:rFonts w:ascii="Arial" w:hAnsi="Arial"/>
          <w:b/>
          <w:sz w:val="22"/>
          <w:szCs w:val="20"/>
        </w:rPr>
        <w:t xml:space="preserve">                                                                                     </w:t>
      </w:r>
      <w:r w:rsidR="00F10518">
        <w:rPr>
          <w:rFonts w:ascii="Arial" w:hAnsi="Arial"/>
          <w:b/>
          <w:sz w:val="22"/>
          <w:szCs w:val="20"/>
        </w:rPr>
        <w:t xml:space="preserve">                             </w:t>
      </w:r>
      <w:r w:rsidRPr="004D003D">
        <w:rPr>
          <w:rFonts w:ascii="Arial" w:hAnsi="Arial"/>
          <w:sz w:val="16"/>
          <w:szCs w:val="16"/>
        </w:rPr>
        <w:t>Em R$</w:t>
      </w:r>
    </w:p>
    <w:tbl>
      <w:tblPr>
        <w:tblStyle w:val="Tabelacomgrade"/>
        <w:tblW w:w="0" w:type="auto"/>
        <w:tblInd w:w="929" w:type="dxa"/>
        <w:tblLook w:val="04A0"/>
      </w:tblPr>
      <w:tblGrid>
        <w:gridCol w:w="3969"/>
        <w:gridCol w:w="2693"/>
      </w:tblGrid>
      <w:tr w:rsidR="00956D23" w:rsidTr="00956D23">
        <w:trPr>
          <w:trHeight w:val="516"/>
        </w:trPr>
        <w:tc>
          <w:tcPr>
            <w:tcW w:w="6662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956D23" w:rsidRPr="000804C6" w:rsidRDefault="00956D23" w:rsidP="003E789C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0804C6">
              <w:rPr>
                <w:rFonts w:asciiTheme="minorHAnsi" w:hAnsiTheme="minorHAnsi"/>
                <w:b/>
                <w:sz w:val="20"/>
                <w:szCs w:val="20"/>
              </w:rPr>
              <w:t>ORÇAMENTO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 201</w:t>
            </w:r>
            <w:r w:rsidR="003E789C">
              <w:rPr>
                <w:rFonts w:asciiTheme="minorHAnsi" w:hAnsiTheme="minorHAnsi"/>
                <w:b/>
                <w:sz w:val="20"/>
                <w:szCs w:val="20"/>
              </w:rPr>
              <w:t>6</w:t>
            </w:r>
            <w:r w:rsidRPr="000804C6">
              <w:rPr>
                <w:rFonts w:asciiTheme="minorHAnsi" w:hAnsiTheme="minorHAnsi"/>
                <w:b/>
                <w:sz w:val="20"/>
                <w:szCs w:val="20"/>
              </w:rPr>
              <w:t xml:space="preserve"> - CMRJ</w:t>
            </w:r>
          </w:p>
        </w:tc>
      </w:tr>
      <w:tr w:rsidR="00956D23" w:rsidTr="00956D23">
        <w:tc>
          <w:tcPr>
            <w:tcW w:w="6662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:rsidR="00956D23" w:rsidRPr="000A2F92" w:rsidRDefault="00956D23" w:rsidP="00956D23">
            <w:pPr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  <w:r w:rsidRPr="000A2F92">
              <w:rPr>
                <w:rFonts w:asciiTheme="minorHAnsi" w:hAnsiTheme="minorHAnsi"/>
                <w:b/>
                <w:sz w:val="20"/>
                <w:szCs w:val="20"/>
              </w:rPr>
              <w:t>Receitas</w:t>
            </w:r>
          </w:p>
        </w:tc>
      </w:tr>
      <w:tr w:rsidR="00956D23" w:rsidRPr="007D1D04" w:rsidTr="00956D23">
        <w:tc>
          <w:tcPr>
            <w:tcW w:w="3969" w:type="dxa"/>
            <w:tcBorders>
              <w:left w:val="single" w:sz="8" w:space="0" w:color="auto"/>
            </w:tcBorders>
          </w:tcPr>
          <w:p w:rsidR="00956D23" w:rsidRPr="007D1D04" w:rsidRDefault="00956D23" w:rsidP="003A0434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7D1D04">
              <w:rPr>
                <w:rFonts w:asciiTheme="minorHAnsi" w:hAnsiTheme="minorHAnsi"/>
                <w:sz w:val="20"/>
                <w:szCs w:val="20"/>
              </w:rPr>
              <w:t xml:space="preserve">Duodécimo – </w:t>
            </w:r>
            <w:r w:rsidR="00C3576E">
              <w:rPr>
                <w:rFonts w:asciiTheme="minorHAnsi" w:hAnsiTheme="minorHAnsi"/>
                <w:sz w:val="20"/>
                <w:szCs w:val="20"/>
              </w:rPr>
              <w:t>Abril</w:t>
            </w:r>
            <w:r w:rsidRPr="007D1D04">
              <w:rPr>
                <w:rFonts w:asciiTheme="minorHAnsi" w:hAnsiTheme="minorHAnsi"/>
                <w:sz w:val="20"/>
                <w:szCs w:val="20"/>
              </w:rPr>
              <w:t>/201</w:t>
            </w:r>
            <w:r w:rsidR="00635D26" w:rsidRPr="007D1D04">
              <w:rPr>
                <w:rFonts w:asciiTheme="minorHAnsi" w:hAnsiTheme="minorHAnsi"/>
                <w:sz w:val="20"/>
                <w:szCs w:val="20"/>
              </w:rPr>
              <w:t>6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3107BD" w:rsidRPr="0039169B" w:rsidRDefault="00501DA6" w:rsidP="003107BD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43.031.040,11</w:t>
            </w:r>
          </w:p>
        </w:tc>
      </w:tr>
      <w:tr w:rsidR="00956D23" w:rsidRPr="007D1D04" w:rsidTr="00956D23">
        <w:tc>
          <w:tcPr>
            <w:tcW w:w="3969" w:type="dxa"/>
            <w:tcBorders>
              <w:left w:val="single" w:sz="8" w:space="0" w:color="auto"/>
            </w:tcBorders>
          </w:tcPr>
          <w:p w:rsidR="00956D23" w:rsidRPr="007D1D04" w:rsidRDefault="00956D23" w:rsidP="00786DB0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7D1D04">
              <w:rPr>
                <w:rFonts w:asciiTheme="minorHAnsi" w:hAnsiTheme="minorHAnsi"/>
                <w:sz w:val="20"/>
                <w:szCs w:val="20"/>
              </w:rPr>
              <w:t xml:space="preserve">Duodécimos recebidos de Jan a </w:t>
            </w:r>
            <w:r w:rsidR="00C3576E">
              <w:rPr>
                <w:rFonts w:asciiTheme="minorHAnsi" w:hAnsiTheme="minorHAnsi"/>
                <w:sz w:val="20"/>
                <w:szCs w:val="20"/>
              </w:rPr>
              <w:t>Abril</w:t>
            </w:r>
            <w:r w:rsidRPr="007D1D04">
              <w:rPr>
                <w:rFonts w:asciiTheme="minorHAnsi" w:hAnsiTheme="minorHAnsi"/>
                <w:sz w:val="20"/>
                <w:szCs w:val="20"/>
              </w:rPr>
              <w:t>/201</w:t>
            </w:r>
            <w:r w:rsidR="00635D26" w:rsidRPr="007D1D04">
              <w:rPr>
                <w:rFonts w:asciiTheme="minorHAnsi" w:hAnsiTheme="minorHAnsi"/>
                <w:sz w:val="20"/>
                <w:szCs w:val="20"/>
              </w:rPr>
              <w:t>6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956D23" w:rsidRPr="0039169B" w:rsidRDefault="00501DA6" w:rsidP="00956D23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193.458.465,86</w:t>
            </w:r>
          </w:p>
        </w:tc>
      </w:tr>
      <w:tr w:rsidR="00956D23" w:rsidRPr="007D1D04" w:rsidTr="00956D23">
        <w:tc>
          <w:tcPr>
            <w:tcW w:w="6662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:rsidR="00956D23" w:rsidRPr="0039169B" w:rsidRDefault="00956D23" w:rsidP="00956D23">
            <w:pPr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  <w:r w:rsidRPr="0039169B">
              <w:rPr>
                <w:rFonts w:asciiTheme="minorHAnsi" w:hAnsiTheme="minorHAnsi"/>
                <w:b/>
                <w:sz w:val="20"/>
                <w:szCs w:val="20"/>
              </w:rPr>
              <w:t>Despesas</w:t>
            </w:r>
          </w:p>
        </w:tc>
      </w:tr>
      <w:tr w:rsidR="00956D23" w:rsidRPr="007D1D04" w:rsidTr="00956D23">
        <w:tc>
          <w:tcPr>
            <w:tcW w:w="3969" w:type="dxa"/>
            <w:tcBorders>
              <w:left w:val="single" w:sz="8" w:space="0" w:color="auto"/>
            </w:tcBorders>
          </w:tcPr>
          <w:p w:rsidR="00956D23" w:rsidRPr="007D1D04" w:rsidRDefault="00956D23" w:rsidP="00956D23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7D1D04">
              <w:rPr>
                <w:rFonts w:asciiTheme="minorHAnsi" w:hAnsiTheme="minorHAnsi"/>
                <w:sz w:val="20"/>
                <w:szCs w:val="20"/>
              </w:rPr>
              <w:t>Orçamento do exercício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956D23" w:rsidRPr="0039169B" w:rsidRDefault="00BC201A" w:rsidP="000E1BA8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9169B">
              <w:rPr>
                <w:rFonts w:asciiTheme="minorHAnsi" w:hAnsiTheme="minorHAnsi"/>
                <w:sz w:val="20"/>
                <w:szCs w:val="20"/>
              </w:rPr>
              <w:t>601.709.703,00</w:t>
            </w:r>
          </w:p>
        </w:tc>
      </w:tr>
      <w:tr w:rsidR="00956D23" w:rsidRPr="007D1D04" w:rsidTr="00956D23">
        <w:tc>
          <w:tcPr>
            <w:tcW w:w="3969" w:type="dxa"/>
            <w:tcBorders>
              <w:left w:val="single" w:sz="8" w:space="0" w:color="auto"/>
            </w:tcBorders>
          </w:tcPr>
          <w:p w:rsidR="00956D23" w:rsidRPr="007D1D04" w:rsidRDefault="00956D23" w:rsidP="00956D23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7D1D04">
              <w:rPr>
                <w:rFonts w:asciiTheme="minorHAnsi" w:hAnsiTheme="minorHAnsi"/>
                <w:sz w:val="20"/>
                <w:szCs w:val="20"/>
              </w:rPr>
              <w:t>Despesa empenhada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CE5C5F" w:rsidRPr="0039169B" w:rsidRDefault="0066770A" w:rsidP="00CE5C5F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549.290.400,31</w:t>
            </w:r>
          </w:p>
        </w:tc>
      </w:tr>
      <w:tr w:rsidR="00956D23" w:rsidRPr="007D1D04" w:rsidTr="00956D23">
        <w:tc>
          <w:tcPr>
            <w:tcW w:w="3969" w:type="dxa"/>
            <w:tcBorders>
              <w:left w:val="single" w:sz="8" w:space="0" w:color="auto"/>
            </w:tcBorders>
          </w:tcPr>
          <w:p w:rsidR="00956D23" w:rsidRPr="007D1D04" w:rsidRDefault="00956D23" w:rsidP="00956D23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7D1D04">
              <w:rPr>
                <w:rFonts w:asciiTheme="minorHAnsi" w:hAnsiTheme="minorHAnsi"/>
                <w:sz w:val="20"/>
                <w:szCs w:val="20"/>
              </w:rPr>
              <w:t>Despesa paga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956D23" w:rsidRPr="0039169B" w:rsidRDefault="0066770A" w:rsidP="009A56B2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165.004.910,33</w:t>
            </w:r>
          </w:p>
        </w:tc>
      </w:tr>
      <w:tr w:rsidR="00956D23" w:rsidRPr="007D1D04" w:rsidTr="00956D23">
        <w:tc>
          <w:tcPr>
            <w:tcW w:w="3969" w:type="dxa"/>
            <w:tcBorders>
              <w:left w:val="single" w:sz="8" w:space="0" w:color="auto"/>
            </w:tcBorders>
          </w:tcPr>
          <w:p w:rsidR="00956D23" w:rsidRPr="007D1D04" w:rsidRDefault="00956D23" w:rsidP="00956D23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7D1D04">
              <w:rPr>
                <w:rFonts w:asciiTheme="minorHAnsi" w:hAnsiTheme="minorHAnsi"/>
                <w:sz w:val="20"/>
                <w:szCs w:val="20"/>
              </w:rPr>
              <w:t>Orçamento a empenhar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956D23" w:rsidRPr="0039169B" w:rsidRDefault="0066770A" w:rsidP="000E1BA8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52.419.302,69</w:t>
            </w:r>
          </w:p>
        </w:tc>
      </w:tr>
      <w:tr w:rsidR="00956D23" w:rsidRPr="007D1D04" w:rsidTr="00956D23">
        <w:trPr>
          <w:trHeight w:val="516"/>
        </w:trPr>
        <w:tc>
          <w:tcPr>
            <w:tcW w:w="6662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956D23" w:rsidRPr="0039169B" w:rsidRDefault="00956D23" w:rsidP="00956D23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39169B">
              <w:rPr>
                <w:rFonts w:asciiTheme="minorHAnsi" w:hAnsiTheme="minorHAnsi"/>
                <w:b/>
                <w:sz w:val="20"/>
                <w:szCs w:val="20"/>
              </w:rPr>
              <w:t>RESTOS A PAGAR – EXERCÍCIOS ANTERIORES - CMRJ</w:t>
            </w:r>
          </w:p>
        </w:tc>
      </w:tr>
      <w:tr w:rsidR="00956D23" w:rsidRPr="007D1D04" w:rsidTr="00956D23">
        <w:tc>
          <w:tcPr>
            <w:tcW w:w="3969" w:type="dxa"/>
            <w:tcBorders>
              <w:left w:val="single" w:sz="8" w:space="0" w:color="auto"/>
            </w:tcBorders>
          </w:tcPr>
          <w:p w:rsidR="00956D23" w:rsidRPr="007D1D04" w:rsidRDefault="00956D23" w:rsidP="00956D23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7D1D04">
              <w:rPr>
                <w:rFonts w:asciiTheme="minorHAnsi" w:hAnsiTheme="minorHAnsi"/>
                <w:sz w:val="20"/>
                <w:szCs w:val="20"/>
              </w:rPr>
              <w:t>Restos a pagar – saldo inicial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956D23" w:rsidRPr="0039169B" w:rsidRDefault="000B4110" w:rsidP="00672F48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28.879.882,12</w:t>
            </w:r>
          </w:p>
        </w:tc>
      </w:tr>
      <w:tr w:rsidR="00956D23" w:rsidRPr="007D1D04" w:rsidTr="00956D23">
        <w:tc>
          <w:tcPr>
            <w:tcW w:w="3969" w:type="dxa"/>
            <w:tcBorders>
              <w:left w:val="single" w:sz="8" w:space="0" w:color="auto"/>
            </w:tcBorders>
          </w:tcPr>
          <w:p w:rsidR="00956D23" w:rsidRPr="007D1D04" w:rsidRDefault="00956D23" w:rsidP="00956D23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7D1D04">
              <w:rPr>
                <w:rFonts w:asciiTheme="minorHAnsi" w:hAnsiTheme="minorHAnsi"/>
                <w:sz w:val="20"/>
                <w:szCs w:val="20"/>
              </w:rPr>
              <w:t>Cancelados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956D23" w:rsidRPr="0039169B" w:rsidRDefault="000B4110" w:rsidP="00956D23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40.087,00</w:t>
            </w:r>
          </w:p>
        </w:tc>
      </w:tr>
      <w:tr w:rsidR="00956D23" w:rsidRPr="007D1D04" w:rsidTr="00956D23">
        <w:tc>
          <w:tcPr>
            <w:tcW w:w="3969" w:type="dxa"/>
            <w:tcBorders>
              <w:left w:val="single" w:sz="8" w:space="0" w:color="auto"/>
            </w:tcBorders>
          </w:tcPr>
          <w:p w:rsidR="00956D23" w:rsidRPr="007D1D04" w:rsidRDefault="00956D23" w:rsidP="000C71F4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7D1D04">
              <w:rPr>
                <w:rFonts w:asciiTheme="minorHAnsi" w:hAnsiTheme="minorHAnsi"/>
                <w:sz w:val="20"/>
                <w:szCs w:val="20"/>
              </w:rPr>
              <w:t>P</w:t>
            </w:r>
            <w:r w:rsidR="000C71F4" w:rsidRPr="007D1D04">
              <w:rPr>
                <w:rFonts w:asciiTheme="minorHAnsi" w:hAnsiTheme="minorHAnsi"/>
                <w:sz w:val="20"/>
                <w:szCs w:val="20"/>
              </w:rPr>
              <w:t>ago</w:t>
            </w:r>
            <w:r w:rsidRPr="007D1D04">
              <w:rPr>
                <w:rFonts w:asciiTheme="minorHAnsi" w:hAnsiTheme="minorHAnsi"/>
                <w:sz w:val="20"/>
                <w:szCs w:val="20"/>
              </w:rPr>
              <w:t>s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956D23" w:rsidRPr="0039169B" w:rsidRDefault="00D33A3D" w:rsidP="00956D23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2.312.593,75</w:t>
            </w:r>
          </w:p>
        </w:tc>
      </w:tr>
      <w:tr w:rsidR="00672F48" w:rsidRPr="007D1D04" w:rsidTr="00956D23">
        <w:tc>
          <w:tcPr>
            <w:tcW w:w="3969" w:type="dxa"/>
            <w:tcBorders>
              <w:left w:val="single" w:sz="8" w:space="0" w:color="auto"/>
            </w:tcBorders>
          </w:tcPr>
          <w:p w:rsidR="00672F48" w:rsidRPr="007D1D04" w:rsidRDefault="00672F48" w:rsidP="003A0434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7D1D04">
              <w:rPr>
                <w:rFonts w:asciiTheme="minorHAnsi" w:hAnsiTheme="minorHAnsi"/>
                <w:sz w:val="20"/>
                <w:szCs w:val="20"/>
              </w:rPr>
              <w:t>Inscrição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672F48" w:rsidRPr="0039169B" w:rsidRDefault="00C722A3" w:rsidP="00956D23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9169B">
              <w:rPr>
                <w:rFonts w:asciiTheme="minorHAnsi" w:hAnsiTheme="minorHAnsi"/>
                <w:sz w:val="20"/>
                <w:szCs w:val="20"/>
              </w:rPr>
              <w:t>-</w:t>
            </w:r>
          </w:p>
        </w:tc>
      </w:tr>
      <w:tr w:rsidR="00956D23" w:rsidRPr="007D1D04" w:rsidTr="00956D23">
        <w:tc>
          <w:tcPr>
            <w:tcW w:w="3969" w:type="dxa"/>
            <w:tcBorders>
              <w:left w:val="single" w:sz="8" w:space="0" w:color="auto"/>
            </w:tcBorders>
          </w:tcPr>
          <w:p w:rsidR="00956D23" w:rsidRPr="007D1D04" w:rsidRDefault="00956D23" w:rsidP="003A0434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7D1D04">
              <w:rPr>
                <w:rFonts w:asciiTheme="minorHAnsi" w:hAnsiTheme="minorHAnsi"/>
                <w:sz w:val="20"/>
                <w:szCs w:val="20"/>
              </w:rPr>
              <w:t xml:space="preserve">Restos a pagar – saldo em </w:t>
            </w:r>
            <w:r w:rsidR="00C3576E">
              <w:rPr>
                <w:rFonts w:asciiTheme="minorHAnsi" w:hAnsiTheme="minorHAnsi"/>
                <w:sz w:val="20"/>
                <w:szCs w:val="20"/>
              </w:rPr>
              <w:t>Abril</w:t>
            </w:r>
            <w:r w:rsidRPr="007D1D04">
              <w:rPr>
                <w:rFonts w:asciiTheme="minorHAnsi" w:hAnsiTheme="minorHAnsi"/>
                <w:sz w:val="20"/>
                <w:szCs w:val="20"/>
              </w:rPr>
              <w:t>/201</w:t>
            </w:r>
            <w:r w:rsidR="00635D26" w:rsidRPr="007D1D04">
              <w:rPr>
                <w:rFonts w:asciiTheme="minorHAnsi" w:hAnsiTheme="minorHAnsi"/>
                <w:sz w:val="20"/>
                <w:szCs w:val="20"/>
              </w:rPr>
              <w:t>6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956D23" w:rsidRPr="0039169B" w:rsidRDefault="00E86587" w:rsidP="00956D23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26.527.201,37</w:t>
            </w:r>
          </w:p>
        </w:tc>
      </w:tr>
      <w:tr w:rsidR="00956D23" w:rsidRPr="007D1D04" w:rsidTr="00956D23">
        <w:trPr>
          <w:trHeight w:val="516"/>
        </w:trPr>
        <w:tc>
          <w:tcPr>
            <w:tcW w:w="6662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956D23" w:rsidRPr="0039169B" w:rsidRDefault="00956D23" w:rsidP="00956D23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39169B">
              <w:rPr>
                <w:rFonts w:asciiTheme="minorHAnsi" w:hAnsiTheme="minorHAnsi"/>
                <w:b/>
                <w:sz w:val="20"/>
                <w:szCs w:val="20"/>
              </w:rPr>
              <w:t>DISPONIBILIDADES - CMRJ</w:t>
            </w:r>
          </w:p>
        </w:tc>
      </w:tr>
      <w:tr w:rsidR="00956D23" w:rsidRPr="007D1D04" w:rsidTr="00956D23">
        <w:tc>
          <w:tcPr>
            <w:tcW w:w="3969" w:type="dxa"/>
            <w:tcBorders>
              <w:left w:val="single" w:sz="8" w:space="0" w:color="auto"/>
              <w:bottom w:val="single" w:sz="36" w:space="0" w:color="auto"/>
            </w:tcBorders>
          </w:tcPr>
          <w:p w:rsidR="00956D23" w:rsidRPr="007D1D04" w:rsidRDefault="00956D23" w:rsidP="003A0434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7D1D04">
              <w:rPr>
                <w:rFonts w:asciiTheme="minorHAnsi" w:hAnsiTheme="minorHAnsi"/>
                <w:sz w:val="20"/>
                <w:szCs w:val="20"/>
              </w:rPr>
              <w:t xml:space="preserve">Saldo em Bancos – </w:t>
            </w:r>
            <w:r w:rsidR="00C3576E">
              <w:rPr>
                <w:rFonts w:asciiTheme="minorHAnsi" w:hAnsiTheme="minorHAnsi"/>
                <w:sz w:val="20"/>
                <w:szCs w:val="20"/>
              </w:rPr>
              <w:t>Abril</w:t>
            </w:r>
            <w:r w:rsidRPr="007D1D04">
              <w:rPr>
                <w:rFonts w:asciiTheme="minorHAnsi" w:hAnsiTheme="minorHAnsi"/>
                <w:sz w:val="20"/>
                <w:szCs w:val="20"/>
              </w:rPr>
              <w:t>/201</w:t>
            </w:r>
            <w:r w:rsidR="00635D26" w:rsidRPr="007D1D04">
              <w:rPr>
                <w:rFonts w:asciiTheme="minorHAnsi" w:hAnsiTheme="minorHAnsi"/>
                <w:sz w:val="20"/>
                <w:szCs w:val="20"/>
              </w:rPr>
              <w:t>6</w:t>
            </w:r>
          </w:p>
        </w:tc>
        <w:tc>
          <w:tcPr>
            <w:tcW w:w="2693" w:type="dxa"/>
            <w:tcBorders>
              <w:bottom w:val="single" w:sz="36" w:space="0" w:color="auto"/>
              <w:right w:val="single" w:sz="8" w:space="0" w:color="auto"/>
            </w:tcBorders>
          </w:tcPr>
          <w:p w:rsidR="00956D23" w:rsidRPr="0039169B" w:rsidRDefault="006C2C10" w:rsidP="00956D23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108.914.493,98</w:t>
            </w:r>
          </w:p>
        </w:tc>
      </w:tr>
      <w:tr w:rsidR="00956D23" w:rsidRPr="007D1D04" w:rsidTr="00956D23">
        <w:trPr>
          <w:trHeight w:val="516"/>
        </w:trPr>
        <w:tc>
          <w:tcPr>
            <w:tcW w:w="6662" w:type="dxa"/>
            <w:gridSpan w:val="2"/>
            <w:tcBorders>
              <w:top w:val="single" w:sz="36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956D23" w:rsidRPr="0039169B" w:rsidRDefault="00956D23" w:rsidP="00956D23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39169B">
              <w:rPr>
                <w:rFonts w:asciiTheme="minorHAnsi" w:hAnsiTheme="minorHAnsi"/>
                <w:b/>
                <w:sz w:val="20"/>
                <w:szCs w:val="20"/>
              </w:rPr>
              <w:t xml:space="preserve">ORÇAMENTO </w:t>
            </w:r>
            <w:r w:rsidR="003E789C" w:rsidRPr="0039169B">
              <w:rPr>
                <w:rFonts w:asciiTheme="minorHAnsi" w:hAnsiTheme="minorHAnsi"/>
                <w:b/>
                <w:sz w:val="20"/>
                <w:szCs w:val="20"/>
              </w:rPr>
              <w:t>2016</w:t>
            </w:r>
            <w:r w:rsidRPr="0039169B">
              <w:rPr>
                <w:rFonts w:asciiTheme="minorHAnsi" w:hAnsiTheme="minorHAnsi"/>
                <w:b/>
                <w:sz w:val="20"/>
                <w:szCs w:val="20"/>
              </w:rPr>
              <w:t xml:space="preserve"> – FECMRJ</w:t>
            </w:r>
          </w:p>
        </w:tc>
      </w:tr>
      <w:tr w:rsidR="00956D23" w:rsidRPr="007D1D04" w:rsidTr="00956D23">
        <w:tc>
          <w:tcPr>
            <w:tcW w:w="6662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:rsidR="00956D23" w:rsidRPr="0039169B" w:rsidRDefault="00956D23" w:rsidP="00956D23">
            <w:pPr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  <w:r w:rsidRPr="0039169B">
              <w:rPr>
                <w:rFonts w:asciiTheme="minorHAnsi" w:hAnsiTheme="minorHAnsi"/>
                <w:b/>
                <w:sz w:val="20"/>
                <w:szCs w:val="20"/>
              </w:rPr>
              <w:t>Receitas</w:t>
            </w:r>
          </w:p>
        </w:tc>
      </w:tr>
      <w:tr w:rsidR="00956D23" w:rsidRPr="007D1D04" w:rsidTr="00956D23">
        <w:tc>
          <w:tcPr>
            <w:tcW w:w="3969" w:type="dxa"/>
            <w:tcBorders>
              <w:left w:val="single" w:sz="8" w:space="0" w:color="auto"/>
            </w:tcBorders>
          </w:tcPr>
          <w:p w:rsidR="00956D23" w:rsidRPr="007D1D04" w:rsidRDefault="00956D23" w:rsidP="003A0434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7D1D04">
              <w:rPr>
                <w:rFonts w:asciiTheme="minorHAnsi" w:hAnsiTheme="minorHAnsi"/>
                <w:sz w:val="20"/>
                <w:szCs w:val="20"/>
              </w:rPr>
              <w:t xml:space="preserve">Receitas diversas – </w:t>
            </w:r>
            <w:r w:rsidR="00C3576E">
              <w:rPr>
                <w:rFonts w:asciiTheme="minorHAnsi" w:hAnsiTheme="minorHAnsi"/>
                <w:sz w:val="20"/>
                <w:szCs w:val="20"/>
              </w:rPr>
              <w:t>Abril</w:t>
            </w:r>
            <w:r w:rsidRPr="007D1D04">
              <w:rPr>
                <w:rFonts w:asciiTheme="minorHAnsi" w:hAnsiTheme="minorHAnsi"/>
                <w:sz w:val="20"/>
                <w:szCs w:val="20"/>
              </w:rPr>
              <w:t>/201</w:t>
            </w:r>
            <w:r w:rsidR="00635D26" w:rsidRPr="007D1D04">
              <w:rPr>
                <w:rFonts w:asciiTheme="minorHAnsi" w:hAnsiTheme="minorHAnsi"/>
                <w:sz w:val="20"/>
                <w:szCs w:val="20"/>
              </w:rPr>
              <w:t>6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956D23" w:rsidRPr="0039169B" w:rsidRDefault="00AB0542" w:rsidP="00655A7F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2.147.335,63</w:t>
            </w:r>
          </w:p>
        </w:tc>
      </w:tr>
      <w:tr w:rsidR="00956D23" w:rsidRPr="007D1D04" w:rsidTr="00956D23">
        <w:tc>
          <w:tcPr>
            <w:tcW w:w="3969" w:type="dxa"/>
            <w:tcBorders>
              <w:left w:val="single" w:sz="8" w:space="0" w:color="auto"/>
            </w:tcBorders>
          </w:tcPr>
          <w:p w:rsidR="00956D23" w:rsidRPr="007D1D04" w:rsidRDefault="00956D23" w:rsidP="00786DB0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7D1D04">
              <w:rPr>
                <w:rFonts w:asciiTheme="minorHAnsi" w:hAnsiTheme="minorHAnsi"/>
                <w:sz w:val="20"/>
                <w:szCs w:val="20"/>
              </w:rPr>
              <w:t xml:space="preserve">Receitas diversas de Jan a </w:t>
            </w:r>
            <w:r w:rsidR="00C3576E">
              <w:rPr>
                <w:rFonts w:asciiTheme="minorHAnsi" w:hAnsiTheme="minorHAnsi"/>
                <w:sz w:val="20"/>
                <w:szCs w:val="20"/>
              </w:rPr>
              <w:t>Abril</w:t>
            </w:r>
            <w:r w:rsidRPr="007D1D04">
              <w:rPr>
                <w:rFonts w:asciiTheme="minorHAnsi" w:hAnsiTheme="minorHAnsi"/>
                <w:sz w:val="20"/>
                <w:szCs w:val="20"/>
              </w:rPr>
              <w:t>/201</w:t>
            </w:r>
            <w:r w:rsidR="00635D26" w:rsidRPr="007D1D04">
              <w:rPr>
                <w:rFonts w:asciiTheme="minorHAnsi" w:hAnsiTheme="minorHAnsi"/>
                <w:sz w:val="20"/>
                <w:szCs w:val="20"/>
              </w:rPr>
              <w:t>6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956D23" w:rsidRPr="0039169B" w:rsidRDefault="00AB0542" w:rsidP="00956D23">
            <w:pPr>
              <w:jc w:val="righ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6.770.890,11</w:t>
            </w:r>
          </w:p>
        </w:tc>
      </w:tr>
      <w:tr w:rsidR="00956D23" w:rsidRPr="007D1D04" w:rsidTr="00956D23">
        <w:tc>
          <w:tcPr>
            <w:tcW w:w="6662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:rsidR="00956D23" w:rsidRPr="0039169B" w:rsidRDefault="00956D23" w:rsidP="00956D23">
            <w:pPr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  <w:r w:rsidRPr="0039169B">
              <w:rPr>
                <w:rFonts w:asciiTheme="minorHAnsi" w:hAnsiTheme="minorHAnsi"/>
                <w:b/>
                <w:sz w:val="20"/>
                <w:szCs w:val="20"/>
              </w:rPr>
              <w:t>Despesas</w:t>
            </w:r>
          </w:p>
        </w:tc>
      </w:tr>
      <w:tr w:rsidR="00956D23" w:rsidRPr="007D1D04" w:rsidTr="00956D23">
        <w:tc>
          <w:tcPr>
            <w:tcW w:w="3969" w:type="dxa"/>
            <w:tcBorders>
              <w:left w:val="single" w:sz="8" w:space="0" w:color="auto"/>
            </w:tcBorders>
          </w:tcPr>
          <w:p w:rsidR="00956D23" w:rsidRPr="007D1D04" w:rsidRDefault="00956D23" w:rsidP="00956D23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7D1D04">
              <w:rPr>
                <w:rFonts w:asciiTheme="minorHAnsi" w:hAnsiTheme="minorHAnsi"/>
                <w:sz w:val="20"/>
                <w:szCs w:val="20"/>
              </w:rPr>
              <w:t>Orçamento do exercício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956D23" w:rsidRPr="0039169B" w:rsidRDefault="00BC201A" w:rsidP="00956D23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9169B">
              <w:rPr>
                <w:rFonts w:asciiTheme="minorHAnsi" w:hAnsiTheme="minorHAnsi"/>
                <w:sz w:val="20"/>
                <w:szCs w:val="20"/>
              </w:rPr>
              <w:t>8.064.349,00</w:t>
            </w:r>
          </w:p>
        </w:tc>
      </w:tr>
      <w:tr w:rsidR="00956D23" w:rsidRPr="007D1D04" w:rsidTr="00956D23">
        <w:tc>
          <w:tcPr>
            <w:tcW w:w="3969" w:type="dxa"/>
            <w:tcBorders>
              <w:left w:val="single" w:sz="8" w:space="0" w:color="auto"/>
            </w:tcBorders>
          </w:tcPr>
          <w:p w:rsidR="00956D23" w:rsidRPr="007D1D04" w:rsidRDefault="00956D23" w:rsidP="00956D23">
            <w:pPr>
              <w:rPr>
                <w:rFonts w:asciiTheme="minorHAnsi" w:hAnsiTheme="minorHAnsi"/>
                <w:sz w:val="20"/>
                <w:szCs w:val="20"/>
              </w:rPr>
            </w:pPr>
            <w:r w:rsidRPr="007D1D04">
              <w:rPr>
                <w:rFonts w:asciiTheme="minorHAnsi" w:hAnsiTheme="minorHAnsi"/>
                <w:sz w:val="20"/>
                <w:szCs w:val="20"/>
              </w:rPr>
              <w:t>Despesa empenhada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956D23" w:rsidRPr="0039169B" w:rsidRDefault="00C87BA9" w:rsidP="00956D23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9169B">
              <w:rPr>
                <w:rFonts w:asciiTheme="minorHAnsi" w:hAnsiTheme="minorHAnsi"/>
                <w:sz w:val="20"/>
                <w:szCs w:val="20"/>
              </w:rPr>
              <w:t>141.637,98</w:t>
            </w:r>
          </w:p>
        </w:tc>
      </w:tr>
      <w:tr w:rsidR="00956D23" w:rsidRPr="007D1D04" w:rsidTr="00956D23">
        <w:tc>
          <w:tcPr>
            <w:tcW w:w="3969" w:type="dxa"/>
            <w:tcBorders>
              <w:left w:val="single" w:sz="8" w:space="0" w:color="auto"/>
            </w:tcBorders>
          </w:tcPr>
          <w:p w:rsidR="00956D23" w:rsidRPr="007D1D04" w:rsidRDefault="00956D23" w:rsidP="00956D23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7D1D04">
              <w:rPr>
                <w:rFonts w:asciiTheme="minorHAnsi" w:hAnsiTheme="minorHAnsi"/>
                <w:sz w:val="20"/>
                <w:szCs w:val="20"/>
              </w:rPr>
              <w:t>Despesa paga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956D23" w:rsidRPr="0039169B" w:rsidRDefault="00CE5C5F" w:rsidP="00673058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</w:t>
            </w:r>
            <w:r w:rsidR="00192088">
              <w:rPr>
                <w:rFonts w:asciiTheme="minorHAnsi" w:hAnsiTheme="minorHAnsi"/>
                <w:sz w:val="20"/>
                <w:szCs w:val="20"/>
              </w:rPr>
              <w:t>6.497,31</w:t>
            </w:r>
          </w:p>
        </w:tc>
      </w:tr>
      <w:tr w:rsidR="00956D23" w:rsidRPr="007D1D04" w:rsidTr="00956D23">
        <w:tc>
          <w:tcPr>
            <w:tcW w:w="3969" w:type="dxa"/>
            <w:tcBorders>
              <w:left w:val="single" w:sz="8" w:space="0" w:color="auto"/>
            </w:tcBorders>
          </w:tcPr>
          <w:p w:rsidR="00956D23" w:rsidRPr="007D1D04" w:rsidRDefault="00956D23" w:rsidP="00956D23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7D1D04">
              <w:rPr>
                <w:rFonts w:asciiTheme="minorHAnsi" w:hAnsiTheme="minorHAnsi"/>
                <w:sz w:val="20"/>
                <w:szCs w:val="20"/>
              </w:rPr>
              <w:t>Orçamento a empenhar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956D23" w:rsidRPr="0039169B" w:rsidRDefault="00C87BA9" w:rsidP="00956D23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9169B">
              <w:rPr>
                <w:rFonts w:asciiTheme="minorHAnsi" w:hAnsiTheme="minorHAnsi"/>
                <w:sz w:val="20"/>
                <w:szCs w:val="20"/>
              </w:rPr>
              <w:t>7.922.711,02</w:t>
            </w:r>
          </w:p>
        </w:tc>
      </w:tr>
      <w:tr w:rsidR="00956D23" w:rsidRPr="007D1D04" w:rsidTr="00956D23">
        <w:trPr>
          <w:trHeight w:val="516"/>
        </w:trPr>
        <w:tc>
          <w:tcPr>
            <w:tcW w:w="6662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956D23" w:rsidRPr="0039169B" w:rsidRDefault="00956D23" w:rsidP="00956D23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39169B">
              <w:rPr>
                <w:rFonts w:asciiTheme="minorHAnsi" w:hAnsiTheme="minorHAnsi"/>
                <w:b/>
                <w:sz w:val="20"/>
                <w:szCs w:val="20"/>
              </w:rPr>
              <w:t xml:space="preserve">RESTOS A PAGAR – EXERCÍCIOS ANTERIORES - FECMRJ </w:t>
            </w:r>
          </w:p>
        </w:tc>
      </w:tr>
      <w:tr w:rsidR="00956D23" w:rsidRPr="007D1D04" w:rsidTr="00956D23">
        <w:tc>
          <w:tcPr>
            <w:tcW w:w="3969" w:type="dxa"/>
            <w:tcBorders>
              <w:left w:val="single" w:sz="8" w:space="0" w:color="auto"/>
            </w:tcBorders>
          </w:tcPr>
          <w:p w:rsidR="00956D23" w:rsidRPr="007D1D04" w:rsidRDefault="00956D23" w:rsidP="00956D23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7D1D04">
              <w:rPr>
                <w:rFonts w:asciiTheme="minorHAnsi" w:hAnsiTheme="minorHAnsi"/>
                <w:sz w:val="20"/>
                <w:szCs w:val="20"/>
              </w:rPr>
              <w:t>Restos a pagar – saldo inicial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956D23" w:rsidRPr="0039169B" w:rsidRDefault="00EC3D9A" w:rsidP="00956D23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9169B">
              <w:rPr>
                <w:rFonts w:asciiTheme="minorHAnsi" w:hAnsiTheme="minorHAnsi"/>
                <w:sz w:val="20"/>
                <w:szCs w:val="20"/>
              </w:rPr>
              <w:t>203.999,24</w:t>
            </w:r>
          </w:p>
        </w:tc>
      </w:tr>
      <w:tr w:rsidR="00956D23" w:rsidRPr="007D1D04" w:rsidTr="00956D23">
        <w:tc>
          <w:tcPr>
            <w:tcW w:w="3969" w:type="dxa"/>
            <w:tcBorders>
              <w:left w:val="single" w:sz="8" w:space="0" w:color="auto"/>
            </w:tcBorders>
          </w:tcPr>
          <w:p w:rsidR="00956D23" w:rsidRPr="007D1D04" w:rsidRDefault="00956D23" w:rsidP="00956D23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7D1D04">
              <w:rPr>
                <w:rFonts w:asciiTheme="minorHAnsi" w:hAnsiTheme="minorHAnsi"/>
                <w:sz w:val="20"/>
                <w:szCs w:val="20"/>
              </w:rPr>
              <w:t>Cancelados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7035AC" w:rsidRPr="0039169B" w:rsidRDefault="007035AC" w:rsidP="007035AC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9169B">
              <w:rPr>
                <w:rFonts w:asciiTheme="minorHAnsi" w:hAnsiTheme="minorHAnsi"/>
                <w:sz w:val="20"/>
                <w:szCs w:val="20"/>
              </w:rPr>
              <w:t xml:space="preserve"> -</w:t>
            </w:r>
          </w:p>
        </w:tc>
      </w:tr>
      <w:tr w:rsidR="00956D23" w:rsidRPr="007D1D04" w:rsidTr="00956D23">
        <w:tc>
          <w:tcPr>
            <w:tcW w:w="3969" w:type="dxa"/>
            <w:tcBorders>
              <w:left w:val="single" w:sz="8" w:space="0" w:color="auto"/>
            </w:tcBorders>
          </w:tcPr>
          <w:p w:rsidR="00956D23" w:rsidRPr="007D1D04" w:rsidRDefault="00956D23" w:rsidP="007A33AA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7D1D04">
              <w:rPr>
                <w:rFonts w:asciiTheme="minorHAnsi" w:hAnsiTheme="minorHAnsi"/>
                <w:sz w:val="20"/>
                <w:szCs w:val="20"/>
              </w:rPr>
              <w:t>P</w:t>
            </w:r>
            <w:r w:rsidR="007A33AA" w:rsidRPr="007D1D04">
              <w:rPr>
                <w:rFonts w:asciiTheme="minorHAnsi" w:hAnsiTheme="minorHAnsi"/>
                <w:sz w:val="20"/>
                <w:szCs w:val="20"/>
              </w:rPr>
              <w:t>ago</w:t>
            </w:r>
            <w:r w:rsidRPr="007D1D04">
              <w:rPr>
                <w:rFonts w:asciiTheme="minorHAnsi" w:hAnsiTheme="minorHAnsi"/>
                <w:sz w:val="20"/>
                <w:szCs w:val="20"/>
              </w:rPr>
              <w:t>s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956D23" w:rsidRPr="0039169B" w:rsidRDefault="00C722A3" w:rsidP="00956D23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9169B">
              <w:rPr>
                <w:rFonts w:asciiTheme="minorHAnsi" w:hAnsiTheme="minorHAnsi"/>
                <w:sz w:val="20"/>
                <w:szCs w:val="20"/>
              </w:rPr>
              <w:t>-</w:t>
            </w:r>
          </w:p>
        </w:tc>
      </w:tr>
      <w:tr w:rsidR="007F2D0F" w:rsidRPr="007D1D04" w:rsidTr="00956D23">
        <w:tc>
          <w:tcPr>
            <w:tcW w:w="3969" w:type="dxa"/>
            <w:tcBorders>
              <w:left w:val="single" w:sz="8" w:space="0" w:color="auto"/>
            </w:tcBorders>
          </w:tcPr>
          <w:p w:rsidR="007F2D0F" w:rsidRPr="007D1D04" w:rsidRDefault="007F2D0F" w:rsidP="003A0434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proofErr w:type="gramStart"/>
            <w:r w:rsidRPr="007D1D04">
              <w:rPr>
                <w:rFonts w:asciiTheme="minorHAnsi" w:hAnsiTheme="minorHAnsi"/>
                <w:sz w:val="20"/>
                <w:szCs w:val="20"/>
              </w:rPr>
              <w:t>inscrição</w:t>
            </w:r>
            <w:proofErr w:type="gramEnd"/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7F2D0F" w:rsidRPr="0039169B" w:rsidRDefault="006E3B4E" w:rsidP="001417C7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9169B">
              <w:rPr>
                <w:rFonts w:asciiTheme="minorHAnsi" w:hAnsiTheme="minorHAnsi"/>
                <w:sz w:val="20"/>
                <w:szCs w:val="20"/>
              </w:rPr>
              <w:t>-</w:t>
            </w:r>
          </w:p>
        </w:tc>
      </w:tr>
      <w:tr w:rsidR="00956D23" w:rsidRPr="007D1D04" w:rsidTr="00956D23">
        <w:tc>
          <w:tcPr>
            <w:tcW w:w="3969" w:type="dxa"/>
            <w:tcBorders>
              <w:left w:val="single" w:sz="8" w:space="0" w:color="auto"/>
            </w:tcBorders>
          </w:tcPr>
          <w:p w:rsidR="00956D23" w:rsidRPr="007D1D04" w:rsidRDefault="00956D23" w:rsidP="003A0434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7D1D04">
              <w:rPr>
                <w:rFonts w:asciiTheme="minorHAnsi" w:hAnsiTheme="minorHAnsi"/>
                <w:sz w:val="20"/>
                <w:szCs w:val="20"/>
              </w:rPr>
              <w:t xml:space="preserve">Restos a pagar – saldo em </w:t>
            </w:r>
            <w:r w:rsidR="00C3576E">
              <w:rPr>
                <w:rFonts w:asciiTheme="minorHAnsi" w:hAnsiTheme="minorHAnsi"/>
                <w:sz w:val="20"/>
                <w:szCs w:val="20"/>
              </w:rPr>
              <w:t>Abril</w:t>
            </w:r>
            <w:r w:rsidRPr="007D1D04">
              <w:rPr>
                <w:rFonts w:asciiTheme="minorHAnsi" w:hAnsiTheme="minorHAnsi"/>
                <w:sz w:val="20"/>
                <w:szCs w:val="20"/>
              </w:rPr>
              <w:t>/201</w:t>
            </w:r>
            <w:r w:rsidR="00635D26" w:rsidRPr="007D1D04">
              <w:rPr>
                <w:rFonts w:asciiTheme="minorHAnsi" w:hAnsiTheme="minorHAnsi"/>
                <w:sz w:val="20"/>
                <w:szCs w:val="20"/>
              </w:rPr>
              <w:t>6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956D23" w:rsidRPr="0039169B" w:rsidRDefault="00C722A3" w:rsidP="000C360F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9169B">
              <w:rPr>
                <w:rFonts w:asciiTheme="minorHAnsi" w:hAnsiTheme="minorHAnsi"/>
                <w:sz w:val="20"/>
                <w:szCs w:val="20"/>
              </w:rPr>
              <w:t>203.999,24</w:t>
            </w:r>
          </w:p>
        </w:tc>
      </w:tr>
      <w:tr w:rsidR="00956D23" w:rsidRPr="007D1D04" w:rsidTr="00956D23">
        <w:trPr>
          <w:trHeight w:val="516"/>
        </w:trPr>
        <w:tc>
          <w:tcPr>
            <w:tcW w:w="6662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956D23" w:rsidRPr="0039169B" w:rsidRDefault="00956D23" w:rsidP="00956D23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39169B">
              <w:rPr>
                <w:rFonts w:asciiTheme="minorHAnsi" w:hAnsiTheme="minorHAnsi"/>
                <w:b/>
                <w:sz w:val="20"/>
                <w:szCs w:val="20"/>
              </w:rPr>
              <w:t>DISPONIBILIDADES - FECMRJ</w:t>
            </w:r>
          </w:p>
        </w:tc>
      </w:tr>
      <w:tr w:rsidR="00956D23" w:rsidRPr="007D1D04" w:rsidTr="00956D23">
        <w:tc>
          <w:tcPr>
            <w:tcW w:w="3969" w:type="dxa"/>
            <w:tcBorders>
              <w:left w:val="single" w:sz="8" w:space="0" w:color="auto"/>
              <w:bottom w:val="single" w:sz="8" w:space="0" w:color="auto"/>
            </w:tcBorders>
          </w:tcPr>
          <w:p w:rsidR="00956D23" w:rsidRPr="007D1D04" w:rsidRDefault="00956D23" w:rsidP="003A0434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7D1D04">
              <w:rPr>
                <w:rFonts w:asciiTheme="minorHAnsi" w:hAnsiTheme="minorHAnsi"/>
                <w:sz w:val="20"/>
                <w:szCs w:val="20"/>
              </w:rPr>
              <w:t xml:space="preserve">Saldo em Bancos – </w:t>
            </w:r>
            <w:r w:rsidR="00C3576E">
              <w:rPr>
                <w:rFonts w:asciiTheme="minorHAnsi" w:hAnsiTheme="minorHAnsi"/>
                <w:sz w:val="20"/>
                <w:szCs w:val="20"/>
              </w:rPr>
              <w:t>Abril</w:t>
            </w:r>
            <w:r w:rsidRPr="007D1D04">
              <w:rPr>
                <w:rFonts w:asciiTheme="minorHAnsi" w:hAnsiTheme="minorHAnsi"/>
                <w:sz w:val="20"/>
                <w:szCs w:val="20"/>
              </w:rPr>
              <w:t>/201</w:t>
            </w:r>
            <w:r w:rsidR="00635D26" w:rsidRPr="007D1D04">
              <w:rPr>
                <w:rFonts w:asciiTheme="minorHAnsi" w:hAnsiTheme="minorHAnsi"/>
                <w:sz w:val="20"/>
                <w:szCs w:val="20"/>
              </w:rPr>
              <w:t>6</w:t>
            </w:r>
          </w:p>
        </w:tc>
        <w:tc>
          <w:tcPr>
            <w:tcW w:w="2693" w:type="dxa"/>
            <w:tcBorders>
              <w:bottom w:val="single" w:sz="8" w:space="0" w:color="auto"/>
              <w:right w:val="single" w:sz="8" w:space="0" w:color="auto"/>
            </w:tcBorders>
          </w:tcPr>
          <w:p w:rsidR="00956D23" w:rsidRPr="0039169B" w:rsidRDefault="006105DC" w:rsidP="00956D23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57.639.790,26</w:t>
            </w:r>
          </w:p>
        </w:tc>
      </w:tr>
    </w:tbl>
    <w:p w:rsidR="00257AD6" w:rsidRPr="007D1D04" w:rsidRDefault="00257AD6">
      <w:pPr>
        <w:jc w:val="both"/>
        <w:rPr>
          <w:rFonts w:ascii="Arial" w:hAnsi="Arial"/>
          <w:b/>
          <w:sz w:val="22"/>
          <w:szCs w:val="20"/>
        </w:rPr>
      </w:pPr>
    </w:p>
    <w:p w:rsidR="00257AD6" w:rsidRDefault="00257AD6">
      <w:pPr>
        <w:jc w:val="both"/>
        <w:rPr>
          <w:rFonts w:ascii="Arial" w:hAnsi="Arial"/>
          <w:b/>
          <w:sz w:val="22"/>
          <w:szCs w:val="20"/>
        </w:rPr>
      </w:pPr>
    </w:p>
    <w:p w:rsidR="007F2D0F" w:rsidRDefault="007F2D0F">
      <w:pPr>
        <w:jc w:val="both"/>
        <w:rPr>
          <w:rFonts w:ascii="Arial" w:hAnsi="Arial"/>
          <w:b/>
          <w:sz w:val="22"/>
          <w:szCs w:val="20"/>
        </w:rPr>
      </w:pPr>
    </w:p>
    <w:p w:rsidR="000E2850" w:rsidRDefault="000E2850">
      <w:pPr>
        <w:jc w:val="both"/>
        <w:rPr>
          <w:b/>
          <w:szCs w:val="20"/>
        </w:rPr>
      </w:pP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23"/>
      </w:tblGrid>
      <w:tr w:rsidR="00C04851" w:rsidTr="00C04851">
        <w:trPr>
          <w:jc w:val="center"/>
        </w:trPr>
        <w:tc>
          <w:tcPr>
            <w:tcW w:w="4323" w:type="dxa"/>
          </w:tcPr>
          <w:p w:rsidR="00C04851" w:rsidRPr="00257AD6" w:rsidRDefault="0039169B" w:rsidP="00C04851">
            <w:pPr>
              <w:pStyle w:val="Ttulo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VICTOR DE CARVALHO P. PROENÇA</w:t>
            </w:r>
          </w:p>
          <w:p w:rsidR="00C04851" w:rsidRPr="00257AD6" w:rsidRDefault="0039169B" w:rsidP="00257AD6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Analista Legis</w:t>
            </w:r>
            <w:r w:rsidR="004647BB">
              <w:rPr>
                <w:bCs/>
                <w:sz w:val="22"/>
                <w:szCs w:val="22"/>
              </w:rPr>
              <w:t>lativo</w:t>
            </w:r>
          </w:p>
          <w:p w:rsidR="00C04851" w:rsidRPr="00257AD6" w:rsidRDefault="004647BB" w:rsidP="00257AD6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CRC-RJ nº 117.108</w:t>
            </w:r>
          </w:p>
          <w:p w:rsidR="00C04851" w:rsidRPr="00257AD6" w:rsidRDefault="00C04851" w:rsidP="00257AD6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57AD6">
              <w:rPr>
                <w:bCs/>
                <w:sz w:val="22"/>
                <w:szCs w:val="22"/>
              </w:rPr>
              <w:t>Matr</w:t>
            </w:r>
            <w:proofErr w:type="spellEnd"/>
            <w:proofErr w:type="gramStart"/>
            <w:r w:rsidRPr="00257AD6">
              <w:rPr>
                <w:bCs/>
                <w:sz w:val="22"/>
                <w:szCs w:val="22"/>
              </w:rPr>
              <w:t>.:</w:t>
            </w:r>
            <w:proofErr w:type="gramEnd"/>
            <w:r w:rsidRPr="00257AD6">
              <w:rPr>
                <w:bCs/>
                <w:sz w:val="22"/>
                <w:szCs w:val="22"/>
              </w:rPr>
              <w:t xml:space="preserve"> </w:t>
            </w:r>
            <w:r w:rsidR="004647BB">
              <w:rPr>
                <w:bCs/>
                <w:sz w:val="22"/>
                <w:szCs w:val="22"/>
              </w:rPr>
              <w:t>10/814.857-9</w:t>
            </w:r>
            <w:r w:rsidR="00E2313B">
              <w:rPr>
                <w:bCs/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</w:tbl>
    <w:p w:rsidR="000E2850" w:rsidRDefault="000E2850" w:rsidP="004D003D">
      <w:pPr>
        <w:ind w:left="2832"/>
        <w:jc w:val="both"/>
        <w:rPr>
          <w:b/>
          <w:szCs w:val="20"/>
        </w:rPr>
      </w:pPr>
    </w:p>
    <w:sectPr w:rsidR="000E2850" w:rsidSect="007F2D0F">
      <w:pgSz w:w="11907" w:h="16840" w:code="9"/>
      <w:pgMar w:top="1134" w:right="170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5C5F" w:rsidRDefault="00CE5C5F" w:rsidP="00A64756">
      <w:r>
        <w:separator/>
      </w:r>
    </w:p>
  </w:endnote>
  <w:endnote w:type="continuationSeparator" w:id="0">
    <w:p w:rsidR="00CE5C5F" w:rsidRDefault="00CE5C5F" w:rsidP="00A6475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stem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5C5F" w:rsidRDefault="00CE5C5F" w:rsidP="00A64756">
      <w:r>
        <w:separator/>
      </w:r>
    </w:p>
  </w:footnote>
  <w:footnote w:type="continuationSeparator" w:id="0">
    <w:p w:rsidR="00CE5C5F" w:rsidRDefault="00CE5C5F" w:rsidP="00A6475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FC2755"/>
    <w:multiLevelType w:val="hybridMultilevel"/>
    <w:tmpl w:val="424818F6"/>
    <w:lvl w:ilvl="0" w:tplc="0416000F">
      <w:start w:val="1"/>
      <w:numFmt w:val="decimal"/>
      <w:lvlText w:val="%1."/>
      <w:lvlJc w:val="left"/>
      <w:pPr>
        <w:ind w:left="1428" w:hanging="360"/>
      </w:pPr>
    </w:lvl>
    <w:lvl w:ilvl="1" w:tplc="04160019" w:tentative="1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43681DDC"/>
    <w:multiLevelType w:val="hybridMultilevel"/>
    <w:tmpl w:val="8E9A551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2B93EB9"/>
    <w:multiLevelType w:val="hybridMultilevel"/>
    <w:tmpl w:val="21E80346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A50DF"/>
    <w:rsid w:val="00055404"/>
    <w:rsid w:val="000804C6"/>
    <w:rsid w:val="000847C2"/>
    <w:rsid w:val="00092D60"/>
    <w:rsid w:val="000A0D79"/>
    <w:rsid w:val="000B4110"/>
    <w:rsid w:val="000C360F"/>
    <w:rsid w:val="000C71F4"/>
    <w:rsid w:val="000C76E3"/>
    <w:rsid w:val="000D32CD"/>
    <w:rsid w:val="000E1BA8"/>
    <w:rsid w:val="000E2850"/>
    <w:rsid w:val="001124EE"/>
    <w:rsid w:val="001417C7"/>
    <w:rsid w:val="00157C65"/>
    <w:rsid w:val="00191677"/>
    <w:rsid w:val="00192088"/>
    <w:rsid w:val="001942AD"/>
    <w:rsid w:val="001A55DB"/>
    <w:rsid w:val="001D44F7"/>
    <w:rsid w:val="00212349"/>
    <w:rsid w:val="00257AD6"/>
    <w:rsid w:val="0026306F"/>
    <w:rsid w:val="0028537A"/>
    <w:rsid w:val="00286625"/>
    <w:rsid w:val="002B3465"/>
    <w:rsid w:val="002F641F"/>
    <w:rsid w:val="003107BD"/>
    <w:rsid w:val="00321E66"/>
    <w:rsid w:val="00376CE1"/>
    <w:rsid w:val="00385BF0"/>
    <w:rsid w:val="0039169B"/>
    <w:rsid w:val="003A0434"/>
    <w:rsid w:val="003A5A0D"/>
    <w:rsid w:val="003B060D"/>
    <w:rsid w:val="003E789C"/>
    <w:rsid w:val="00414E59"/>
    <w:rsid w:val="00452EB0"/>
    <w:rsid w:val="004635A3"/>
    <w:rsid w:val="004647BB"/>
    <w:rsid w:val="00471C3F"/>
    <w:rsid w:val="004A6A35"/>
    <w:rsid w:val="004D003D"/>
    <w:rsid w:val="004E1237"/>
    <w:rsid w:val="004F23B2"/>
    <w:rsid w:val="004F49E9"/>
    <w:rsid w:val="00501DA6"/>
    <w:rsid w:val="005072B7"/>
    <w:rsid w:val="00512812"/>
    <w:rsid w:val="0055151C"/>
    <w:rsid w:val="0056225E"/>
    <w:rsid w:val="00565944"/>
    <w:rsid w:val="00576B9D"/>
    <w:rsid w:val="005820D6"/>
    <w:rsid w:val="005C252E"/>
    <w:rsid w:val="005D0C79"/>
    <w:rsid w:val="006105DC"/>
    <w:rsid w:val="00631011"/>
    <w:rsid w:val="00635D26"/>
    <w:rsid w:val="00655A7F"/>
    <w:rsid w:val="006631CF"/>
    <w:rsid w:val="0066770A"/>
    <w:rsid w:val="00672F48"/>
    <w:rsid w:val="00673058"/>
    <w:rsid w:val="006969EE"/>
    <w:rsid w:val="00696D90"/>
    <w:rsid w:val="006A5EAC"/>
    <w:rsid w:val="006C0C3B"/>
    <w:rsid w:val="006C2C10"/>
    <w:rsid w:val="006E3B4E"/>
    <w:rsid w:val="006F07B4"/>
    <w:rsid w:val="006F2DE6"/>
    <w:rsid w:val="007035AC"/>
    <w:rsid w:val="0071119F"/>
    <w:rsid w:val="007126BE"/>
    <w:rsid w:val="00745202"/>
    <w:rsid w:val="0075283C"/>
    <w:rsid w:val="0076232F"/>
    <w:rsid w:val="00786DB0"/>
    <w:rsid w:val="007A33AA"/>
    <w:rsid w:val="007A79B7"/>
    <w:rsid w:val="007B146D"/>
    <w:rsid w:val="007C7932"/>
    <w:rsid w:val="007D1D04"/>
    <w:rsid w:val="007E271D"/>
    <w:rsid w:val="007F2D0F"/>
    <w:rsid w:val="0082780F"/>
    <w:rsid w:val="008822EF"/>
    <w:rsid w:val="008D1225"/>
    <w:rsid w:val="008D1CC1"/>
    <w:rsid w:val="008E55AF"/>
    <w:rsid w:val="008F3FEA"/>
    <w:rsid w:val="00907B0E"/>
    <w:rsid w:val="00947668"/>
    <w:rsid w:val="00952296"/>
    <w:rsid w:val="00956D23"/>
    <w:rsid w:val="00984AD7"/>
    <w:rsid w:val="009A56B2"/>
    <w:rsid w:val="009C2EBF"/>
    <w:rsid w:val="009D14D3"/>
    <w:rsid w:val="00A574F4"/>
    <w:rsid w:val="00A62E41"/>
    <w:rsid w:val="00A64756"/>
    <w:rsid w:val="00A735DD"/>
    <w:rsid w:val="00AA6A45"/>
    <w:rsid w:val="00AB0542"/>
    <w:rsid w:val="00B10628"/>
    <w:rsid w:val="00BA0FCF"/>
    <w:rsid w:val="00BA4853"/>
    <w:rsid w:val="00BA50DF"/>
    <w:rsid w:val="00BB3997"/>
    <w:rsid w:val="00BB76F1"/>
    <w:rsid w:val="00BC201A"/>
    <w:rsid w:val="00BE50C0"/>
    <w:rsid w:val="00BF2C96"/>
    <w:rsid w:val="00C04851"/>
    <w:rsid w:val="00C34045"/>
    <w:rsid w:val="00C3576E"/>
    <w:rsid w:val="00C36448"/>
    <w:rsid w:val="00C53E4B"/>
    <w:rsid w:val="00C722A3"/>
    <w:rsid w:val="00C74044"/>
    <w:rsid w:val="00C7446D"/>
    <w:rsid w:val="00C87BA9"/>
    <w:rsid w:val="00C970B0"/>
    <w:rsid w:val="00CC7E0C"/>
    <w:rsid w:val="00CD4990"/>
    <w:rsid w:val="00CE18FF"/>
    <w:rsid w:val="00CE5C5F"/>
    <w:rsid w:val="00CF02FD"/>
    <w:rsid w:val="00CF2B98"/>
    <w:rsid w:val="00CF4435"/>
    <w:rsid w:val="00D33A3D"/>
    <w:rsid w:val="00D37943"/>
    <w:rsid w:val="00D37F82"/>
    <w:rsid w:val="00D411B8"/>
    <w:rsid w:val="00D713B7"/>
    <w:rsid w:val="00DD0A92"/>
    <w:rsid w:val="00DF5AC6"/>
    <w:rsid w:val="00E2313B"/>
    <w:rsid w:val="00E357F3"/>
    <w:rsid w:val="00E826BA"/>
    <w:rsid w:val="00E83C7A"/>
    <w:rsid w:val="00E86587"/>
    <w:rsid w:val="00EC3D9A"/>
    <w:rsid w:val="00EE215D"/>
    <w:rsid w:val="00EE5E68"/>
    <w:rsid w:val="00F10518"/>
    <w:rsid w:val="00F221E3"/>
    <w:rsid w:val="00F26E5A"/>
    <w:rsid w:val="00F35506"/>
    <w:rsid w:val="00F81482"/>
    <w:rsid w:val="00F8788D"/>
    <w:rsid w:val="00FA3B2B"/>
    <w:rsid w:val="00FD2158"/>
    <w:rsid w:val="00FE62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35A3"/>
    <w:rPr>
      <w:sz w:val="24"/>
      <w:szCs w:val="24"/>
    </w:rPr>
  </w:style>
  <w:style w:type="paragraph" w:styleId="Ttulo1">
    <w:name w:val="heading 1"/>
    <w:basedOn w:val="Normal"/>
    <w:next w:val="Normal"/>
    <w:qFormat/>
    <w:rsid w:val="004635A3"/>
    <w:pPr>
      <w:keepNext/>
      <w:jc w:val="center"/>
      <w:outlineLvl w:val="0"/>
    </w:pPr>
    <w:rPr>
      <w:b/>
    </w:rPr>
  </w:style>
  <w:style w:type="paragraph" w:styleId="Ttulo7">
    <w:name w:val="heading 7"/>
    <w:basedOn w:val="Normal"/>
    <w:next w:val="Normal"/>
    <w:qFormat/>
    <w:rsid w:val="004635A3"/>
    <w:pPr>
      <w:keepNext/>
      <w:jc w:val="both"/>
      <w:outlineLvl w:val="6"/>
    </w:pPr>
    <w:rPr>
      <w:b/>
      <w:sz w:val="22"/>
      <w:szCs w:val="20"/>
    </w:rPr>
  </w:style>
  <w:style w:type="paragraph" w:styleId="Ttulo8">
    <w:name w:val="heading 8"/>
    <w:basedOn w:val="Normal"/>
    <w:next w:val="Normal"/>
    <w:qFormat/>
    <w:rsid w:val="004635A3"/>
    <w:pPr>
      <w:keepNext/>
      <w:jc w:val="center"/>
      <w:outlineLvl w:val="7"/>
    </w:pPr>
    <w:rPr>
      <w:b/>
      <w:sz w:val="2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semiHidden/>
    <w:rsid w:val="004635A3"/>
    <w:pPr>
      <w:jc w:val="both"/>
    </w:pPr>
    <w:rPr>
      <w:rFonts w:ascii="System" w:hAnsi="System"/>
      <w:sz w:val="22"/>
      <w:szCs w:val="20"/>
    </w:rPr>
  </w:style>
  <w:style w:type="paragraph" w:styleId="PargrafodaLista">
    <w:name w:val="List Paragraph"/>
    <w:basedOn w:val="Normal"/>
    <w:uiPriority w:val="34"/>
    <w:qFormat/>
    <w:rsid w:val="00EE5E68"/>
    <w:pPr>
      <w:ind w:left="720"/>
      <w:contextualSpacing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A64756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A64756"/>
  </w:style>
  <w:style w:type="character" w:styleId="Refdenotaderodap">
    <w:name w:val="footnote reference"/>
    <w:basedOn w:val="Fontepargpadro"/>
    <w:uiPriority w:val="99"/>
    <w:semiHidden/>
    <w:unhideWhenUsed/>
    <w:rsid w:val="00A64756"/>
    <w:rPr>
      <w:vertAlign w:val="superscript"/>
    </w:rPr>
  </w:style>
  <w:style w:type="table" w:styleId="Tabelacomgrade">
    <w:name w:val="Table Grid"/>
    <w:basedOn w:val="Tabelanormal"/>
    <w:uiPriority w:val="59"/>
    <w:rsid w:val="006969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0804C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804C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484FFE9-7472-443E-B191-7111D4B346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</TotalTime>
  <Pages>1</Pages>
  <Words>462</Words>
  <Characters>2496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CMRJ</Company>
  <LinksUpToDate>false</LinksUpToDate>
  <CharactersWithSpaces>2953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CVMCOSTA</dc:creator>
  <cp:lastModifiedBy>victor.proenca</cp:lastModifiedBy>
  <cp:revision>34</cp:revision>
  <cp:lastPrinted>2016-04-11T15:04:00Z</cp:lastPrinted>
  <dcterms:created xsi:type="dcterms:W3CDTF">2016-02-12T15:42:00Z</dcterms:created>
  <dcterms:modified xsi:type="dcterms:W3CDTF">2016-05-16T16:54:00Z</dcterms:modified>
</cp:coreProperties>
</file>